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08D" w:rsidRPr="009E2964" w:rsidRDefault="00CE308D" w:rsidP="00CE308D">
      <w:pPr>
        <w:tabs>
          <w:tab w:val="left" w:pos="3483"/>
          <w:tab w:val="center" w:pos="4767"/>
        </w:tabs>
        <w:autoSpaceDE w:val="0"/>
        <w:autoSpaceDN w:val="0"/>
        <w:adjustRightInd w:val="0"/>
        <w:spacing w:after="0" w:line="240" w:lineRule="auto"/>
        <w:ind w:left="-540" w:firstLine="720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ab/>
      </w:r>
      <w:r w:rsidR="00B82BD2">
        <w:rPr>
          <w:rFonts w:ascii="Arial" w:eastAsia="Times New Roman" w:hAnsi="Arial" w:cs="Arial"/>
          <w:noProof/>
          <w:sz w:val="24"/>
          <w:szCs w:val="24"/>
        </w:rPr>
        <w:t xml:space="preserve">            </w:t>
      </w:r>
      <w:r w:rsidR="002A4AF7">
        <w:rPr>
          <w:rFonts w:ascii="Arial" w:eastAsia="Times New Roman" w:hAnsi="Arial" w:cs="Arial"/>
          <w:noProof/>
          <w:sz w:val="24"/>
          <w:szCs w:val="24"/>
        </w:rPr>
        <w:t xml:space="preserve">  </w:t>
      </w:r>
      <w:r>
        <w:rPr>
          <w:rFonts w:ascii="Arial" w:eastAsia="Times New Roman" w:hAnsi="Arial" w:cs="Arial"/>
          <w:noProof/>
          <w:sz w:val="24"/>
          <w:szCs w:val="24"/>
        </w:rPr>
        <w:tab/>
      </w:r>
      <w:r w:rsidRPr="009E2964">
        <w:rPr>
          <w:rFonts w:ascii="Arial" w:eastAsia="Times New Roman" w:hAnsi="Arial" w:cs="Arial"/>
          <w:noProof/>
          <w:sz w:val="24"/>
          <w:szCs w:val="24"/>
        </w:rPr>
        <w:t xml:space="preserve">  </w:t>
      </w:r>
      <w:r w:rsidRPr="009E2964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47675" cy="457200"/>
            <wp:effectExtent l="0" t="0" r="9525" b="0"/>
            <wp:docPr id="3" name="Рисунок 2" descr="Описание: 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964">
        <w:rPr>
          <w:rFonts w:ascii="Arial" w:eastAsia="Times New Roman" w:hAnsi="Arial" w:cs="Arial"/>
          <w:noProof/>
          <w:sz w:val="24"/>
          <w:szCs w:val="24"/>
        </w:rPr>
        <w:t xml:space="preserve">                                                    </w:t>
      </w:r>
    </w:p>
    <w:p w:rsidR="00CE308D" w:rsidRPr="00CE308D" w:rsidRDefault="00CE308D" w:rsidP="00CE308D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308D">
        <w:rPr>
          <w:rFonts w:ascii="Times New Roman" w:eastAsia="Times New Roman" w:hAnsi="Times New Roman" w:cs="Times New Roman"/>
          <w:b/>
          <w:bCs/>
          <w:sz w:val="28"/>
          <w:szCs w:val="28"/>
        </w:rPr>
        <w:t>КИРОВСКИЙ МУНИЦИПАЛЬНЫЙ РАЙОН</w:t>
      </w:r>
    </w:p>
    <w:p w:rsidR="00CE308D" w:rsidRPr="00CE308D" w:rsidRDefault="00CE308D" w:rsidP="00CE308D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308D">
        <w:rPr>
          <w:rFonts w:ascii="Times New Roman" w:eastAsia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CE308D" w:rsidRPr="00CE308D" w:rsidRDefault="00CE308D" w:rsidP="00CE308D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308D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</w:t>
      </w:r>
    </w:p>
    <w:p w:rsidR="00CE308D" w:rsidRPr="00CE308D" w:rsidRDefault="00CE308D" w:rsidP="00CE308D">
      <w:pPr>
        <w:autoSpaceDE w:val="0"/>
        <w:autoSpaceDN w:val="0"/>
        <w:adjustRightInd w:val="0"/>
        <w:spacing w:after="0" w:line="240" w:lineRule="auto"/>
        <w:ind w:left="-540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308D">
        <w:rPr>
          <w:rFonts w:ascii="Times New Roman" w:eastAsia="Times New Roman" w:hAnsi="Times New Roman" w:cs="Times New Roman"/>
          <w:b/>
          <w:bCs/>
          <w:sz w:val="28"/>
          <w:szCs w:val="28"/>
        </w:rPr>
        <w:t>ОТРАДНЕНСКОГО ГОРОДСКОГО ПОСЕЛЕНИЯ</w:t>
      </w:r>
    </w:p>
    <w:p w:rsidR="00CE308D" w:rsidRPr="00D95430" w:rsidRDefault="00CE308D" w:rsidP="00CE30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28"/>
        </w:rPr>
      </w:pPr>
    </w:p>
    <w:p w:rsidR="00CE308D" w:rsidRPr="00CE308D" w:rsidRDefault="00CE308D" w:rsidP="00CE3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308D">
        <w:rPr>
          <w:rFonts w:ascii="Times New Roman" w:eastAsia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CE308D" w:rsidRPr="00D95430" w:rsidRDefault="00CE308D" w:rsidP="00CE3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8"/>
        </w:rPr>
      </w:pPr>
    </w:p>
    <w:p w:rsidR="00CE308D" w:rsidRPr="00CE308D" w:rsidRDefault="00CE308D" w:rsidP="00CE30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62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«</w:t>
      </w:r>
      <w:r w:rsidR="004C55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A26217" w:rsidRPr="001F62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7207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Pr="001F62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  <w:r w:rsidR="00D95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октября</w:t>
      </w:r>
      <w:r w:rsidR="001F6206" w:rsidRPr="001F62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2026</w:t>
      </w:r>
      <w:r w:rsidRPr="001F62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№</w:t>
      </w:r>
      <w:r w:rsidR="004C55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51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694</w:t>
      </w:r>
    </w:p>
    <w:p w:rsidR="00CE308D" w:rsidRPr="00D95430" w:rsidRDefault="00CE308D" w:rsidP="00CE308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4"/>
          <w:szCs w:val="28"/>
        </w:rPr>
      </w:pPr>
    </w:p>
    <w:p w:rsidR="00CE308D" w:rsidRPr="00D95430" w:rsidRDefault="00CE308D" w:rsidP="00C94AF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4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 утверждении </w:t>
      </w:r>
      <w:r w:rsidR="00E6543A" w:rsidRPr="00D95430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D954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дминистративного </w:t>
      </w:r>
      <w:r w:rsidR="00784D74" w:rsidRPr="00D95430">
        <w:rPr>
          <w:rFonts w:ascii="Times New Roman" w:eastAsia="Times New Roman" w:hAnsi="Times New Roman" w:cs="Times New Roman"/>
          <w:b/>
          <w:bCs/>
          <w:sz w:val="24"/>
          <w:szCs w:val="24"/>
        </w:rPr>
        <w:t>регламента</w:t>
      </w:r>
      <w:r w:rsidR="00D95430" w:rsidRPr="00D95430">
        <w:rPr>
          <w:sz w:val="24"/>
          <w:szCs w:val="24"/>
        </w:rPr>
        <w:t xml:space="preserve"> </w:t>
      </w:r>
      <w:r w:rsidR="00D95430" w:rsidRPr="00D95430">
        <w:rPr>
          <w:rFonts w:ascii="Times New Roman" w:eastAsia="Times New Roman" w:hAnsi="Times New Roman" w:cs="Times New Roman"/>
          <w:b/>
          <w:bCs/>
          <w:sz w:val="24"/>
          <w:szCs w:val="24"/>
        </w:rPr>
        <w:t>по предоставлению муниципальной услуги на территории Отрадненского городского поселения Кировского муниципального района Ленинградской области</w:t>
      </w:r>
      <w:r w:rsidR="00E6543A" w:rsidRPr="00D95430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D95430">
        <w:rPr>
          <w:rFonts w:ascii="Times New Roman" w:hAnsi="Times New Roman" w:cs="Times New Roman"/>
          <w:b/>
          <w:sz w:val="24"/>
          <w:szCs w:val="24"/>
        </w:rPr>
        <w:t>Принятие решений о подготовке документации по планировке территории</w:t>
      </w:r>
      <w:r w:rsidR="002D42A6" w:rsidRPr="00D95430">
        <w:rPr>
          <w:rFonts w:ascii="Times New Roman" w:hAnsi="Times New Roman" w:cs="Times New Roman"/>
          <w:b/>
          <w:sz w:val="24"/>
          <w:szCs w:val="24"/>
        </w:rPr>
        <w:t>»</w:t>
      </w:r>
    </w:p>
    <w:p w:rsidR="00CE308D" w:rsidRPr="00D95430" w:rsidRDefault="00CE308D" w:rsidP="00CE308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CE308D" w:rsidRPr="00D95430" w:rsidRDefault="00E6543A" w:rsidP="00CE3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95430">
        <w:rPr>
          <w:rFonts w:ascii="Times New Roman" w:eastAsia="Times New Roman" w:hAnsi="Times New Roman" w:cs="Times New Roman"/>
          <w:sz w:val="25"/>
          <w:szCs w:val="25"/>
        </w:rPr>
        <w:t>В целях актуализации, в рамках действующего законодательства Российской Федерации, административных регламентов по предоставлению муниципальных услуг, в соответствии с Федеральным законом от 06.10.2003 № 131-ФЗ «Об 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распоряжением администрации МО «Город Отрадное» от 21.02.2011 № 13 «О Порядке разработки и утверждении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Отрадное» постановляет</w:t>
      </w:r>
      <w:r w:rsidR="00CE308D" w:rsidRPr="00D95430">
        <w:rPr>
          <w:rFonts w:ascii="Times New Roman" w:eastAsia="Times New Roman" w:hAnsi="Times New Roman" w:cs="Times New Roman"/>
          <w:sz w:val="25"/>
          <w:szCs w:val="25"/>
        </w:rPr>
        <w:t>:</w:t>
      </w:r>
    </w:p>
    <w:p w:rsidR="00CE308D" w:rsidRPr="00D95430" w:rsidRDefault="00CE308D" w:rsidP="00CE3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95430">
        <w:rPr>
          <w:rFonts w:ascii="Times New Roman" w:eastAsia="Times New Roman" w:hAnsi="Times New Roman" w:cs="Times New Roman"/>
          <w:sz w:val="25"/>
          <w:szCs w:val="25"/>
        </w:rPr>
        <w:t xml:space="preserve">1. Утвердить Административный регламент </w:t>
      </w:r>
      <w:r w:rsidR="00784D74" w:rsidRPr="00D95430">
        <w:rPr>
          <w:rFonts w:ascii="Times New Roman" w:eastAsia="Times New Roman" w:hAnsi="Times New Roman" w:cs="Times New Roman"/>
          <w:sz w:val="25"/>
          <w:szCs w:val="25"/>
        </w:rPr>
        <w:t xml:space="preserve">администрации Отрадненского городского поселения Кировского муниципального района Ленинградской </w:t>
      </w:r>
      <w:r w:rsidR="00D95430" w:rsidRPr="00D95430">
        <w:rPr>
          <w:rFonts w:ascii="Times New Roman" w:eastAsia="Times New Roman" w:hAnsi="Times New Roman" w:cs="Times New Roman"/>
          <w:sz w:val="25"/>
          <w:szCs w:val="25"/>
        </w:rPr>
        <w:t>по предоставлению муниципальной услуги на территории Отрадненского городского поселения Кировского муниципального района Ленинградской области «Принятие решений о подготовке документации по планировке территории»</w:t>
      </w:r>
      <w:r w:rsidRPr="00D95430">
        <w:rPr>
          <w:rFonts w:ascii="Times New Roman" w:hAnsi="Times New Roman" w:cs="Times New Roman"/>
          <w:sz w:val="25"/>
          <w:szCs w:val="25"/>
        </w:rPr>
        <w:t xml:space="preserve">, </w:t>
      </w:r>
      <w:r w:rsidRPr="00D95430"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r w:rsidR="00D95430" w:rsidRPr="00D95430">
        <w:rPr>
          <w:rFonts w:ascii="Times New Roman" w:eastAsia="Times New Roman" w:hAnsi="Times New Roman" w:cs="Times New Roman"/>
          <w:sz w:val="25"/>
          <w:szCs w:val="25"/>
        </w:rPr>
        <w:t>приложению,</w:t>
      </w:r>
      <w:r w:rsidRPr="00D95430">
        <w:rPr>
          <w:rFonts w:ascii="Times New Roman" w:eastAsia="Times New Roman" w:hAnsi="Times New Roman" w:cs="Times New Roman"/>
          <w:sz w:val="25"/>
          <w:szCs w:val="25"/>
        </w:rPr>
        <w:t xml:space="preserve"> к настоящему постановлению.</w:t>
      </w:r>
    </w:p>
    <w:p w:rsidR="00CE308D" w:rsidRPr="00D95430" w:rsidRDefault="00CE308D" w:rsidP="00BF0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95430">
        <w:rPr>
          <w:rFonts w:ascii="Times New Roman" w:eastAsia="Times New Roman" w:hAnsi="Times New Roman" w:cs="Times New Roman"/>
          <w:sz w:val="25"/>
          <w:szCs w:val="25"/>
        </w:rPr>
        <w:t>2. Признать утратившим силу постановление админис</w:t>
      </w:r>
      <w:r w:rsidR="00BF0003" w:rsidRPr="00D95430">
        <w:rPr>
          <w:rFonts w:ascii="Times New Roman" w:eastAsia="Times New Roman" w:hAnsi="Times New Roman" w:cs="Times New Roman"/>
          <w:sz w:val="25"/>
          <w:szCs w:val="25"/>
        </w:rPr>
        <w:t xml:space="preserve">трации МО «Город Отрадное» от </w:t>
      </w:r>
      <w:r w:rsidR="00D95430" w:rsidRPr="00D95430">
        <w:rPr>
          <w:rFonts w:ascii="Times New Roman" w:eastAsia="Times New Roman" w:hAnsi="Times New Roman" w:cs="Times New Roman"/>
          <w:sz w:val="25"/>
          <w:szCs w:val="25"/>
        </w:rPr>
        <w:t>24.08.2026</w:t>
      </w:r>
      <w:r w:rsidR="00BF0003" w:rsidRPr="00D95430">
        <w:rPr>
          <w:rFonts w:ascii="Times New Roman" w:eastAsia="Times New Roman" w:hAnsi="Times New Roman" w:cs="Times New Roman"/>
          <w:sz w:val="25"/>
          <w:szCs w:val="25"/>
        </w:rPr>
        <w:t xml:space="preserve"> № </w:t>
      </w:r>
      <w:r w:rsidR="00D95430" w:rsidRPr="00D95430">
        <w:rPr>
          <w:rFonts w:ascii="Times New Roman" w:eastAsia="Times New Roman" w:hAnsi="Times New Roman" w:cs="Times New Roman"/>
          <w:sz w:val="25"/>
          <w:szCs w:val="25"/>
        </w:rPr>
        <w:t>555</w:t>
      </w:r>
      <w:r w:rsidRPr="00D95430">
        <w:rPr>
          <w:rFonts w:ascii="Times New Roman" w:eastAsia="Times New Roman" w:hAnsi="Times New Roman" w:cs="Times New Roman"/>
          <w:sz w:val="25"/>
          <w:szCs w:val="25"/>
        </w:rPr>
        <w:t xml:space="preserve"> «</w:t>
      </w:r>
      <w:r w:rsidR="00E6543A" w:rsidRPr="00D95430">
        <w:rPr>
          <w:rFonts w:ascii="Times New Roman" w:eastAsia="Times New Roman" w:hAnsi="Times New Roman" w:cs="Times New Roman"/>
          <w:bCs/>
          <w:sz w:val="25"/>
          <w:szCs w:val="25"/>
        </w:rPr>
        <w:t xml:space="preserve">Об утверждении </w:t>
      </w:r>
      <w:r w:rsidR="002B1853" w:rsidRPr="00D95430">
        <w:rPr>
          <w:rFonts w:ascii="Times New Roman" w:eastAsia="Times New Roman" w:hAnsi="Times New Roman" w:cs="Times New Roman"/>
          <w:bCs/>
          <w:sz w:val="25"/>
          <w:szCs w:val="25"/>
        </w:rPr>
        <w:t>А</w:t>
      </w:r>
      <w:r w:rsidR="00E6543A" w:rsidRPr="00D95430">
        <w:rPr>
          <w:rFonts w:ascii="Times New Roman" w:eastAsia="Times New Roman" w:hAnsi="Times New Roman" w:cs="Times New Roman"/>
          <w:bCs/>
          <w:sz w:val="25"/>
          <w:szCs w:val="25"/>
        </w:rPr>
        <w:t xml:space="preserve">дминистративного регламента администрации Отрадненского городского поселения Кировского муниципального района Ленинградской области по предоставлению </w:t>
      </w:r>
      <w:r w:rsidR="00E6543A" w:rsidRPr="00D95430">
        <w:rPr>
          <w:rFonts w:ascii="Times New Roman" w:eastAsia="Times New Roman" w:hAnsi="Times New Roman" w:cs="Times New Roman"/>
          <w:sz w:val="25"/>
          <w:szCs w:val="25"/>
        </w:rPr>
        <w:t>муниципальной услуги «Принятие решений о подготовке документации по планировке территории»</w:t>
      </w:r>
      <w:r w:rsidR="00BF0003" w:rsidRPr="00D95430">
        <w:rPr>
          <w:rFonts w:ascii="Times New Roman" w:eastAsia="Times New Roman" w:hAnsi="Times New Roman" w:cs="Times New Roman"/>
          <w:sz w:val="25"/>
          <w:szCs w:val="25"/>
        </w:rPr>
        <w:t>».</w:t>
      </w:r>
    </w:p>
    <w:p w:rsidR="00CE308D" w:rsidRPr="00D95430" w:rsidRDefault="00CE308D" w:rsidP="00CE3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95430">
        <w:rPr>
          <w:rFonts w:ascii="Times New Roman" w:eastAsia="Times New Roman" w:hAnsi="Times New Roman" w:cs="Times New Roman"/>
          <w:sz w:val="25"/>
          <w:szCs w:val="25"/>
        </w:rPr>
        <w:t xml:space="preserve">3. 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r w:rsidR="00D95430" w:rsidRPr="00D95430">
        <w:rPr>
          <w:rFonts w:ascii="Times New Roman" w:eastAsia="Times New Roman" w:hAnsi="Times New Roman" w:cs="Times New Roman"/>
          <w:sz w:val="25"/>
          <w:szCs w:val="25"/>
        </w:rPr>
        <w:t>https://otradnenskoe-r41.gosweb.gosuslugi.ru/.</w:t>
      </w:r>
    </w:p>
    <w:p w:rsidR="00CE308D" w:rsidRPr="00D95430" w:rsidRDefault="00CE308D" w:rsidP="00CE308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95430">
        <w:rPr>
          <w:rFonts w:ascii="Times New Roman" w:eastAsia="Times New Roman" w:hAnsi="Times New Roman" w:cs="Times New Roman"/>
          <w:color w:val="000000"/>
          <w:sz w:val="25"/>
          <w:szCs w:val="25"/>
        </w:rPr>
        <w:t>4. Постановление вступает в силу со дня его официального опубликования.</w:t>
      </w:r>
    </w:p>
    <w:p w:rsidR="00CE308D" w:rsidRPr="00D95430" w:rsidRDefault="00CE308D" w:rsidP="00CE308D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D95430">
        <w:rPr>
          <w:rFonts w:ascii="Times New Roman" w:eastAsia="Times New Roman" w:hAnsi="Times New Roman" w:cs="Times New Roman"/>
          <w:sz w:val="25"/>
          <w:szCs w:val="25"/>
        </w:rPr>
        <w:t>5. Контроль за исполнением настоящего постановления оставляю за собой.</w:t>
      </w:r>
    </w:p>
    <w:p w:rsidR="00CE308D" w:rsidRDefault="00CE308D" w:rsidP="00CE308D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358E" w:rsidRDefault="000F358E" w:rsidP="00CE308D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5430" w:rsidRPr="00FA4DE9" w:rsidRDefault="00D95430" w:rsidP="00D9543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FA4DE9">
        <w:rPr>
          <w:rFonts w:ascii="Times New Roman" w:hAnsi="Times New Roman" w:cs="Times New Roman"/>
          <w:bCs/>
          <w:sz w:val="26"/>
          <w:szCs w:val="26"/>
        </w:rPr>
        <w:t>Первый заместитель</w:t>
      </w:r>
    </w:p>
    <w:p w:rsidR="00D95430" w:rsidRDefault="00D95430" w:rsidP="00D9543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A4DE9">
        <w:rPr>
          <w:rFonts w:ascii="Times New Roman" w:hAnsi="Times New Roman" w:cs="Times New Roman"/>
          <w:bCs/>
          <w:sz w:val="26"/>
          <w:szCs w:val="26"/>
        </w:rPr>
        <w:t>гла</w:t>
      </w:r>
      <w:r>
        <w:rPr>
          <w:rFonts w:ascii="Times New Roman" w:hAnsi="Times New Roman" w:cs="Times New Roman"/>
          <w:bCs/>
          <w:sz w:val="26"/>
          <w:szCs w:val="26"/>
        </w:rPr>
        <w:t xml:space="preserve">вы администрации     </w:t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  <w:t xml:space="preserve">  </w:t>
      </w:r>
      <w:r w:rsidRPr="00FA4DE9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А.А. Королёв</w:t>
      </w:r>
    </w:p>
    <w:p w:rsidR="002D42A6" w:rsidRDefault="002D42A6" w:rsidP="00CE30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42A6" w:rsidRPr="00180611" w:rsidRDefault="002D42A6" w:rsidP="00CE30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08D" w:rsidRPr="00180611" w:rsidRDefault="00CE308D" w:rsidP="00CE30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5430" w:rsidRDefault="00CE308D">
      <w:pPr>
        <w:rPr>
          <w:rFonts w:ascii="Times New Roman" w:eastAsia="Times New Roman" w:hAnsi="Times New Roman" w:cs="Times New Roman"/>
          <w:sz w:val="20"/>
          <w:szCs w:val="20"/>
        </w:rPr>
      </w:pPr>
      <w:r w:rsidRPr="00D95430">
        <w:rPr>
          <w:rFonts w:ascii="Times New Roman" w:eastAsia="Times New Roman" w:hAnsi="Times New Roman" w:cs="Times New Roman"/>
          <w:sz w:val="18"/>
          <w:szCs w:val="20"/>
        </w:rPr>
        <w:t xml:space="preserve">Разослано:  дело-2, </w:t>
      </w:r>
      <w:r w:rsidRPr="00D95430">
        <w:rPr>
          <w:rFonts w:ascii="Times New Roman" w:eastAsia="Times New Roman" w:hAnsi="Times New Roman" w:cs="Times New Roman"/>
          <w:bCs/>
          <w:sz w:val="18"/>
          <w:szCs w:val="20"/>
        </w:rPr>
        <w:t xml:space="preserve">УМИАГ-1, ФЭУ-1,  </w:t>
      </w:r>
      <w:r w:rsidRPr="00D95430">
        <w:rPr>
          <w:rFonts w:ascii="Times New Roman" w:eastAsia="Times New Roman" w:hAnsi="Times New Roman" w:cs="Times New Roman"/>
          <w:sz w:val="18"/>
          <w:szCs w:val="20"/>
        </w:rPr>
        <w:t xml:space="preserve">прокуратура-1, </w:t>
      </w:r>
      <w:hyperlink r:id="rId7" w:history="1">
        <w:r w:rsidRPr="00D95430">
          <w:rPr>
            <w:rFonts w:ascii="Times New Roman" w:eastAsia="Times New Roman" w:hAnsi="Times New Roman" w:cs="Times New Roman"/>
            <w:sz w:val="18"/>
            <w:szCs w:val="20"/>
            <w:lang w:val="en-US"/>
          </w:rPr>
          <w:t>www</w:t>
        </w:r>
        <w:r w:rsidRPr="00D95430">
          <w:rPr>
            <w:rFonts w:ascii="Times New Roman" w:eastAsia="Times New Roman" w:hAnsi="Times New Roman" w:cs="Times New Roman"/>
            <w:sz w:val="18"/>
            <w:szCs w:val="20"/>
          </w:rPr>
          <w:t>.</w:t>
        </w:r>
        <w:proofErr w:type="spellStart"/>
        <w:r w:rsidRPr="00D95430">
          <w:rPr>
            <w:rFonts w:ascii="Times New Roman" w:eastAsia="Times New Roman" w:hAnsi="Times New Roman" w:cs="Times New Roman"/>
            <w:sz w:val="18"/>
            <w:szCs w:val="20"/>
            <w:lang w:val="en-US"/>
          </w:rPr>
          <w:t>otradnoe</w:t>
        </w:r>
        <w:proofErr w:type="spellEnd"/>
        <w:r w:rsidRPr="00D95430">
          <w:rPr>
            <w:rFonts w:ascii="Times New Roman" w:eastAsia="Times New Roman" w:hAnsi="Times New Roman" w:cs="Times New Roman"/>
            <w:sz w:val="18"/>
            <w:szCs w:val="20"/>
          </w:rPr>
          <w:t>-</w:t>
        </w:r>
        <w:proofErr w:type="spellStart"/>
        <w:r w:rsidRPr="00D95430">
          <w:rPr>
            <w:rFonts w:ascii="Times New Roman" w:eastAsia="Times New Roman" w:hAnsi="Times New Roman" w:cs="Times New Roman"/>
            <w:sz w:val="18"/>
            <w:szCs w:val="20"/>
            <w:lang w:val="en-US"/>
          </w:rPr>
          <w:t>na</w:t>
        </w:r>
        <w:proofErr w:type="spellEnd"/>
        <w:r w:rsidRPr="00D95430">
          <w:rPr>
            <w:rFonts w:ascii="Times New Roman" w:eastAsia="Times New Roman" w:hAnsi="Times New Roman" w:cs="Times New Roman"/>
            <w:sz w:val="18"/>
            <w:szCs w:val="20"/>
          </w:rPr>
          <w:t>-</w:t>
        </w:r>
        <w:proofErr w:type="spellStart"/>
        <w:r w:rsidRPr="00D95430">
          <w:rPr>
            <w:rFonts w:ascii="Times New Roman" w:eastAsia="Times New Roman" w:hAnsi="Times New Roman" w:cs="Times New Roman"/>
            <w:sz w:val="18"/>
            <w:szCs w:val="20"/>
            <w:lang w:val="en-US"/>
          </w:rPr>
          <w:t>neve</w:t>
        </w:r>
        <w:proofErr w:type="spellEnd"/>
        <w:r w:rsidRPr="00D95430">
          <w:rPr>
            <w:rFonts w:ascii="Times New Roman" w:eastAsia="Times New Roman" w:hAnsi="Times New Roman" w:cs="Times New Roman"/>
            <w:sz w:val="18"/>
            <w:szCs w:val="20"/>
          </w:rPr>
          <w:t>.</w:t>
        </w:r>
        <w:proofErr w:type="spellStart"/>
        <w:r w:rsidRPr="00D95430">
          <w:rPr>
            <w:rFonts w:ascii="Times New Roman" w:eastAsia="Times New Roman" w:hAnsi="Times New Roman" w:cs="Times New Roman"/>
            <w:sz w:val="18"/>
            <w:szCs w:val="20"/>
            <w:lang w:val="en-US"/>
          </w:rPr>
          <w:t>ru</w:t>
        </w:r>
        <w:proofErr w:type="spellEnd"/>
      </w:hyperlink>
      <w:r w:rsidRPr="00D95430">
        <w:rPr>
          <w:rFonts w:ascii="Times New Roman" w:eastAsia="Times New Roman" w:hAnsi="Times New Roman" w:cs="Times New Roman"/>
          <w:sz w:val="18"/>
          <w:szCs w:val="20"/>
        </w:rPr>
        <w:t>, СМИ</w:t>
      </w:r>
      <w:r w:rsidR="00D95430"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:rsidR="00CE308D" w:rsidRPr="00180611" w:rsidRDefault="00CE308D" w:rsidP="00CE308D">
      <w:pPr>
        <w:pStyle w:val="ConsPlusTitlePage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180611">
        <w:rPr>
          <w:rFonts w:ascii="Times New Roman" w:eastAsia="Times New Roman" w:hAnsi="Times New Roman" w:cs="Arial"/>
          <w:color w:val="000000"/>
          <w:sz w:val="24"/>
          <w:szCs w:val="24"/>
        </w:rPr>
        <w:lastRenderedPageBreak/>
        <w:t>УТВЕРЖДЕН</w:t>
      </w:r>
    </w:p>
    <w:p w:rsidR="00CE308D" w:rsidRPr="00180611" w:rsidRDefault="00CE308D" w:rsidP="00CE308D">
      <w:pPr>
        <w:pStyle w:val="ConsPlusTitlePage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180611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постановлением администрации </w:t>
      </w:r>
    </w:p>
    <w:p w:rsidR="00CE308D" w:rsidRPr="00180611" w:rsidRDefault="00CE308D" w:rsidP="00CE308D">
      <w:pPr>
        <w:pStyle w:val="ConsPlusTitlePage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180611">
        <w:rPr>
          <w:rFonts w:ascii="Times New Roman" w:eastAsia="Times New Roman" w:hAnsi="Times New Roman" w:cs="Arial"/>
          <w:color w:val="000000"/>
          <w:sz w:val="24"/>
          <w:szCs w:val="24"/>
        </w:rPr>
        <w:t>МО «Город Отрадное»</w:t>
      </w:r>
    </w:p>
    <w:p w:rsidR="00CE308D" w:rsidRPr="00180611" w:rsidRDefault="00CE308D" w:rsidP="00CE308D">
      <w:pPr>
        <w:pStyle w:val="ConsPlusTitlePage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1F6206">
        <w:rPr>
          <w:rFonts w:ascii="Times New Roman" w:eastAsia="Times New Roman" w:hAnsi="Times New Roman" w:cs="Arial"/>
          <w:color w:val="000000"/>
          <w:sz w:val="24"/>
          <w:szCs w:val="24"/>
        </w:rPr>
        <w:t>от «</w:t>
      </w:r>
      <w:r w:rsidR="00A26217" w:rsidRPr="001F6206">
        <w:rPr>
          <w:rFonts w:ascii="Times New Roman" w:eastAsia="Times New Roman" w:hAnsi="Times New Roman" w:cs="Arial"/>
          <w:color w:val="000000"/>
          <w:sz w:val="24"/>
          <w:szCs w:val="24"/>
        </w:rPr>
        <w:t>2</w:t>
      </w:r>
      <w:r w:rsidR="00D95430">
        <w:rPr>
          <w:rFonts w:ascii="Times New Roman" w:eastAsia="Times New Roman" w:hAnsi="Times New Roman" w:cs="Arial"/>
          <w:color w:val="000000"/>
          <w:sz w:val="24"/>
          <w:szCs w:val="24"/>
        </w:rPr>
        <w:t>7</w:t>
      </w:r>
      <w:r w:rsidRPr="001F6206">
        <w:rPr>
          <w:rFonts w:ascii="Times New Roman" w:eastAsia="Times New Roman" w:hAnsi="Times New Roman" w:cs="Arial"/>
          <w:color w:val="000000"/>
          <w:sz w:val="24"/>
          <w:szCs w:val="24"/>
        </w:rPr>
        <w:t>»</w:t>
      </w:r>
      <w:r w:rsidR="002D42A6" w:rsidRPr="001F6206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</w:t>
      </w:r>
      <w:r w:rsidR="00D95430">
        <w:rPr>
          <w:rFonts w:ascii="Times New Roman" w:eastAsia="Times New Roman" w:hAnsi="Times New Roman" w:cs="Arial"/>
          <w:color w:val="000000"/>
          <w:sz w:val="24"/>
          <w:szCs w:val="24"/>
        </w:rPr>
        <w:t>октября</w:t>
      </w:r>
      <w:r w:rsidR="001F6206" w:rsidRPr="001F6206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2026</w:t>
      </w:r>
      <w:r w:rsidR="002D42A6" w:rsidRPr="001F6206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</w:t>
      </w:r>
      <w:r w:rsidRPr="001F6206">
        <w:rPr>
          <w:rFonts w:ascii="Times New Roman" w:eastAsia="Times New Roman" w:hAnsi="Times New Roman" w:cs="Arial"/>
          <w:color w:val="000000"/>
          <w:sz w:val="24"/>
          <w:szCs w:val="24"/>
        </w:rPr>
        <w:t>года №</w:t>
      </w:r>
      <w:r w:rsidR="00D95430">
        <w:rPr>
          <w:rFonts w:ascii="Times New Roman" w:eastAsia="Times New Roman" w:hAnsi="Times New Roman" w:cs="Arial"/>
          <w:color w:val="000000"/>
          <w:sz w:val="24"/>
          <w:szCs w:val="24"/>
        </w:rPr>
        <w:t> </w:t>
      </w:r>
      <w:r w:rsidR="00951B1E">
        <w:rPr>
          <w:rFonts w:ascii="Times New Roman" w:eastAsia="Times New Roman" w:hAnsi="Times New Roman" w:cs="Arial"/>
          <w:color w:val="000000"/>
          <w:sz w:val="24"/>
          <w:szCs w:val="24"/>
        </w:rPr>
        <w:t>694</w:t>
      </w:r>
    </w:p>
    <w:p w:rsidR="00CE308D" w:rsidRPr="00180611" w:rsidRDefault="00CE308D" w:rsidP="00CE308D">
      <w:pPr>
        <w:pStyle w:val="ConsPlusTitlePage"/>
        <w:jc w:val="right"/>
        <w:rPr>
          <w:rFonts w:ascii="Times New Roman" w:eastAsia="Times New Roman" w:hAnsi="Times New Roman" w:cs="Arial"/>
          <w:color w:val="000000"/>
          <w:sz w:val="24"/>
          <w:szCs w:val="24"/>
        </w:rPr>
      </w:pPr>
      <w:r w:rsidRPr="00180611">
        <w:rPr>
          <w:rFonts w:ascii="Times New Roman" w:eastAsia="Times New Roman" w:hAnsi="Times New Roman" w:cs="Arial"/>
          <w:color w:val="000000"/>
          <w:sz w:val="24"/>
          <w:szCs w:val="24"/>
        </w:rPr>
        <w:t xml:space="preserve">                                                                                                                 (приложение)</w:t>
      </w:r>
    </w:p>
    <w:p w:rsidR="00F43EF9" w:rsidRPr="00F43EF9" w:rsidRDefault="00F43EF9" w:rsidP="00F43EF9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CE308D" w:rsidRPr="002A4AF7" w:rsidRDefault="00CE308D" w:rsidP="00CE308D">
      <w:pPr>
        <w:pStyle w:val="ConsPlusTitlePag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AF7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A0470F" w:rsidRPr="002A4AF7" w:rsidRDefault="00F9468A" w:rsidP="00CE308D">
      <w:pPr>
        <w:pStyle w:val="ConsPlusTitlePag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A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5430" w:rsidRPr="00D95430">
        <w:rPr>
          <w:rFonts w:ascii="Times New Roman" w:hAnsi="Times New Roman" w:cs="Times New Roman"/>
          <w:b/>
          <w:sz w:val="24"/>
          <w:szCs w:val="24"/>
        </w:rPr>
        <w:t>по предоставлению муниципальной услуги на территории Отрадненского городского поселения Кировского муниципального района Ленинградской области «Принятие решений о подготовке документации по планировке территории»</w:t>
      </w:r>
    </w:p>
    <w:p w:rsidR="00173F03" w:rsidRPr="002A4AF7" w:rsidRDefault="00173F03">
      <w:pPr>
        <w:pStyle w:val="ConsPlusTitle"/>
        <w:jc w:val="center"/>
        <w:rPr>
          <w:rFonts w:ascii="Times New Roman" w:hAnsi="Times New Roman" w:cs="Times New Roman"/>
          <w:strike/>
          <w:sz w:val="24"/>
          <w:szCs w:val="24"/>
        </w:rPr>
      </w:pPr>
    </w:p>
    <w:p w:rsidR="002D42A6" w:rsidRPr="002D42A6" w:rsidRDefault="002B1853" w:rsidP="002D42A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D42A6" w:rsidRPr="002D42A6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2D42A6" w:rsidRPr="002D42A6" w:rsidRDefault="002D42A6" w:rsidP="002D42A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1.1. Предмет регулирования. Настоящий регламент устанавливает порядок и стандарт предоставления муниципальной услуги по принятию решений о подготовке документации по планировке территории, подготовка которой осуществляется для размещения объектов, указанных в частях 4, 4.1 и 5 и 5.1 статьи 45 Градостроительного кодекса Российской Федерации, в отношении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для размещения линейных объектов в границах одного поселения, муниципального округа, городского округа.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Муниципальная услуга не предоставляется в случае подготовки документации по планировке территории в отношении территорий исторических поселений федерального и регионального значения.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1.2. Круг заявителей. Муниципальная услуга (перечень условных обозначений и сокращений приведен в приложении к настоящему Административному регламенту) предоставляется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и физическим лицам, заинтересованным в получении решения о подготовке документации по планировке территории, за исключением лиц, указанных в части 1.1 статьи 45 Градостроительного кодекса Российской Федерации.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- от имени физических лиц, в том числе зарегистрированных в качестве индивидуальных предпринимателей: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- представители Заявителя, действующие в силу полномочий, основанных 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- на оформленной в установленном законодательством Российской Федерации порядке доверенности или являющиеся представителями в силу закона;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- от имени юридических лиц: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- представители, действующие в соответствии с законом или учредительными документами от имени заявителя без доверенности;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- представители, действующие от имени заявителя в силу полномочий 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- на основании доверенности или договора.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В качестве уполномоченного представителя заявителя может быть лицо, указанное в части 2 статьи 5 Федерального закона от 27.07.2010 № 210-ФЗ "Об организации предоставления государственных и муниципальных услуг".</w:t>
      </w:r>
    </w:p>
    <w:p w:rsidR="002D42A6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1F6206" w:rsidRDefault="001F6206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853" w:rsidRPr="002B1853" w:rsidRDefault="002B1853" w:rsidP="002B185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B1853">
        <w:rPr>
          <w:rFonts w:ascii="Times New Roman" w:hAnsi="Times New Roman" w:cs="Times New Roman"/>
          <w:sz w:val="24"/>
          <w:szCs w:val="24"/>
        </w:rPr>
        <w:t xml:space="preserve">2. Стандарт </w:t>
      </w:r>
      <w:r w:rsidR="00026E73" w:rsidRPr="002B1853">
        <w:rPr>
          <w:rFonts w:ascii="Times New Roman" w:hAnsi="Times New Roman" w:cs="Times New Roman"/>
          <w:sz w:val="24"/>
          <w:szCs w:val="24"/>
        </w:rPr>
        <w:t>предоставления муниципальной</w:t>
      </w:r>
      <w:r w:rsidRPr="002B1853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2B1853" w:rsidRPr="002B1853" w:rsidRDefault="002B1853" w:rsidP="002B1853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2.1. Наименование муниципальной услуги – «Принятие решений о подготовке документации по планировке территории» (далее – муниципальная услуга). 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>Муниципальную усл</w:t>
      </w:r>
      <w:r>
        <w:rPr>
          <w:rFonts w:ascii="Times New Roman" w:eastAsia="Times New Roman" w:hAnsi="Times New Roman" w:cs="Times New Roman"/>
          <w:sz w:val="24"/>
          <w:szCs w:val="24"/>
        </w:rPr>
        <w:t>угу предоставляет Администрация</w:t>
      </w:r>
      <w:r w:rsidRPr="002B1853">
        <w:t xml:space="preserve"> 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>МО «Город О</w:t>
      </w:r>
      <w:r>
        <w:rPr>
          <w:rFonts w:ascii="Times New Roman" w:eastAsia="Times New Roman" w:hAnsi="Times New Roman" w:cs="Times New Roman"/>
          <w:sz w:val="24"/>
          <w:szCs w:val="24"/>
        </w:rPr>
        <w:t>традное» (далее – Администрация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2.3. Результат предоставления муниципальной услуги: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1) распорядительный акт Администрации о подготовке документации по планировке территории и утверждении задания на подготовку документации 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 в соответствии с Правилами выполнения инженерных изысканий, необходимых для подготовки документации по планировке территории, утвержденными постановлением Правительства Российской Федерации от 31 марта 2017 года № 402 (далее - Правила выполнения инженерных изысканий);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2) письменное уведомление Администрации об отказе в принятии решения о подготовке документации по планировке территории с указанием причины принятого решения.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(направляется) способом, указанным в заявлении: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при личной явке в филиалах, отделах, территориальных обособленных структурных подразделениях и удаленных рабочих местах государственного бюджетного учреждения Ленинградской области "Многофункциональный центр предоставления государственных и муниципальных услуг;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без личной явки в электронной форме через личный кабинет заявителя на ЕПГУ (после начала предоставления муниципальной услуги в электронной форме).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2.4. Срок предоставления муниципальной услуги. Максимальный срок предоставления муниципальной услуги составляет 1</w:t>
      </w:r>
      <w:r w:rsidR="00D9543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получения Администрацией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 Взимание платы за предоставление муниципальной услуги законодательством Российской Федерации не предусмотрено.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2.6. Максимальный срок ожидания в очереди при подаче заявителем 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о предоставлении муниципальной услуги и при получении результата предоставления муниципальной услуги. Максимальный срок ожидания в очереди при подаче 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МФЦ составляет не более 15 минут.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2.7. Срок регистрации 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заявителя о предоставлении муниципальной услуги - при направлении заявления через ЕПГУ (после начала предоставления муниципальной услуги в электронной форме) - не позднее рабочего дня, следующего за днем поступления заявления;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lastRenderedPageBreak/>
        <w:t>- при направлении заявления через МФЦ - в день поступления заявления в Администрацию или на следующий рабочий день (в случае направления документов в нерабочее время, в выходные, праздничные дни).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2.9. Показатели качества и доступности муниципальной услуги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2.10.2. Для предоставления муниципальной услуги используются информационные системы: Единый портал государственных и муниципальных услуг (Единый портал), СМЭВ.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3.6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заявитель в момент подачи 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Администрацией. Возможность принятия многофункциональным центром решения об отказе в приеме 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и документов и (или) информации, необходимых для предоставления муниципальной услуги отсутствует.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2.11.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заявления и документов приведены в приложении к настоящему регламенту.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Основания для отказа в приеме заявления и документов, необходимых для предоставления муниципальной услуги, не предусмотрены.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Основаниями для отказа в предоставлении муниципальной услуги являются: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а) подача заявления и документов лицом, не относящимся к кругу заявителей;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б) подача заявления и документов неуполномоченным лицом;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в) непредставление заявителем документов, указанных в приложении к настоящему регламенту (таблица № 2);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г) представление заявителем документов, указанных в приложении к настоящему регламенту (таблица № 2), содержащих недостоверную информацию;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д) 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е) заявление о подготовке документации и(или) проект задания на разработку документации по планировке территории, представленные заявителем, не соответствуют требованиям, указанным в приложении к настоящему регламенту (графа «Иные требования» пункта 1 таблицы № 2);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ж) 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з) 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реконструкции линейного объекта;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и) заявление о подготовке документации направлено лицом, которым в соответствии с частью 1.1 статьи 45 Градостроительного кодекса Российской Федерации решение о подготовке документации по планировке территории принимается самостоятельно;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к) 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л) наличие обращения заявителя с заявлением о прекращении рассмотрения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Основания для отказа в приеме заявления и документов, основания для приостановления предоставления муниципальной услуги, основания для отказа в предоставлении муниципальной услуги с учетом категории (признаков) заявителя приведены в приложении к настоящему регламенту (таблица № 3). 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853" w:rsidRPr="002B1853" w:rsidRDefault="002B1853" w:rsidP="00026E73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26E73">
        <w:rPr>
          <w:rFonts w:ascii="Times New Roman" w:hAnsi="Times New Roman" w:cs="Times New Roman"/>
          <w:sz w:val="24"/>
          <w:szCs w:val="24"/>
        </w:rPr>
        <w:t xml:space="preserve">3. Состав, </w:t>
      </w:r>
      <w:r w:rsidR="00026E73" w:rsidRPr="00026E73">
        <w:rPr>
          <w:rFonts w:ascii="Times New Roman" w:hAnsi="Times New Roman" w:cs="Times New Roman"/>
          <w:sz w:val="24"/>
          <w:szCs w:val="24"/>
        </w:rPr>
        <w:t>последовательность и</w:t>
      </w:r>
      <w:r w:rsidRPr="00026E73">
        <w:rPr>
          <w:rFonts w:ascii="Times New Roman" w:hAnsi="Times New Roman" w:cs="Times New Roman"/>
          <w:sz w:val="24"/>
          <w:szCs w:val="24"/>
        </w:rPr>
        <w:t xml:space="preserve"> сроки выполнения </w:t>
      </w:r>
      <w:r w:rsidR="00026E73" w:rsidRPr="00026E73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а) профилирование заявителя;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б) прием заявления и документов;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г) принятие решения о предоставлении (отказе в предоставлении) муниципальной услуги;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д) предоставление результата муниципальной услуги.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3.2. Профилирование заявителя.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3.3. Прием заявления и документов, необходимых для предоставления муниципальной услуги.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Состав 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>, документов и (или) информации приведены в приложении к настоящему регламенту (таблица № 2).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2B1853" w:rsidRPr="002B1853" w:rsidRDefault="00026E7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2B1853" w:rsidRPr="002B1853">
        <w:rPr>
          <w:rFonts w:ascii="Times New Roman" w:eastAsia="Times New Roman" w:hAnsi="Times New Roman" w:cs="Times New Roman"/>
          <w:sz w:val="24"/>
          <w:szCs w:val="24"/>
        </w:rPr>
        <w:t xml:space="preserve">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2B1853" w:rsidRPr="002B1853" w:rsidRDefault="00026E7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2B1853" w:rsidRPr="002B1853">
        <w:rPr>
          <w:rFonts w:ascii="Times New Roman" w:eastAsia="Times New Roman" w:hAnsi="Times New Roman" w:cs="Times New Roman"/>
          <w:sz w:val="24"/>
          <w:szCs w:val="24"/>
        </w:rPr>
        <w:t xml:space="preserve"> информационных технологий, предусмотренных статьями 9, 10 и 14 Федерального закона № 572-ФЗ.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Основания для принятия решения об отказе в приеме 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и документов и (или) информации отсутствуют.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Возможность приема органом, предоставляющим муниципальную услугу, или многофункциональным центром 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Срок регистрации 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2B1853" w:rsidRPr="002B1853" w:rsidRDefault="00026E7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B1853" w:rsidRPr="002B1853">
        <w:rPr>
          <w:rFonts w:ascii="Times New Roman" w:eastAsia="Times New Roman" w:hAnsi="Times New Roman" w:cs="Times New Roman"/>
          <w:sz w:val="24"/>
          <w:szCs w:val="24"/>
        </w:rPr>
        <w:t xml:space="preserve">при направлении </w:t>
      </w:r>
      <w:r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="002B1853" w:rsidRPr="002B1853">
        <w:rPr>
          <w:rFonts w:ascii="Times New Roman" w:eastAsia="Times New Roman" w:hAnsi="Times New Roman" w:cs="Times New Roman"/>
          <w:sz w:val="24"/>
          <w:szCs w:val="24"/>
        </w:rPr>
        <w:t xml:space="preserve"> почтовой связью, при направлении </w:t>
      </w:r>
      <w:r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="002B1853" w:rsidRPr="002B1853">
        <w:rPr>
          <w:rFonts w:ascii="Times New Roman" w:eastAsia="Times New Roman" w:hAnsi="Times New Roman" w:cs="Times New Roman"/>
          <w:sz w:val="24"/>
          <w:szCs w:val="24"/>
        </w:rPr>
        <w:t xml:space="preserve"> в форме электронного документа посредством Единого портала – в день поступления </w:t>
      </w:r>
      <w:r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="002B1853" w:rsidRPr="002B1853">
        <w:rPr>
          <w:rFonts w:ascii="Times New Roman" w:eastAsia="Times New Roman" w:hAnsi="Times New Roman" w:cs="Times New Roman"/>
          <w:sz w:val="24"/>
          <w:szCs w:val="24"/>
        </w:rPr>
        <w:t xml:space="preserve"> или на следующий рабочий день (в случае направления документов в нерабочее время, в выходные, праздничные дни); </w:t>
      </w:r>
    </w:p>
    <w:p w:rsidR="002B1853" w:rsidRPr="002B1853" w:rsidRDefault="00026E7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B1853" w:rsidRPr="002B1853">
        <w:rPr>
          <w:rFonts w:ascii="Times New Roman" w:eastAsia="Times New Roman" w:hAnsi="Times New Roman" w:cs="Times New Roman"/>
          <w:sz w:val="24"/>
          <w:szCs w:val="24"/>
        </w:rPr>
        <w:t xml:space="preserve">при направлении </w:t>
      </w:r>
      <w:r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="002B1853" w:rsidRPr="002B1853">
        <w:rPr>
          <w:rFonts w:ascii="Times New Roman" w:eastAsia="Times New Roman" w:hAnsi="Times New Roman" w:cs="Times New Roman"/>
          <w:sz w:val="24"/>
          <w:szCs w:val="24"/>
        </w:rPr>
        <w:t xml:space="preserve"> из многофункционального центра в уполномоченный орган на бумажном носителе - в день передачи документов.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3.4. </w:t>
      </w:r>
      <w:r w:rsidR="00026E73" w:rsidRPr="002B1853">
        <w:rPr>
          <w:rFonts w:ascii="Times New Roman" w:eastAsia="Times New Roman" w:hAnsi="Times New Roman" w:cs="Times New Roman"/>
          <w:sz w:val="24"/>
          <w:szCs w:val="24"/>
        </w:rPr>
        <w:t>Межведомственное информационное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взаимодействие.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Для получения муниципальной услуги Администрацией посредством федеральной муниципальной </w:t>
      </w:r>
      <w:r w:rsidR="00026E73" w:rsidRPr="002B1853">
        <w:rPr>
          <w:rFonts w:ascii="Times New Roman" w:eastAsia="Times New Roman" w:hAnsi="Times New Roman" w:cs="Times New Roman"/>
          <w:sz w:val="24"/>
          <w:szCs w:val="24"/>
        </w:rPr>
        <w:t>информационной системы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«Единая система межведомственного электронного взаимодействия» направляется межведомственный информационного 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о получении выписки из единого государственного реестра недвижимости об основных характеристиках и зарегистрированных правах на объект недвижимости. Указанный информационный запрос направляется в </w:t>
      </w:r>
      <w:proofErr w:type="spellStart"/>
      <w:r w:rsidRPr="002B1853">
        <w:rPr>
          <w:rFonts w:ascii="Times New Roman" w:eastAsia="Times New Roman" w:hAnsi="Times New Roman" w:cs="Times New Roman"/>
          <w:sz w:val="24"/>
          <w:szCs w:val="24"/>
        </w:rPr>
        <w:t>Роскадастр</w:t>
      </w:r>
      <w:proofErr w:type="spellEnd"/>
      <w:r w:rsidRPr="002B18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запрашивает в Комитете градостроительной политики Ленинградской области сведения об утвержденной документации по планировке территории и о принятых решениях о подготовке документации по планировке территории, о подготовке изменений в документацию по планировке территории, указанной в заявлении. Срок подготовки и направления ответа на межведомственный запрос составляет три рабочих дня со дня поступления межведомственного 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в Комитет градостроительной политики Ленинградской области. Заявитель вправе представить документы (сведения), об утвержденной документации по планировке территории и о принятых решениях о подготовке документации по планировке территории, о подготовке изменений в документацию по планировке территории, указанной в заявлении, по собственной инициативе.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услуги: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уполномоченным органом всех сведений, необходимых для принятия решения.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3.6. Предоставление результата муниципальной услуги.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>Подписанный главой Администрации распорядительный акт Администрации о подготовке документации по планировке территории и утверждении задания на подготовку документации 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 в соответствии с Правилами выполнения инженерных изысканий, письменное уведомление Администрации об отказе в принятии решения о подготовке документации по планировке территории с указанием причины принятого решения подлежит регистрации специалистом Администрации, ответственным за делопроизводство, в соответствии с правилами делопроизводства. Регистрация документов, поступивших до 15 часов, осуществляется в день поступления, документы, поступившие после 15 часов, регистрируются датой следующего рабочего дня. Срок выполнения административного действия - 1 рабочий день.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на предоставление услуги отмечает в соответствующем поле такую необходимость).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lastRenderedPageBreak/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026E73" w:rsidRPr="002B1853">
        <w:rPr>
          <w:rFonts w:ascii="Times New Roman" w:eastAsia="Times New Roman" w:hAnsi="Times New Roman" w:cs="Times New Roman"/>
          <w:sz w:val="24"/>
          <w:szCs w:val="24"/>
        </w:rPr>
        <w:t>пребывания,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либо места нахождения не предусмотрена.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4.</w:t>
      </w:r>
      <w:r w:rsidR="00026E73" w:rsidRPr="002B1853">
        <w:rPr>
          <w:rFonts w:ascii="Times New Roman" w:eastAsia="Times New Roman" w:hAnsi="Times New Roman" w:cs="Times New Roman"/>
          <w:sz w:val="24"/>
          <w:szCs w:val="24"/>
        </w:rPr>
        <w:t>Способы информирования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заявителя </w:t>
      </w:r>
      <w:r w:rsidR="00026E73" w:rsidRPr="002B1853">
        <w:rPr>
          <w:rFonts w:ascii="Times New Roman" w:eastAsia="Times New Roman" w:hAnsi="Times New Roman" w:cs="Times New Roman"/>
          <w:sz w:val="24"/>
          <w:szCs w:val="24"/>
        </w:rPr>
        <w:t>об изменении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статуса </w:t>
      </w:r>
      <w:r w:rsidR="00026E73" w:rsidRPr="002B1853">
        <w:rPr>
          <w:rFonts w:ascii="Times New Roman" w:eastAsia="Times New Roman" w:hAnsi="Times New Roman" w:cs="Times New Roman"/>
          <w:sz w:val="24"/>
          <w:szCs w:val="24"/>
        </w:rPr>
        <w:t xml:space="preserve">рассмотрения </w:t>
      </w:r>
      <w:r w:rsidR="00026E73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2B1853">
        <w:rPr>
          <w:rFonts w:ascii="Times New Roman" w:eastAsia="Times New Roman" w:hAnsi="Times New Roman" w:cs="Times New Roman"/>
          <w:sz w:val="24"/>
          <w:szCs w:val="24"/>
        </w:rPr>
        <w:t xml:space="preserve"> о предоставлении муниципальной услуги.</w:t>
      </w: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Перечень способов информирования заявителя об изменении статуса рассмотрения заявления:</w:t>
      </w:r>
    </w:p>
    <w:p w:rsid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853">
        <w:rPr>
          <w:rFonts w:ascii="Times New Roman" w:eastAsia="Times New Roman" w:hAnsi="Times New Roman" w:cs="Times New Roman"/>
          <w:sz w:val="24"/>
          <w:szCs w:val="24"/>
        </w:rPr>
        <w:t>а) посредством Единого портала.</w:t>
      </w:r>
    </w:p>
    <w:p w:rsid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1853" w:rsidRPr="002B1853" w:rsidRDefault="002B1853" w:rsidP="002B1853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6E73" w:rsidRDefault="00026E7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2D42A6" w:rsidRPr="002D42A6" w:rsidRDefault="002D42A6" w:rsidP="002D42A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D42A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D42A6" w:rsidRPr="002D42A6" w:rsidRDefault="002D42A6" w:rsidP="002D42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D42A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51B1E" w:rsidRDefault="00951B1E" w:rsidP="002D42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51B1E">
        <w:rPr>
          <w:rFonts w:ascii="Times New Roman" w:hAnsi="Times New Roman" w:cs="Times New Roman"/>
          <w:sz w:val="24"/>
          <w:szCs w:val="24"/>
        </w:rPr>
        <w:t xml:space="preserve">по предоставлению муниципальной услуги </w:t>
      </w:r>
    </w:p>
    <w:p w:rsidR="00951B1E" w:rsidRDefault="00951B1E" w:rsidP="002D42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51B1E">
        <w:rPr>
          <w:rFonts w:ascii="Times New Roman" w:hAnsi="Times New Roman" w:cs="Times New Roman"/>
          <w:sz w:val="24"/>
          <w:szCs w:val="24"/>
        </w:rPr>
        <w:t xml:space="preserve">на территории Отрадненского городского поселения </w:t>
      </w:r>
    </w:p>
    <w:p w:rsidR="00951B1E" w:rsidRDefault="00951B1E" w:rsidP="002D42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51B1E">
        <w:rPr>
          <w:rFonts w:ascii="Times New Roman" w:hAnsi="Times New Roman" w:cs="Times New Roman"/>
          <w:sz w:val="24"/>
          <w:szCs w:val="24"/>
        </w:rPr>
        <w:t xml:space="preserve">Кировского муниципального района Ленинградской области </w:t>
      </w:r>
    </w:p>
    <w:p w:rsidR="00951B1E" w:rsidRDefault="00951B1E" w:rsidP="002D42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51B1E">
        <w:rPr>
          <w:rFonts w:ascii="Times New Roman" w:hAnsi="Times New Roman" w:cs="Times New Roman"/>
          <w:sz w:val="24"/>
          <w:szCs w:val="24"/>
        </w:rPr>
        <w:t xml:space="preserve">«Принятие решений о подготовке документации </w:t>
      </w:r>
    </w:p>
    <w:p w:rsidR="002D42A6" w:rsidRDefault="00951B1E" w:rsidP="002D42A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51B1E">
        <w:rPr>
          <w:rFonts w:ascii="Times New Roman" w:hAnsi="Times New Roman" w:cs="Times New Roman"/>
          <w:sz w:val="24"/>
          <w:szCs w:val="24"/>
        </w:rPr>
        <w:t>по планировке территории»</w:t>
      </w:r>
    </w:p>
    <w:p w:rsidR="00026E73" w:rsidRDefault="00026E73" w:rsidP="00026E7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26E73" w:rsidRDefault="00026E73" w:rsidP="00026E7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ПЕРЕЧЕНЬ </w:t>
      </w:r>
      <w:r>
        <w:rPr>
          <w:rFonts w:ascii="Times New Roman" w:hAnsi="Times New Roman" w:cs="Times New Roman"/>
          <w:sz w:val="20"/>
          <w:szCs w:val="20"/>
        </w:rPr>
        <w:br/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предоставлении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Форма заявления о предоставлении муниципальной услуги и документов, необходимых для предоставления муниципальной услуги</w:t>
      </w:r>
    </w:p>
    <w:p w:rsidR="00026E73" w:rsidRDefault="00026E73" w:rsidP="00026E7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26E73" w:rsidRDefault="00026E73" w:rsidP="00026E73">
      <w:pPr>
        <w:pStyle w:val="a6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Перечень условных обозначений и сокращений</w:t>
      </w:r>
    </w:p>
    <w:p w:rsidR="00026E73" w:rsidRDefault="00026E73" w:rsidP="00026E73">
      <w:pPr>
        <w:spacing w:after="0" w:line="240" w:lineRule="auto"/>
        <w:ind w:left="360"/>
        <w:rPr>
          <w:rFonts w:ascii="Times New Roman" w:hAnsi="Times New Roman" w:cs="Times New Roman"/>
          <w:b/>
          <w:sz w:val="20"/>
          <w:szCs w:val="20"/>
        </w:rPr>
      </w:pPr>
    </w:p>
    <w:p w:rsidR="00026E73" w:rsidRDefault="00026E73" w:rsidP="00026E73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Условные сокращения:</w:t>
      </w:r>
    </w:p>
    <w:p w:rsidR="00026E73" w:rsidRDefault="00026E73" w:rsidP="00026E73">
      <w:pPr>
        <w:pStyle w:val="a6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6E73" w:rsidRDefault="00026E73" w:rsidP="00026E73">
      <w:pPr>
        <w:pStyle w:val="a6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а) Административный регламент, муниципальная услуга - Принятие решений о подготовке документации </w:t>
      </w:r>
    </w:p>
    <w:p w:rsidR="00026E73" w:rsidRDefault="00026E73" w:rsidP="00026E73">
      <w:pPr>
        <w:pStyle w:val="a6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планировке территории;</w:t>
      </w:r>
    </w:p>
    <w:p w:rsidR="00026E73" w:rsidRDefault="00026E73" w:rsidP="00026E73">
      <w:pPr>
        <w:pStyle w:val="a6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б) Единый портал – федеральная государственная информационная система "Единый портал государственных и муниципальных услуг (функций)";</w:t>
      </w:r>
    </w:p>
    <w:p w:rsidR="00026E73" w:rsidRDefault="00026E73" w:rsidP="00026E73">
      <w:pPr>
        <w:pStyle w:val="a6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в) Заявители – юридические и физические лица, заинтересованные в получении решения о подготовке документации по планировке территории, за исключением лиц, указанных в части 1.1 статьи 45 Градостроительного кодекса Российской Федерации;</w:t>
      </w:r>
    </w:p>
    <w:p w:rsidR="00026E73" w:rsidRDefault="00026E73" w:rsidP="00026E73">
      <w:pPr>
        <w:pStyle w:val="a6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юридические лица;</w:t>
      </w:r>
    </w:p>
    <w:p w:rsidR="00026E73" w:rsidRDefault="00026E73" w:rsidP="00026E73">
      <w:pPr>
        <w:pStyle w:val="a6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физические лица, в том числе зарегистрированные в качестве индивидуальных предпринимателей;</w:t>
      </w:r>
    </w:p>
    <w:p w:rsidR="00026E73" w:rsidRDefault="00026E73" w:rsidP="00026E73">
      <w:pPr>
        <w:pStyle w:val="a6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г) Администрация – органа местного самоуправления, осуществляющего предоставление муниципальной услуги (администра</w:t>
      </w:r>
      <w:r w:rsidR="00236672">
        <w:rPr>
          <w:rFonts w:ascii="Times New Roman" w:hAnsi="Times New Roman" w:cs="Times New Roman"/>
          <w:sz w:val="20"/>
          <w:szCs w:val="20"/>
        </w:rPr>
        <w:t>ции МО «Город Отрадное»</w:t>
      </w:r>
      <w:r w:rsidR="00B51620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026E73" w:rsidRDefault="00026E73" w:rsidP="00026E73">
      <w:pPr>
        <w:pStyle w:val="a6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д) МФЦ – многофункциональный центр; </w:t>
      </w:r>
    </w:p>
    <w:p w:rsidR="00026E73" w:rsidRDefault="00026E73" w:rsidP="00026E73">
      <w:pPr>
        <w:pStyle w:val="a6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ж) ЕПГУ - Единый портал государственных и муниципальных услуг (функций);</w:t>
      </w:r>
    </w:p>
    <w:p w:rsidR="00026E73" w:rsidRDefault="00026E73" w:rsidP="00026E73">
      <w:pPr>
        <w:pStyle w:val="a6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з) ГБУ ЛО "МФЦ" – государственное бюджетное учреждение Ленинградской области "Многофункциональный центр";</w:t>
      </w:r>
    </w:p>
    <w:p w:rsidR="00026E73" w:rsidRDefault="00026E73" w:rsidP="00026E73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26E73" w:rsidRDefault="00026E73" w:rsidP="00026E73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II. Идентификаторы категорий (признаков) заявителей</w:t>
      </w:r>
    </w:p>
    <w:p w:rsidR="00026E73" w:rsidRDefault="00026E73" w:rsidP="00026E73">
      <w:pPr>
        <w:pStyle w:val="a6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6E73" w:rsidRDefault="00026E73" w:rsidP="00026E73">
      <w:pPr>
        <w:pStyle w:val="a6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№ 1</w:t>
      </w:r>
    </w:p>
    <w:p w:rsidR="00026E73" w:rsidRDefault="00026E73" w:rsidP="00026E73">
      <w:pPr>
        <w:pStyle w:val="a6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b"/>
        <w:tblW w:w="0" w:type="auto"/>
        <w:tblLook w:val="04A0"/>
      </w:tblPr>
      <w:tblGrid>
        <w:gridCol w:w="2169"/>
        <w:gridCol w:w="2894"/>
        <w:gridCol w:w="1843"/>
        <w:gridCol w:w="2664"/>
      </w:tblGrid>
      <w:tr w:rsidR="00026E73" w:rsidTr="00026E73">
        <w:trPr>
          <w:trHeight w:val="397"/>
        </w:trPr>
        <w:tc>
          <w:tcPr>
            <w:tcW w:w="0" w:type="auto"/>
            <w:vMerge w:val="restart"/>
          </w:tcPr>
          <w:p w:rsidR="00026E73" w:rsidRDefault="00026E73" w:rsidP="00BC1BE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0" w:type="auto"/>
            <w:gridSpan w:val="3"/>
          </w:tcPr>
          <w:p w:rsidR="00026E73" w:rsidRDefault="00026E73" w:rsidP="00BC1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результатов предоставления муниципальной услуги (цели обращения</w:t>
            </w:r>
          </w:p>
          <w:p w:rsidR="00026E73" w:rsidRDefault="00026E73" w:rsidP="00BC1BE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заявителя)</w:t>
            </w:r>
          </w:p>
        </w:tc>
      </w:tr>
      <w:tr w:rsidR="00026E73" w:rsidTr="00026E73">
        <w:trPr>
          <w:trHeight w:val="397"/>
        </w:trPr>
        <w:tc>
          <w:tcPr>
            <w:tcW w:w="0" w:type="auto"/>
            <w:vMerge/>
          </w:tcPr>
          <w:p w:rsidR="00026E73" w:rsidRDefault="00026E73" w:rsidP="00BC1BE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26E73" w:rsidRDefault="00026E73" w:rsidP="00BC1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Распорядительный акт Администрации о подготовке документации </w:t>
            </w:r>
          </w:p>
          <w:p w:rsidR="00026E73" w:rsidRDefault="00026E73" w:rsidP="00BC1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планировке территории и утверждении задания на подготовку документации </w:t>
            </w:r>
          </w:p>
          <w:p w:rsidR="00026E73" w:rsidRDefault="00026E73" w:rsidP="00BC1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инженерных изысканий </w:t>
            </w:r>
          </w:p>
          <w:p w:rsidR="00026E73" w:rsidRDefault="00026E73" w:rsidP="00BC1BE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Правилами выполнения инженерных изысканий, необходимых для подготовки документации по планировке территории, утвержденными постановлением Правительства Российской Федерации от 31 марта 2017 года № 402</w:t>
            </w:r>
          </w:p>
        </w:tc>
        <w:tc>
          <w:tcPr>
            <w:tcW w:w="0" w:type="auto"/>
          </w:tcPr>
          <w:p w:rsidR="00026E73" w:rsidRDefault="00026E73" w:rsidP="00BC1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Письменное уведомление Администрации об отказе в принятии решения </w:t>
            </w:r>
          </w:p>
          <w:p w:rsidR="00026E73" w:rsidRDefault="00026E73" w:rsidP="00BC1BE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подготовке документации по планировке территории с указанием причины принятого решения</w:t>
            </w:r>
          </w:p>
        </w:tc>
        <w:tc>
          <w:tcPr>
            <w:tcW w:w="0" w:type="auto"/>
          </w:tcPr>
          <w:p w:rsidR="00026E73" w:rsidRDefault="00026E73" w:rsidP="00BC1BE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(распорядительный акт Администрации или уведомление) предоставления муниципальной услуги (документ) с исправленными опечатками (ошибками) или уведомление с обоснованным отказом в оформлении документа с исправленными опечатками (ошибками)</w:t>
            </w:r>
          </w:p>
        </w:tc>
      </w:tr>
      <w:tr w:rsidR="00026E73" w:rsidTr="00026E73">
        <w:trPr>
          <w:trHeight w:val="397"/>
        </w:trPr>
        <w:tc>
          <w:tcPr>
            <w:tcW w:w="0" w:type="auto"/>
            <w:vMerge/>
          </w:tcPr>
          <w:p w:rsidR="00026E73" w:rsidRDefault="00026E73" w:rsidP="00BC1BE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26E73" w:rsidRDefault="00026E73" w:rsidP="00BC1BE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E73" w:rsidRDefault="00026E73" w:rsidP="00BC1BE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026E73" w:rsidRDefault="00026E73" w:rsidP="00BC1BE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026E73" w:rsidTr="00026E73">
        <w:trPr>
          <w:trHeight w:val="397"/>
        </w:trPr>
        <w:tc>
          <w:tcPr>
            <w:tcW w:w="0" w:type="auto"/>
          </w:tcPr>
          <w:p w:rsidR="00026E73" w:rsidRDefault="00026E73" w:rsidP="00BC1BE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Юридическое лицо</w:t>
            </w:r>
          </w:p>
        </w:tc>
        <w:tc>
          <w:tcPr>
            <w:tcW w:w="0" w:type="auto"/>
          </w:tcPr>
          <w:p w:rsidR="00026E73" w:rsidRDefault="00026E73" w:rsidP="00BC1BE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0" w:type="auto"/>
          </w:tcPr>
          <w:p w:rsidR="00026E73" w:rsidRDefault="00026E73" w:rsidP="00BC1BE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</w:t>
            </w:r>
          </w:p>
        </w:tc>
        <w:tc>
          <w:tcPr>
            <w:tcW w:w="0" w:type="auto"/>
          </w:tcPr>
          <w:p w:rsidR="00026E73" w:rsidRDefault="00026E73" w:rsidP="00BC1BE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3А</w:t>
            </w:r>
          </w:p>
        </w:tc>
      </w:tr>
      <w:tr w:rsidR="00026E73" w:rsidTr="00026E73">
        <w:trPr>
          <w:trHeight w:val="397"/>
        </w:trPr>
        <w:tc>
          <w:tcPr>
            <w:tcW w:w="0" w:type="auto"/>
          </w:tcPr>
          <w:p w:rsidR="00026E73" w:rsidRDefault="00026E73" w:rsidP="00BC1BE2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лицо, в том числе зарегистрированное в качестве индивидуального предпринимателя</w:t>
            </w:r>
          </w:p>
        </w:tc>
        <w:tc>
          <w:tcPr>
            <w:tcW w:w="0" w:type="auto"/>
          </w:tcPr>
          <w:p w:rsidR="00026E73" w:rsidRDefault="00026E73" w:rsidP="00BC1BE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1Б</w:t>
            </w:r>
          </w:p>
        </w:tc>
        <w:tc>
          <w:tcPr>
            <w:tcW w:w="0" w:type="auto"/>
          </w:tcPr>
          <w:p w:rsidR="00026E73" w:rsidRDefault="00026E73" w:rsidP="00BC1BE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2Б</w:t>
            </w:r>
          </w:p>
        </w:tc>
        <w:tc>
          <w:tcPr>
            <w:tcW w:w="0" w:type="auto"/>
          </w:tcPr>
          <w:p w:rsidR="00026E73" w:rsidRDefault="00026E73" w:rsidP="00BC1BE2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3Б</w:t>
            </w:r>
          </w:p>
        </w:tc>
      </w:tr>
    </w:tbl>
    <w:p w:rsidR="00026E73" w:rsidRDefault="00026E73" w:rsidP="00026E73">
      <w:pPr>
        <w:pStyle w:val="a6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26E73" w:rsidRDefault="00026E73" w:rsidP="00026E73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III. Исчерпывающий перечень документов,</w:t>
      </w:r>
    </w:p>
    <w:p w:rsidR="00026E73" w:rsidRDefault="00026E73" w:rsidP="00026E7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необходимых для предоставления муниципальной услуги</w:t>
      </w:r>
      <w:r>
        <w:rPr>
          <w:rFonts w:ascii="Times New Roman" w:hAnsi="Times New Roman" w:cs="Times New Roman"/>
          <w:b/>
          <w:sz w:val="20"/>
          <w:szCs w:val="20"/>
        </w:rPr>
        <w:br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Таблица № 2</w:t>
      </w:r>
    </w:p>
    <w:p w:rsidR="00026E73" w:rsidRDefault="00026E73" w:rsidP="00026E73">
      <w:pPr>
        <w:pStyle w:val="a6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b"/>
        <w:tblW w:w="0" w:type="auto"/>
        <w:tblLook w:val="04A0"/>
      </w:tblPr>
      <w:tblGrid>
        <w:gridCol w:w="407"/>
        <w:gridCol w:w="1769"/>
        <w:gridCol w:w="2696"/>
        <w:gridCol w:w="1985"/>
        <w:gridCol w:w="2713"/>
      </w:tblGrid>
      <w:tr w:rsidR="00026E73" w:rsidTr="00026E73">
        <w:trPr>
          <w:trHeight w:val="113"/>
        </w:trPr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требования</w:t>
            </w:r>
          </w:p>
        </w:tc>
      </w:tr>
      <w:tr w:rsidR="00026E73" w:rsidTr="00026E73">
        <w:trPr>
          <w:trHeight w:val="113"/>
        </w:trPr>
        <w:tc>
          <w:tcPr>
            <w:tcW w:w="0" w:type="auto"/>
            <w:gridSpan w:val="5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26E73" w:rsidTr="00026E73">
        <w:trPr>
          <w:trHeight w:val="113"/>
        </w:trPr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Заявление о предоставлении муниципальной услуги по форме согласно приложению, к настоящему регламенту (к комплекту документов на бумажном носителе приобщается оригинал документа)</w:t>
            </w:r>
          </w:p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Заявитель имеет право записаться на прием для подачи заявления о предоставлении услуги следующими способами:</w:t>
            </w:r>
          </w:p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 посредством ЕПГУ - в Администрацию, в МФЦ (при наличии технической возможности);</w:t>
            </w:r>
          </w:p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 по телефону - в Администрацию, в МФЦ;</w:t>
            </w:r>
          </w:p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3) посредством сайта Администрации - в Администрацию (при наличии технической возможности);</w:t>
            </w:r>
          </w:p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4) посредством сайта ГБУ ЛО "МФЦ" - в МФЦ.</w:t>
            </w:r>
          </w:p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записи заявитель выбирает любые свободные для приема дату и время в пределах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установленного в Администрации или МФЦ графика приема заявителей.</w:t>
            </w:r>
          </w:p>
        </w:tc>
        <w:tc>
          <w:tcPr>
            <w:tcW w:w="0" w:type="auto"/>
          </w:tcPr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заявлении о подготовке документации указывается следующая информация:</w:t>
            </w:r>
          </w:p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б) вид и наименование объекта капитального строительства;</w:t>
            </w:r>
          </w:p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в)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      </w:r>
          </w:p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г) источник финансирования работ по подготовке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документации по планировке территории;</w:t>
            </w:r>
          </w:p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д)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е) планируемый срок выполнения работ по подготовке документации по планировке территории;</w:t>
            </w:r>
          </w:p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ж) цель подготовки документации по планировке территории;</w:t>
            </w:r>
          </w:p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з) указание на отсутствие необходимости выполнения инженерных изысканий в целях подготовки документации по планировке территории (указывается в случае отсутствия такой необходимости).</w:t>
            </w:r>
          </w:p>
          <w:p w:rsidR="00026E73" w:rsidRDefault="00026E73" w:rsidP="00026E73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26E73" w:rsidTr="00026E73">
        <w:trPr>
          <w:trHeight w:val="113"/>
        </w:trPr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  <w:tc>
          <w:tcPr>
            <w:tcW w:w="0" w:type="auto"/>
          </w:tcPr>
          <w:p w:rsidR="00026E73" w:rsidRDefault="00D95430" w:rsidP="00026E73">
            <w:pPr>
              <w:pStyle w:val="a6"/>
              <w:tabs>
                <w:tab w:val="left" w:pos="897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5430">
              <w:rPr>
                <w:rFonts w:ascii="Times New Roman" w:hAnsi="Times New Roman" w:cs="Times New Roman"/>
                <w:sz w:val="20"/>
                <w:szCs w:val="20"/>
              </w:rPr>
              <w:t>Документы, удостоверяющие личность гражданина Российской Федерации, либо документы, удостоверяющие личность иностранного гражданина, лица без гражданства, включая вид на жительство и удостоверение беженца (представляются в случае обращения физического лица; к комплекту документов приобщается копия документа) (по желанию заявителя могут быть предоставлены через Цифровой ID мессенджера MAX)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026E73" w:rsidTr="00026E73">
        <w:trPr>
          <w:trHeight w:val="113"/>
        </w:trPr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  <w:tc>
          <w:tcPr>
            <w:tcW w:w="0" w:type="auto"/>
          </w:tcPr>
          <w:p w:rsidR="00026E73" w:rsidRDefault="00D95430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5430">
              <w:rPr>
                <w:rFonts w:ascii="Times New Roman" w:hAnsi="Times New Roman" w:cs="Times New Roman"/>
                <w:sz w:val="20"/>
                <w:szCs w:val="20"/>
              </w:rPr>
              <w:t xml:space="preserve">Доверенность в простой письменной форме, подтверждающая полномочия представителя действовать от имени заявителя при получении муниципальной услуги, а также документ, удостоверяющий личность представителя (представляется в случае, если от имени заявителя за </w:t>
            </w:r>
            <w:r w:rsidRPr="00D954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предоставлением муниципальной услуги обращается его представитель; к комплекту документов приобщается копия документа). В случае обращения посредством ЕПГУ сведения о документе,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реализации)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-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026E73" w:rsidTr="00026E73">
        <w:trPr>
          <w:trHeight w:val="113"/>
        </w:trPr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задания на разработку документации по планировке территории, подготовленный в соответствии с Правилами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утвержденными постановлением Правительства Российской Федерации от 2 февраля 2024 года № 112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026E73" w:rsidRDefault="00026E73" w:rsidP="00026E7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 задания на разработку документации по планировке территории содержит следующие сведения:                   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                         б) информация об инициаторе;             в) источник финансирования работ по подготовке документации по планировке территории;                                    г) 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др.);                              д) 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территории;                 е) состав документации по планировке территории;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ж) 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 (согласно приложенной схеме границ проектирования);</w:t>
            </w:r>
          </w:p>
          <w:p w:rsidR="00026E73" w:rsidRDefault="00026E73" w:rsidP="00026E7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з) цель подготовки документации по планировке территории.</w:t>
            </w:r>
          </w:p>
        </w:tc>
      </w:tr>
      <w:tr w:rsidR="00026E73" w:rsidTr="00026E73">
        <w:trPr>
          <w:trHeight w:val="113"/>
        </w:trPr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задания на выполнение инженерных изысканий для подготовки документации по планировке территории по форме, утверждаемой Комитетом (представляется в случае, если необходимость выполнения инженерных изысканий предусмотрена постановлением Правительства Российской Федерации от 31 марта 2017 года № 402 "Об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Федерации от 19 января 2006 г. N 20")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026E73" w:rsidTr="00026E73">
        <w:trPr>
          <w:trHeight w:val="113"/>
        </w:trPr>
        <w:tc>
          <w:tcPr>
            <w:tcW w:w="0" w:type="auto"/>
            <w:gridSpan w:val="5"/>
          </w:tcPr>
          <w:p w:rsidR="00026E73" w:rsidRDefault="00026E73" w:rsidP="00026E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Документы, указанные в исчерпывающем перечне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самостоятельно, представляемые в электронном виде, должны быть отсканированы с соблюдением следующих требований: многостраничный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pdf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расширением не менее 400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dpi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обеспечивающим сохранение всех аутентичных признаков подлинности. Размер файла не должен превышать 200 Мб.</w:t>
            </w:r>
          </w:p>
          <w:p w:rsidR="00026E73" w:rsidRDefault="00026E73" w:rsidP="00026E7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Требования к типу электронных документов при обращении посредством МФЦ.</w:t>
            </w:r>
          </w:p>
          <w:p w:rsidR="00026E73" w:rsidRDefault="00026E73" w:rsidP="00026E73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Формат сканирования документов, не превышающих по размеру формат A4 (210 x 297 мм), - многостраничный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pdf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расширением 150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dpi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в черно-белом или сером цвете.</w:t>
            </w:r>
          </w:p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 случае если при обращении в электронной форме за получением муниципальной услуги идентификация и аутентификация заявителя – физического лица осуществ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ляются с использованием единой системы идентификации и аутентификации, заявитель – физическое лицо вправе использовать простую электронную подпись при обращении в электронной форме за получением муниципальной услуги при условии, что при выдаче ключа простой электронной подписи личность физического лица установлена при личном приеме.</w:t>
            </w:r>
          </w:p>
        </w:tc>
      </w:tr>
      <w:tr w:rsidR="00026E73" w:rsidTr="00026E73">
        <w:trPr>
          <w:trHeight w:val="113"/>
        </w:trPr>
        <w:tc>
          <w:tcPr>
            <w:tcW w:w="0" w:type="auto"/>
            <w:gridSpan w:val="5"/>
          </w:tcPr>
          <w:p w:rsidR="00026E73" w:rsidRDefault="00026E73" w:rsidP="00026E7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026E73" w:rsidTr="00026E73">
        <w:trPr>
          <w:trHeight w:val="113"/>
        </w:trPr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6E73" w:rsidTr="00026E73">
        <w:trPr>
          <w:trHeight w:val="113"/>
        </w:trPr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об утвержденной документации по планировке территории и о принятых решениях о подготовке документации по планировке территории, о подготовке изменений в документацию по планировке территории, указанной в заявлении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:rsidR="00026E73" w:rsidRDefault="00026E73" w:rsidP="00026E73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Запрашивается Администрацией в Комитете градостроительной политики Ленинградской области в рамках межведомственного информационного взаимодействия. Срок подготовки и направления ответа на межведомственный запрос составляет три рабочих дня со дня поступления межведомственного запроса в Комитет.</w:t>
            </w:r>
          </w:p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26E73" w:rsidRDefault="00026E73" w:rsidP="00026E73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026E73" w:rsidRDefault="00026E73" w:rsidP="00026E7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IV. Исчерпывающий перечень оснований для отказа в приеме заявления и документов, необходимых </w:t>
      </w:r>
      <w:r>
        <w:rPr>
          <w:rFonts w:ascii="Times New Roman" w:hAnsi="Times New Roman" w:cs="Times New Roman"/>
          <w:b/>
          <w:sz w:val="20"/>
          <w:szCs w:val="20"/>
        </w:rPr>
        <w:br/>
        <w:t>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026E73" w:rsidRDefault="00026E73" w:rsidP="00026E73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26E73" w:rsidRDefault="00026E73" w:rsidP="00026E73">
      <w:pPr>
        <w:pStyle w:val="a6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№ 3</w:t>
      </w:r>
    </w:p>
    <w:p w:rsidR="00026E73" w:rsidRDefault="00026E73" w:rsidP="00026E73">
      <w:pPr>
        <w:pStyle w:val="a6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b"/>
        <w:tblW w:w="0" w:type="auto"/>
        <w:tblLook w:val="04A0"/>
      </w:tblPr>
      <w:tblGrid>
        <w:gridCol w:w="416"/>
        <w:gridCol w:w="6877"/>
        <w:gridCol w:w="2277"/>
      </w:tblGrid>
      <w:tr w:rsidR="00026E73" w:rsidTr="00026E73"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6E73" w:rsidRDefault="00026E73" w:rsidP="00026E73">
            <w:pPr>
              <w:pStyle w:val="a6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оснований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366" w:hanging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Идентификатор категорий (признаков) заявителей</w:t>
            </w:r>
          </w:p>
        </w:tc>
      </w:tr>
      <w:tr w:rsidR="00026E73" w:rsidTr="00026E73">
        <w:tc>
          <w:tcPr>
            <w:tcW w:w="0" w:type="auto"/>
            <w:gridSpan w:val="3"/>
          </w:tcPr>
          <w:p w:rsidR="00026E73" w:rsidRDefault="00026E73" w:rsidP="00026E73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Исчерпывающий перечень оснований для отказа в приеме заявления и документов, необходимых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для предоставления муниципальной услуги</w:t>
            </w:r>
          </w:p>
        </w:tc>
      </w:tr>
      <w:tr w:rsidR="00026E73" w:rsidTr="00026E73">
        <w:trPr>
          <w:trHeight w:val="690"/>
        </w:trPr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Основания для отказа в приеме заявления и документов, необходимых для предоставления муниципальной услуги, не предусмотрены.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026E73" w:rsidTr="00026E73">
        <w:tc>
          <w:tcPr>
            <w:tcW w:w="0" w:type="auto"/>
            <w:gridSpan w:val="3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026E73" w:rsidTr="00026E73"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26E73" w:rsidTr="00026E73">
        <w:tc>
          <w:tcPr>
            <w:tcW w:w="0" w:type="auto"/>
            <w:gridSpan w:val="3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026E73" w:rsidTr="00026E73"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Подача заявления и документов лицом, не относящимся к кругу заявителей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026E73" w:rsidTr="00026E73"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Подача заявления и документов неуполномоченным лицом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026E73" w:rsidTr="00026E73"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Непредставление заявителем документов, указанных в приложении к настоящему регламенту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026E73" w:rsidTr="00026E73"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026E73" w:rsidTr="00026E73"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026E73" w:rsidTr="00026E73"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Заявление о подготовке документации и(или) проект задания на разработку документации по планировке территории, представленные заявителем, не соответствуют требованиям, указанным в приложении к настоящему регламенту (графа «Иные требования» пункта 1 таблицы № 2)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026E73" w:rsidTr="00026E73"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026E73" w:rsidTr="00026E73"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отношении территории (части территории), применительно к которой планируется подготовка документации по планировке территории, утверждена документация по планировке территории и(или) принято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решение о подготовке документации по планировке территории, за исключением документации по планировке территории в целях строительства, реконструкции линейного объекта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А-Б</w:t>
            </w:r>
          </w:p>
        </w:tc>
      </w:tr>
      <w:tr w:rsidR="00026E73" w:rsidTr="00026E73"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Заявление о подготовке документации направлено лицом, которым в соответствии с частью 1.1 статьи 45 Градостроительного кодекса Российской Федерации решение о подготовке документации по планировке территории принимается самостоятельно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026E73" w:rsidTr="00026E73"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  <w:tr w:rsidR="00026E73" w:rsidTr="00026E73"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 обращения заявителя с заявлением о прекращении рассмотрения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</w:t>
            </w:r>
          </w:p>
        </w:tc>
        <w:tc>
          <w:tcPr>
            <w:tcW w:w="0" w:type="auto"/>
          </w:tcPr>
          <w:p w:rsidR="00026E73" w:rsidRDefault="00026E73" w:rsidP="00026E73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</w:p>
        </w:tc>
      </w:tr>
    </w:tbl>
    <w:p w:rsidR="00026E73" w:rsidRDefault="00026E73" w:rsidP="00026E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6E73" w:rsidRDefault="00026E73">
      <w:r>
        <w:br w:type="page"/>
      </w:r>
    </w:p>
    <w:p w:rsidR="00026E73" w:rsidRDefault="00026E73" w:rsidP="00026E73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Форма заявления и документов,</w:t>
      </w:r>
    </w:p>
    <w:p w:rsidR="00026E73" w:rsidRDefault="00026E73" w:rsidP="00026E73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необходимых для предоставления муниципальной услуги</w:t>
      </w:r>
    </w:p>
    <w:p w:rsidR="00026E73" w:rsidRDefault="00026E73" w:rsidP="00026E73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6E73" w:rsidRDefault="00026E73" w:rsidP="00026E73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Форма № 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309"/>
        <w:gridCol w:w="4762"/>
      </w:tblGrid>
      <w:tr w:rsidR="00026E73" w:rsidTr="00BC1BE2">
        <w:tc>
          <w:tcPr>
            <w:tcW w:w="4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Администрацию муниципального образования_____________________</w:t>
            </w:r>
          </w:p>
        </w:tc>
      </w:tr>
    </w:tbl>
    <w:p w:rsidR="00026E73" w:rsidRDefault="00026E73" w:rsidP="00026E73">
      <w:pPr>
        <w:pStyle w:val="ConsPlusNormal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18"/>
        <w:gridCol w:w="340"/>
        <w:gridCol w:w="5613"/>
      </w:tblGrid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" w:name="undefined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026E73" w:rsidRDefault="00026E73" w:rsidP="00BC1BE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принятии решения о подготовке документации по планировке территории</w:t>
            </w:r>
          </w:p>
        </w:tc>
      </w:tr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(наименование, организационно-правовая форма заявителя, его местонахождение, идентификационный номер налогоплательщика (ИНН), основной государственный регистрационный номер (ОГРН) - для юридического лица); фамилия, имя, отчество заявителя, адрес места жительства (временного пребывания), данные документа, удостоверяющего личность, идентификационный номер налогоплательщика (ИНН) - для гражданина, в том числе индивидуального предпринимателя, основной государственный регистрационный номер записи о государственной регистрации (ОГРНИП) - для индивидуального предпринимателя)</w:t>
            </w:r>
          </w:p>
        </w:tc>
      </w:tr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Прошу принять решение о подготовке документации по планировке территории</w:t>
            </w:r>
          </w:p>
        </w:tc>
      </w:tr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(указываются:</w:t>
            </w:r>
          </w:p>
          <w:p w:rsidR="00026E73" w:rsidRDefault="00026E73" w:rsidP="00BC1BE2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:rsidR="00026E73" w:rsidRDefault="00026E73" w:rsidP="00BC1BE2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вид и наименование объекта капитального строительства;</w:t>
            </w:r>
          </w:p>
          <w:p w:rsidR="00026E73" w:rsidRDefault="00026E73" w:rsidP="00BC1BE2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      </w:r>
          </w:p>
          <w:p w:rsidR="00026E73" w:rsidRDefault="00026E73" w:rsidP="00BC1BE2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источник финансирования работ по подготовке документации по планировке территории;</w:t>
            </w:r>
          </w:p>
          <w:p w:rsidR="00026E73" w:rsidRDefault="00026E73" w:rsidP="00BC1BE2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:rsidR="00026E73" w:rsidRDefault="00026E73" w:rsidP="00BC1BE2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планируемый срок выполнения работ по подготовке документации по планировке территории;</w:t>
            </w:r>
          </w:p>
          <w:p w:rsidR="00026E73" w:rsidRDefault="00026E73" w:rsidP="00BC1BE2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цель подготовки документации по планировке территории;</w:t>
            </w:r>
          </w:p>
          <w:p w:rsidR="00026E73" w:rsidRDefault="00026E73" w:rsidP="00BC1BE2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указание на отсутствие необходимости выполнения инженерных изысканий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целях подготовки документации по планировке территории (указывается в случае отсутствия такой необходимости).</w:t>
            </w:r>
          </w:p>
        </w:tc>
      </w:tr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"___" __________ 20__ г.</w:t>
            </w:r>
          </w:p>
          <w:p w:rsidR="00026E73" w:rsidRDefault="00026E73" w:rsidP="00BC1BE2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подачи заявления)</w:t>
            </w:r>
          </w:p>
        </w:tc>
      </w:tr>
      <w:tr w:rsidR="00026E73" w:rsidTr="00BC1BE2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c>
          <w:tcPr>
            <w:tcW w:w="31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 заявителя)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(полностью Ф.И.О., должность (при наличии)</w:t>
            </w:r>
          </w:p>
        </w:tc>
      </w:tr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лицо, телефон для связи:</w:t>
            </w:r>
          </w:p>
        </w:tc>
      </w:tr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Приложение: документы, прилагаемые к заявлению, на ______ л.</w:t>
            </w:r>
          </w:p>
        </w:tc>
      </w:tr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принял:</w:t>
            </w:r>
          </w:p>
        </w:tc>
      </w:tr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"___" __________ 20__ г.</w:t>
            </w:r>
          </w:p>
        </w:tc>
      </w:tr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(Ф.И.О., подпись сотрудника, принявшего заявление)</w:t>
            </w:r>
          </w:p>
        </w:tc>
      </w:tr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направления результата рассмотрения заявления (ответа):</w:t>
            </w:r>
          </w:p>
        </w:tc>
      </w:tr>
    </w:tbl>
    <w:p w:rsidR="00026E73" w:rsidRDefault="00026E73" w:rsidP="00026E73">
      <w:pPr>
        <w:pStyle w:val="ConsPlusNormal"/>
        <w:rPr>
          <w:sz w:val="24"/>
          <w:szCs w:val="24"/>
        </w:rPr>
      </w:pPr>
    </w:p>
    <w:tbl>
      <w:tblPr>
        <w:tblW w:w="0" w:type="auto"/>
        <w:tblBorders>
          <w:bottom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"/>
        <w:gridCol w:w="454"/>
        <w:gridCol w:w="8277"/>
      </w:tblGrid>
      <w:tr w:rsidR="00026E73" w:rsidTr="00BC1BE2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в МФЦ</w:t>
            </w:r>
          </w:p>
        </w:tc>
      </w:tr>
      <w:tr w:rsidR="00026E73" w:rsidTr="00BC1BE2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посредством ЕПГУ (возможность доступна после начала предоставления муниципальной услуги в электронной форме)</w:t>
            </w:r>
          </w:p>
        </w:tc>
      </w:tr>
      <w:tr w:rsidR="00026E73" w:rsidTr="00BC1BE2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blPrEx>
          <w:tblBorders>
            <w:bottom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026E73" w:rsidTr="00BC1BE2">
        <w:tblPrEx>
          <w:tblBorders>
            <w:bottom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26E73" w:rsidRDefault="00026E73" w:rsidP="00BC1BE2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026E73" w:rsidRDefault="00026E73" w:rsidP="00026E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026E73" w:rsidRDefault="00026E73" w:rsidP="00026E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</w:p>
    <w:p w:rsidR="00026E73" w:rsidRDefault="00026E73" w:rsidP="00026E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26E73" w:rsidRDefault="00026E73" w:rsidP="00026E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26E73" w:rsidRDefault="00026E73" w:rsidP="00026E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26E73" w:rsidRDefault="00026E73" w:rsidP="00026E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6A0F" w:rsidRDefault="007A6A0F" w:rsidP="00026E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6A0F" w:rsidRDefault="007A6A0F" w:rsidP="00026E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26E73" w:rsidRDefault="00026E73" w:rsidP="00026E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3960" w:firstLine="56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Форма  № 2</w:t>
      </w:r>
    </w:p>
    <w:p w:rsidR="00026E73" w:rsidRDefault="00026E73" w:rsidP="00026E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026E73" w:rsidRDefault="00026E73" w:rsidP="00026E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 </w:t>
      </w:r>
      <w:r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</w:t>
      </w:r>
    </w:p>
    <w:p w:rsidR="00026E73" w:rsidRDefault="00026E73" w:rsidP="00026E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center"/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</w:rPr>
        <w:t>(фамилия, имя, отчество (при  наличии) заявителя, ОГРНИП (для физического  лица, зарегистрированного в качестве  индивидуального предпринимателя) – для физического лица, полное  наименование заявителя, ИНН, ОГРН  – для юридического лица,</w:t>
      </w:r>
      <w:proofErr w:type="gramEnd"/>
    </w:p>
    <w:p w:rsidR="00026E73" w:rsidRDefault="00026E73" w:rsidP="00026E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6"/>
        </w:rPr>
        <w:t>_________________________________________</w:t>
      </w:r>
    </w:p>
    <w:p w:rsidR="00026E73" w:rsidRDefault="00026E73" w:rsidP="00026E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почты)</w:t>
      </w: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132"/>
      </w:tblGrid>
      <w:tr w:rsidR="00026E73" w:rsidTr="00BC1BE2">
        <w:tc>
          <w:tcPr>
            <w:tcW w:w="9132" w:type="dxa"/>
          </w:tcPr>
          <w:p w:rsidR="00026E73" w:rsidRDefault="00026E73" w:rsidP="00BC1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Уведомление об отказе в принятии решения</w:t>
            </w:r>
          </w:p>
          <w:p w:rsidR="00026E73" w:rsidRDefault="00026E73" w:rsidP="00BC1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 подготовке документации по планировке территории</w:t>
            </w:r>
          </w:p>
        </w:tc>
      </w:tr>
      <w:tr w:rsidR="00026E73" w:rsidTr="00BC1BE2">
        <w:tc>
          <w:tcPr>
            <w:tcW w:w="9132" w:type="dxa"/>
          </w:tcPr>
          <w:p w:rsidR="00026E73" w:rsidRDefault="00026E73" w:rsidP="00BC1BE2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026E73" w:rsidTr="00BC1BE2">
        <w:tc>
          <w:tcPr>
            <w:tcW w:w="9132" w:type="dxa"/>
          </w:tcPr>
          <w:p w:rsidR="00026E73" w:rsidRDefault="00026E73" w:rsidP="00BC1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</w:rPr>
              <w:t>Уважаемый _________________________!</w:t>
            </w:r>
          </w:p>
          <w:p w:rsidR="00026E73" w:rsidRDefault="00026E73" w:rsidP="00BC1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(имя, отчество (при наличии) заявителя)</w:t>
            </w:r>
          </w:p>
        </w:tc>
      </w:tr>
      <w:tr w:rsidR="00026E73" w:rsidTr="00BC1BE2">
        <w:tc>
          <w:tcPr>
            <w:tcW w:w="9132" w:type="dxa"/>
          </w:tcPr>
          <w:p w:rsidR="00026E73" w:rsidRDefault="00026E73" w:rsidP="00BC1BE2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026E73" w:rsidTr="00BC1BE2">
        <w:tc>
          <w:tcPr>
            <w:tcW w:w="9132" w:type="dxa"/>
          </w:tcPr>
          <w:p w:rsidR="00026E73" w:rsidRDefault="00026E73" w:rsidP="00BC1BE2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</w:rPr>
              <w:t>Администрация __________________, рассмотрев Ваше заявление от ___.___._____ N о принятии решения о подготовке документации по планировке территории ______________________________ (указывается наименование документации по планировке территории и(или) описание местоположения территории проектирования), и представленные документы, уведомляет Вас об отказе в принятии решения о подготовке документации по планировке территории по основанию(-ям), установленному(-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подпунктом(-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"___" пункта ______ Административного регламента предоставления муниципальной услуги "Принятие решений о подготовке документации по планировке территории", утвержденного ____________________________________</w:t>
            </w:r>
          </w:p>
        </w:tc>
      </w:tr>
      <w:tr w:rsidR="00026E73" w:rsidTr="00BC1BE2">
        <w:tc>
          <w:tcPr>
            <w:tcW w:w="9132" w:type="dxa"/>
            <w:tcBorders>
              <w:top w:val="single" w:sz="4" w:space="0" w:color="000000"/>
            </w:tcBorders>
          </w:tcPr>
          <w:p w:rsidR="00026E73" w:rsidRDefault="00026E73" w:rsidP="00BC1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(указываются реквизиты нормативно-правового акта)</w:t>
            </w:r>
          </w:p>
        </w:tc>
      </w:tr>
      <w:tr w:rsidR="00026E73" w:rsidTr="00BC1BE2">
        <w:tc>
          <w:tcPr>
            <w:tcW w:w="9132" w:type="dxa"/>
          </w:tcPr>
          <w:p w:rsidR="00026E73" w:rsidRDefault="00026E73" w:rsidP="00BC1BE2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026E73" w:rsidTr="00BC1BE2">
        <w:tc>
          <w:tcPr>
            <w:tcW w:w="9132" w:type="dxa"/>
          </w:tcPr>
          <w:p w:rsidR="00026E73" w:rsidRDefault="00026E73" w:rsidP="00BC1BE2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</w:rPr>
              <w:t>а именно:</w:t>
            </w:r>
          </w:p>
        </w:tc>
      </w:tr>
      <w:tr w:rsidR="00026E73" w:rsidTr="00BC1BE2">
        <w:tc>
          <w:tcPr>
            <w:tcW w:w="9132" w:type="dxa"/>
            <w:tcBorders>
              <w:top w:val="single" w:sz="4" w:space="0" w:color="000000"/>
              <w:bottom w:val="single" w:sz="4" w:space="0" w:color="000000"/>
            </w:tcBorders>
          </w:tcPr>
          <w:p w:rsidR="00026E73" w:rsidRDefault="00026E73" w:rsidP="00BC1BE2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026E73" w:rsidTr="00BC1BE2">
        <w:tc>
          <w:tcPr>
            <w:tcW w:w="9132" w:type="dxa"/>
            <w:tcBorders>
              <w:top w:val="single" w:sz="4" w:space="0" w:color="000000"/>
            </w:tcBorders>
          </w:tcPr>
          <w:p w:rsidR="00026E73" w:rsidRDefault="00026E73" w:rsidP="00BC1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(указывается обоснование несоответствия представленных документов требованиям, установленным Административным регламентом)</w:t>
            </w:r>
          </w:p>
        </w:tc>
      </w:tr>
      <w:tr w:rsidR="00026E73" w:rsidTr="00BC1BE2">
        <w:tc>
          <w:tcPr>
            <w:tcW w:w="9132" w:type="dxa"/>
          </w:tcPr>
          <w:p w:rsidR="00026E73" w:rsidRDefault="00026E73" w:rsidP="00BC1BE2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026E73" w:rsidTr="00BC1BE2">
        <w:tc>
          <w:tcPr>
            <w:tcW w:w="9132" w:type="dxa"/>
            <w:tcBorders>
              <w:bottom w:val="single" w:sz="4" w:space="0" w:color="000000"/>
            </w:tcBorders>
          </w:tcPr>
          <w:p w:rsidR="00026E73" w:rsidRDefault="00026E73" w:rsidP="00BC1B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</w:rPr>
              <w:t>В случае устранения указанных выше замечаний Вы вправе повторно обратиться с заявлением о предоставлении муниципальной  услуги.</w:t>
            </w:r>
          </w:p>
        </w:tc>
      </w:tr>
      <w:tr w:rsidR="00026E73" w:rsidTr="00BC1BE2">
        <w:tc>
          <w:tcPr>
            <w:tcW w:w="9132" w:type="dxa"/>
            <w:tcBorders>
              <w:top w:val="single" w:sz="4" w:space="0" w:color="000000"/>
              <w:bottom w:val="single" w:sz="4" w:space="0" w:color="000000"/>
            </w:tcBorders>
          </w:tcPr>
          <w:p w:rsidR="00026E73" w:rsidRDefault="00026E73" w:rsidP="00BC1BE2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026E73" w:rsidTr="00BC1BE2">
        <w:tc>
          <w:tcPr>
            <w:tcW w:w="9132" w:type="dxa"/>
            <w:tcBorders>
              <w:top w:val="single" w:sz="4" w:space="0" w:color="000000"/>
            </w:tcBorders>
          </w:tcPr>
          <w:p w:rsidR="00026E73" w:rsidRDefault="00026E73" w:rsidP="00BC1BE2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</w:tbl>
    <w:p w:rsidR="00026E73" w:rsidRDefault="00026E73" w:rsidP="00026E73">
      <w:pPr>
        <w:spacing w:after="0" w:line="240" w:lineRule="auto"/>
        <w:rPr>
          <w:rFonts w:ascii="Times New Roman" w:hAnsi="Times New Roman" w:cs="Times New Roman"/>
          <w:sz w:val="16"/>
        </w:rPr>
      </w:pP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88"/>
        <w:gridCol w:w="340"/>
        <w:gridCol w:w="3005"/>
      </w:tblGrid>
      <w:tr w:rsidR="00026E73" w:rsidTr="00BC1BE2">
        <w:tc>
          <w:tcPr>
            <w:tcW w:w="5788" w:type="dxa"/>
            <w:tcBorders>
              <w:bottom w:val="single" w:sz="4" w:space="0" w:color="000000"/>
            </w:tcBorders>
          </w:tcPr>
          <w:p w:rsidR="00026E73" w:rsidRDefault="00026E73" w:rsidP="00BC1BE2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0" w:type="dxa"/>
          </w:tcPr>
          <w:p w:rsidR="00026E73" w:rsidRDefault="00026E73" w:rsidP="00BC1BE2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005" w:type="dxa"/>
            <w:tcBorders>
              <w:bottom w:val="single" w:sz="4" w:space="0" w:color="000000"/>
            </w:tcBorders>
          </w:tcPr>
          <w:p w:rsidR="00026E73" w:rsidRDefault="00026E73" w:rsidP="00BC1BE2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026E73" w:rsidTr="00BC1BE2">
        <w:tc>
          <w:tcPr>
            <w:tcW w:w="5788" w:type="dxa"/>
            <w:tcBorders>
              <w:top w:val="single" w:sz="4" w:space="0" w:color="000000"/>
            </w:tcBorders>
          </w:tcPr>
          <w:p w:rsidR="00026E73" w:rsidRDefault="00026E73" w:rsidP="00BC1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</w:rPr>
              <w:t>(должность, Ф.И.О.)</w:t>
            </w:r>
          </w:p>
        </w:tc>
        <w:tc>
          <w:tcPr>
            <w:tcW w:w="340" w:type="dxa"/>
          </w:tcPr>
          <w:p w:rsidR="00026E73" w:rsidRDefault="00026E73" w:rsidP="00BC1BE2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005" w:type="dxa"/>
            <w:tcBorders>
              <w:top w:val="single" w:sz="4" w:space="0" w:color="000000"/>
            </w:tcBorders>
          </w:tcPr>
          <w:p w:rsidR="00026E73" w:rsidRDefault="00026E73" w:rsidP="00BC1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</w:rPr>
              <w:t>(подпись)</w:t>
            </w:r>
          </w:p>
        </w:tc>
      </w:tr>
    </w:tbl>
    <w:p w:rsidR="00026E73" w:rsidRPr="002D42A6" w:rsidRDefault="00026E73" w:rsidP="004C557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sectPr w:rsidR="00026E73" w:rsidRPr="002D42A6" w:rsidSect="004C557E">
      <w:pgSz w:w="11906" w:h="16838"/>
      <w:pgMar w:top="1134" w:right="85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C769B4"/>
    <w:multiLevelType w:val="hybridMultilevel"/>
    <w:tmpl w:val="C49C2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9602F8"/>
    <w:multiLevelType w:val="hybridMultilevel"/>
    <w:tmpl w:val="29AE4550"/>
    <w:lvl w:ilvl="0" w:tplc="6430F7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60899FA">
      <w:start w:val="1"/>
      <w:numFmt w:val="lowerLetter"/>
      <w:lvlText w:val="%2."/>
      <w:lvlJc w:val="left"/>
      <w:pPr>
        <w:ind w:left="1440" w:hanging="360"/>
      </w:pPr>
    </w:lvl>
    <w:lvl w:ilvl="2" w:tplc="7AEC2EE6">
      <w:start w:val="1"/>
      <w:numFmt w:val="lowerRoman"/>
      <w:lvlText w:val="%3."/>
      <w:lvlJc w:val="right"/>
      <w:pPr>
        <w:ind w:left="2160" w:hanging="180"/>
      </w:pPr>
    </w:lvl>
    <w:lvl w:ilvl="3" w:tplc="7C601230">
      <w:start w:val="1"/>
      <w:numFmt w:val="decimal"/>
      <w:lvlText w:val="%4."/>
      <w:lvlJc w:val="left"/>
      <w:pPr>
        <w:ind w:left="2880" w:hanging="360"/>
      </w:pPr>
    </w:lvl>
    <w:lvl w:ilvl="4" w:tplc="F9BC401C">
      <w:start w:val="1"/>
      <w:numFmt w:val="lowerLetter"/>
      <w:lvlText w:val="%5."/>
      <w:lvlJc w:val="left"/>
      <w:pPr>
        <w:ind w:left="3600" w:hanging="360"/>
      </w:pPr>
    </w:lvl>
    <w:lvl w:ilvl="5" w:tplc="C9E29CE2">
      <w:start w:val="1"/>
      <w:numFmt w:val="lowerRoman"/>
      <w:lvlText w:val="%6."/>
      <w:lvlJc w:val="right"/>
      <w:pPr>
        <w:ind w:left="4320" w:hanging="180"/>
      </w:pPr>
    </w:lvl>
    <w:lvl w:ilvl="6" w:tplc="06B0EA7C">
      <w:start w:val="1"/>
      <w:numFmt w:val="decimal"/>
      <w:lvlText w:val="%7."/>
      <w:lvlJc w:val="left"/>
      <w:pPr>
        <w:ind w:left="5040" w:hanging="360"/>
      </w:pPr>
    </w:lvl>
    <w:lvl w:ilvl="7" w:tplc="1F18602E">
      <w:start w:val="1"/>
      <w:numFmt w:val="lowerLetter"/>
      <w:lvlText w:val="%8."/>
      <w:lvlJc w:val="left"/>
      <w:pPr>
        <w:ind w:left="5760" w:hanging="360"/>
      </w:pPr>
    </w:lvl>
    <w:lvl w:ilvl="8" w:tplc="3EBE767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A6E94"/>
    <w:multiLevelType w:val="hybridMultilevel"/>
    <w:tmpl w:val="C17E998E"/>
    <w:lvl w:ilvl="0" w:tplc="7F206986">
      <w:start w:val="1"/>
      <w:numFmt w:val="decimal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7C9102A"/>
    <w:multiLevelType w:val="hybridMultilevel"/>
    <w:tmpl w:val="22FED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D2261D"/>
    <w:multiLevelType w:val="hybridMultilevel"/>
    <w:tmpl w:val="E22A1C6A"/>
    <w:lvl w:ilvl="0" w:tplc="847CE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F840F8">
      <w:start w:val="1"/>
      <w:numFmt w:val="lowerLetter"/>
      <w:lvlText w:val="%2."/>
      <w:lvlJc w:val="left"/>
      <w:pPr>
        <w:ind w:left="1440" w:hanging="360"/>
      </w:pPr>
    </w:lvl>
    <w:lvl w:ilvl="2" w:tplc="BA7806E6">
      <w:start w:val="1"/>
      <w:numFmt w:val="lowerRoman"/>
      <w:lvlText w:val="%3."/>
      <w:lvlJc w:val="right"/>
      <w:pPr>
        <w:ind w:left="2160" w:hanging="180"/>
      </w:pPr>
    </w:lvl>
    <w:lvl w:ilvl="3" w:tplc="FE76B672">
      <w:start w:val="1"/>
      <w:numFmt w:val="decimal"/>
      <w:lvlText w:val="%4."/>
      <w:lvlJc w:val="left"/>
      <w:pPr>
        <w:ind w:left="2880" w:hanging="360"/>
      </w:pPr>
    </w:lvl>
    <w:lvl w:ilvl="4" w:tplc="A6348CA2">
      <w:start w:val="1"/>
      <w:numFmt w:val="lowerLetter"/>
      <w:lvlText w:val="%5."/>
      <w:lvlJc w:val="left"/>
      <w:pPr>
        <w:ind w:left="3600" w:hanging="360"/>
      </w:pPr>
    </w:lvl>
    <w:lvl w:ilvl="5" w:tplc="A16ACF80">
      <w:start w:val="1"/>
      <w:numFmt w:val="lowerRoman"/>
      <w:lvlText w:val="%6."/>
      <w:lvlJc w:val="right"/>
      <w:pPr>
        <w:ind w:left="4320" w:hanging="180"/>
      </w:pPr>
    </w:lvl>
    <w:lvl w:ilvl="6" w:tplc="1A522570">
      <w:start w:val="1"/>
      <w:numFmt w:val="decimal"/>
      <w:lvlText w:val="%7."/>
      <w:lvlJc w:val="left"/>
      <w:pPr>
        <w:ind w:left="5040" w:hanging="360"/>
      </w:pPr>
    </w:lvl>
    <w:lvl w:ilvl="7" w:tplc="B0F66F3A">
      <w:start w:val="1"/>
      <w:numFmt w:val="lowerLetter"/>
      <w:lvlText w:val="%8."/>
      <w:lvlJc w:val="left"/>
      <w:pPr>
        <w:ind w:left="5760" w:hanging="360"/>
      </w:pPr>
    </w:lvl>
    <w:lvl w:ilvl="8" w:tplc="5B9ABF4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compat/>
  <w:rsids>
    <w:rsidRoot w:val="00173F03"/>
    <w:rsid w:val="00011879"/>
    <w:rsid w:val="00026E73"/>
    <w:rsid w:val="00033092"/>
    <w:rsid w:val="0003732F"/>
    <w:rsid w:val="00050B6F"/>
    <w:rsid w:val="000673CD"/>
    <w:rsid w:val="000F00FC"/>
    <w:rsid w:val="000F358E"/>
    <w:rsid w:val="00113A64"/>
    <w:rsid w:val="001229E4"/>
    <w:rsid w:val="00154416"/>
    <w:rsid w:val="00173F03"/>
    <w:rsid w:val="00191F8C"/>
    <w:rsid w:val="001A5936"/>
    <w:rsid w:val="001D54BB"/>
    <w:rsid w:val="001F6206"/>
    <w:rsid w:val="00207C1B"/>
    <w:rsid w:val="00216A54"/>
    <w:rsid w:val="00221502"/>
    <w:rsid w:val="002326A4"/>
    <w:rsid w:val="00235D3B"/>
    <w:rsid w:val="00236672"/>
    <w:rsid w:val="002577EE"/>
    <w:rsid w:val="00261E2E"/>
    <w:rsid w:val="00290E88"/>
    <w:rsid w:val="002A4AF7"/>
    <w:rsid w:val="002B1853"/>
    <w:rsid w:val="002C128A"/>
    <w:rsid w:val="002C7621"/>
    <w:rsid w:val="002D42A6"/>
    <w:rsid w:val="00385948"/>
    <w:rsid w:val="003A210E"/>
    <w:rsid w:val="003B3030"/>
    <w:rsid w:val="004143F3"/>
    <w:rsid w:val="00430200"/>
    <w:rsid w:val="00432EC7"/>
    <w:rsid w:val="004406BF"/>
    <w:rsid w:val="00445A1B"/>
    <w:rsid w:val="00470AF9"/>
    <w:rsid w:val="004A4843"/>
    <w:rsid w:val="004B4395"/>
    <w:rsid w:val="004C557E"/>
    <w:rsid w:val="004D2E56"/>
    <w:rsid w:val="004E0CC5"/>
    <w:rsid w:val="004E13EB"/>
    <w:rsid w:val="00514192"/>
    <w:rsid w:val="00517531"/>
    <w:rsid w:val="005405F1"/>
    <w:rsid w:val="005417A4"/>
    <w:rsid w:val="00544553"/>
    <w:rsid w:val="00552E32"/>
    <w:rsid w:val="00576898"/>
    <w:rsid w:val="00584373"/>
    <w:rsid w:val="005E690B"/>
    <w:rsid w:val="005E7959"/>
    <w:rsid w:val="00613533"/>
    <w:rsid w:val="00647088"/>
    <w:rsid w:val="006611D1"/>
    <w:rsid w:val="00663705"/>
    <w:rsid w:val="006866D1"/>
    <w:rsid w:val="006A76F6"/>
    <w:rsid w:val="006E03AC"/>
    <w:rsid w:val="007014A7"/>
    <w:rsid w:val="00713DBF"/>
    <w:rsid w:val="00714D0C"/>
    <w:rsid w:val="00720767"/>
    <w:rsid w:val="00721C29"/>
    <w:rsid w:val="00736D15"/>
    <w:rsid w:val="0077323C"/>
    <w:rsid w:val="007778CB"/>
    <w:rsid w:val="00784D74"/>
    <w:rsid w:val="007A3262"/>
    <w:rsid w:val="007A6A0F"/>
    <w:rsid w:val="007C0FB5"/>
    <w:rsid w:val="007C471D"/>
    <w:rsid w:val="007E5B91"/>
    <w:rsid w:val="0081055E"/>
    <w:rsid w:val="008231C7"/>
    <w:rsid w:val="00834F48"/>
    <w:rsid w:val="0084765B"/>
    <w:rsid w:val="008865CE"/>
    <w:rsid w:val="008C4345"/>
    <w:rsid w:val="009036D3"/>
    <w:rsid w:val="00904B6D"/>
    <w:rsid w:val="00917EC4"/>
    <w:rsid w:val="00951B1E"/>
    <w:rsid w:val="00967320"/>
    <w:rsid w:val="009737DF"/>
    <w:rsid w:val="00980E58"/>
    <w:rsid w:val="009A328D"/>
    <w:rsid w:val="009B6EEA"/>
    <w:rsid w:val="009F509C"/>
    <w:rsid w:val="00A0470F"/>
    <w:rsid w:val="00A26217"/>
    <w:rsid w:val="00A27C44"/>
    <w:rsid w:val="00A31840"/>
    <w:rsid w:val="00A3310A"/>
    <w:rsid w:val="00A61763"/>
    <w:rsid w:val="00AC34EF"/>
    <w:rsid w:val="00AC67DE"/>
    <w:rsid w:val="00AD04CA"/>
    <w:rsid w:val="00B1401E"/>
    <w:rsid w:val="00B30B17"/>
    <w:rsid w:val="00B50A3B"/>
    <w:rsid w:val="00B51620"/>
    <w:rsid w:val="00B80A18"/>
    <w:rsid w:val="00B82BD2"/>
    <w:rsid w:val="00BA5FF2"/>
    <w:rsid w:val="00BC4A53"/>
    <w:rsid w:val="00BC5422"/>
    <w:rsid w:val="00BD1C7C"/>
    <w:rsid w:val="00BF0003"/>
    <w:rsid w:val="00BF14B4"/>
    <w:rsid w:val="00C16301"/>
    <w:rsid w:val="00C32377"/>
    <w:rsid w:val="00C3451B"/>
    <w:rsid w:val="00C739EE"/>
    <w:rsid w:val="00C94AFC"/>
    <w:rsid w:val="00CC44AB"/>
    <w:rsid w:val="00CC7683"/>
    <w:rsid w:val="00CE308D"/>
    <w:rsid w:val="00CF1177"/>
    <w:rsid w:val="00D544B3"/>
    <w:rsid w:val="00D63BBF"/>
    <w:rsid w:val="00D86498"/>
    <w:rsid w:val="00D95430"/>
    <w:rsid w:val="00DA2EB9"/>
    <w:rsid w:val="00DE0464"/>
    <w:rsid w:val="00DE7C17"/>
    <w:rsid w:val="00DF1CA1"/>
    <w:rsid w:val="00E002BD"/>
    <w:rsid w:val="00E04BE9"/>
    <w:rsid w:val="00E20A23"/>
    <w:rsid w:val="00E30DB5"/>
    <w:rsid w:val="00E56DA0"/>
    <w:rsid w:val="00E6543A"/>
    <w:rsid w:val="00E872AF"/>
    <w:rsid w:val="00EA3089"/>
    <w:rsid w:val="00EB53D3"/>
    <w:rsid w:val="00EC5B06"/>
    <w:rsid w:val="00EE2A0C"/>
    <w:rsid w:val="00F43EF9"/>
    <w:rsid w:val="00F5742C"/>
    <w:rsid w:val="00F74048"/>
    <w:rsid w:val="00F83989"/>
    <w:rsid w:val="00F83F26"/>
    <w:rsid w:val="00F9468A"/>
    <w:rsid w:val="00FD1EC1"/>
    <w:rsid w:val="00FF6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E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3F0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173F0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73F0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73F0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73F0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73F0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73F0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73F0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FD1EC1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FD1EC1"/>
    <w:rPr>
      <w:sz w:val="20"/>
      <w:szCs w:val="20"/>
    </w:rPr>
  </w:style>
  <w:style w:type="character" w:styleId="a5">
    <w:name w:val="Hyperlink"/>
    <w:basedOn w:val="a0"/>
    <w:uiPriority w:val="99"/>
    <w:unhideWhenUsed/>
    <w:rsid w:val="00904B6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83F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3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308D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26E73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26E73"/>
  </w:style>
  <w:style w:type="table" w:styleId="ab">
    <w:name w:val="Table Grid"/>
    <w:basedOn w:val="a1"/>
    <w:uiPriority w:val="59"/>
    <w:rsid w:val="00026E7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qFormat/>
    <w:rsid w:val="00D9543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d">
    <w:name w:val="Без интервала Знак"/>
    <w:link w:val="ac"/>
    <w:rsid w:val="00D95430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0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tradnoe-na-neve.ru.&#107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96A2E-21AE-4B25-B9A9-9C0D439BD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18</Pages>
  <Words>6620</Words>
  <Characters>37738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Ивановна Овчарова</dc:creator>
  <cp:lastModifiedBy>Наталья</cp:lastModifiedBy>
  <cp:revision>7</cp:revision>
  <cp:lastPrinted>2026-10-29T10:02:00Z</cp:lastPrinted>
  <dcterms:created xsi:type="dcterms:W3CDTF">2026-10-28T06:39:00Z</dcterms:created>
  <dcterms:modified xsi:type="dcterms:W3CDTF">2026-11-02T09:12:00Z</dcterms:modified>
</cp:coreProperties>
</file>