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7D5F" w:rsidRPr="00DD7BC7" w:rsidRDefault="00597D5F" w:rsidP="00EC7523">
      <w:pPr>
        <w:widowControl/>
        <w:jc w:val="center"/>
        <w:rPr>
          <w:noProof/>
        </w:rPr>
      </w:pPr>
      <w:r w:rsidRPr="00DD7BC7">
        <w:rPr>
          <w:noProof/>
        </w:rPr>
        <w:drawing>
          <wp:inline distT="0" distB="0" distL="0" distR="0">
            <wp:extent cx="447675" cy="457200"/>
            <wp:effectExtent l="0" t="0" r="9525" b="0"/>
            <wp:docPr id="2" name="Рисунок 1" descr="Описание: Описание: 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9325B">
        <w:rPr>
          <w:noProof/>
        </w:rPr>
        <w:t xml:space="preserve"> </w:t>
      </w:r>
      <w:r w:rsidRPr="00DD7BC7">
        <w:rPr>
          <w:noProof/>
        </w:rPr>
        <w:t xml:space="preserve">                 </w:t>
      </w:r>
      <w:r>
        <w:rPr>
          <w:noProof/>
        </w:rPr>
        <w:t xml:space="preserve">                </w:t>
      </w:r>
      <w:r w:rsidRPr="00DD7BC7">
        <w:rPr>
          <w:noProof/>
        </w:rPr>
        <w:t xml:space="preserve">     </w:t>
      </w:r>
      <w:r w:rsidR="00DB2735">
        <w:rPr>
          <w:noProof/>
        </w:rPr>
        <w:t xml:space="preserve">   </w:t>
      </w:r>
      <w:r w:rsidRPr="00DD7BC7">
        <w:rPr>
          <w:noProof/>
        </w:rPr>
        <w:t xml:space="preserve">                          </w:t>
      </w:r>
    </w:p>
    <w:p w:rsidR="00597D5F" w:rsidRPr="00DD7BC7" w:rsidRDefault="0069325B" w:rsidP="00EC7523">
      <w:pPr>
        <w:widowControl/>
        <w:ind w:left="-540"/>
        <w:jc w:val="center"/>
        <w:rPr>
          <w:rFonts w:ascii="Times New Roman" w:hAnsi="Times New Roman" w:cs="Times New Roman"/>
          <w:b/>
          <w:bCs/>
        </w:rPr>
      </w:pPr>
      <w:r>
        <w:rPr>
          <w:noProof/>
        </w:rPr>
        <w:t xml:space="preserve"> </w:t>
      </w:r>
      <w:r w:rsidR="00597D5F" w:rsidRPr="00DD7BC7">
        <w:rPr>
          <w:rFonts w:ascii="Times New Roman" w:hAnsi="Times New Roman" w:cs="Times New Roman"/>
          <w:b/>
          <w:bCs/>
        </w:rPr>
        <w:t>КИРОВСКИЙ МУНИЦИПАЛЬНЫЙ РАЙОН</w:t>
      </w:r>
    </w:p>
    <w:p w:rsidR="00597D5F" w:rsidRPr="00DD7BC7" w:rsidRDefault="00597D5F" w:rsidP="00EC7523">
      <w:pPr>
        <w:widowControl/>
        <w:ind w:left="-540"/>
        <w:jc w:val="center"/>
        <w:rPr>
          <w:rFonts w:ascii="Times New Roman" w:hAnsi="Times New Roman" w:cs="Times New Roman"/>
          <w:b/>
          <w:bCs/>
        </w:rPr>
      </w:pPr>
      <w:r w:rsidRPr="00DD7BC7">
        <w:rPr>
          <w:rFonts w:ascii="Times New Roman" w:hAnsi="Times New Roman" w:cs="Times New Roman"/>
          <w:b/>
          <w:bCs/>
        </w:rPr>
        <w:t>ЛЕНИНГРАДСКОЙ ОБЛАСТИ</w:t>
      </w:r>
    </w:p>
    <w:p w:rsidR="00597D5F" w:rsidRPr="00DD7BC7" w:rsidRDefault="00597D5F" w:rsidP="00EC7523">
      <w:pPr>
        <w:widowControl/>
        <w:ind w:left="-540"/>
        <w:jc w:val="center"/>
        <w:rPr>
          <w:rFonts w:ascii="Times New Roman" w:hAnsi="Times New Roman" w:cs="Times New Roman"/>
          <w:b/>
          <w:bCs/>
        </w:rPr>
      </w:pPr>
      <w:r w:rsidRPr="00DD7BC7">
        <w:rPr>
          <w:rFonts w:ascii="Times New Roman" w:hAnsi="Times New Roman" w:cs="Times New Roman"/>
          <w:b/>
          <w:bCs/>
        </w:rPr>
        <w:t>АДМИНИСТРАЦИЯ</w:t>
      </w:r>
    </w:p>
    <w:p w:rsidR="00597D5F" w:rsidRPr="00DD7BC7" w:rsidRDefault="00597D5F" w:rsidP="00EC7523">
      <w:pPr>
        <w:widowControl/>
        <w:ind w:left="-540"/>
        <w:jc w:val="center"/>
        <w:rPr>
          <w:rFonts w:ascii="Times New Roman" w:hAnsi="Times New Roman" w:cs="Times New Roman"/>
          <w:b/>
          <w:bCs/>
        </w:rPr>
      </w:pPr>
      <w:r w:rsidRPr="00DD7BC7">
        <w:rPr>
          <w:rFonts w:ascii="Times New Roman" w:hAnsi="Times New Roman" w:cs="Times New Roman"/>
          <w:b/>
          <w:bCs/>
        </w:rPr>
        <w:t>ОТРАДНЕНСКОГО ГОРОДСКОГО ПОСЕЛЕНИЯ</w:t>
      </w:r>
    </w:p>
    <w:p w:rsidR="00597D5F" w:rsidRPr="00F1508A" w:rsidRDefault="00597D5F" w:rsidP="00EC752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16"/>
        </w:rPr>
      </w:pPr>
    </w:p>
    <w:p w:rsidR="00597D5F" w:rsidRPr="00DD7BC7" w:rsidRDefault="00597D5F" w:rsidP="00EC752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DD7BC7">
        <w:rPr>
          <w:rFonts w:ascii="Times New Roman" w:hAnsi="Times New Roman" w:cs="Times New Roman"/>
          <w:b/>
          <w:bCs/>
          <w:sz w:val="28"/>
          <w:szCs w:val="28"/>
        </w:rPr>
        <w:t>П</w:t>
      </w:r>
      <w:proofErr w:type="gramEnd"/>
      <w:r w:rsidRPr="00DD7BC7">
        <w:rPr>
          <w:rFonts w:ascii="Times New Roman" w:hAnsi="Times New Roman" w:cs="Times New Roman"/>
          <w:b/>
          <w:bCs/>
          <w:sz w:val="28"/>
          <w:szCs w:val="28"/>
        </w:rPr>
        <w:t xml:space="preserve"> О С Т А Н О В Л Е Н И Е</w:t>
      </w:r>
    </w:p>
    <w:p w:rsidR="00597D5F" w:rsidRPr="00F1508A" w:rsidRDefault="00597D5F" w:rsidP="00EC752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8"/>
        </w:rPr>
      </w:pPr>
    </w:p>
    <w:p w:rsidR="00597D5F" w:rsidRPr="00DD7BC7" w:rsidRDefault="00E709CF" w:rsidP="00EC752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709CF">
        <w:rPr>
          <w:rFonts w:ascii="Times New Roman" w:hAnsi="Times New Roman" w:cs="Times New Roman"/>
          <w:b/>
          <w:bCs/>
          <w:color w:val="000000"/>
        </w:rPr>
        <w:t>от «</w:t>
      </w:r>
      <w:r w:rsidR="00554A0E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E709CF">
        <w:rPr>
          <w:rFonts w:ascii="Times New Roman" w:hAnsi="Times New Roman" w:cs="Times New Roman"/>
          <w:b/>
          <w:bCs/>
          <w:color w:val="000000"/>
        </w:rPr>
        <w:t>2</w:t>
      </w:r>
      <w:r w:rsidR="007430CA">
        <w:rPr>
          <w:rFonts w:ascii="Times New Roman" w:hAnsi="Times New Roman" w:cs="Times New Roman"/>
          <w:b/>
          <w:bCs/>
          <w:color w:val="000000"/>
        </w:rPr>
        <w:t>7</w:t>
      </w:r>
      <w:r w:rsidR="00597D5F" w:rsidRPr="00E709CF">
        <w:rPr>
          <w:rFonts w:ascii="Times New Roman" w:hAnsi="Times New Roman" w:cs="Times New Roman"/>
          <w:b/>
          <w:bCs/>
          <w:color w:val="000000"/>
        </w:rPr>
        <w:t xml:space="preserve">» </w:t>
      </w:r>
      <w:r w:rsidR="007430CA">
        <w:rPr>
          <w:rFonts w:ascii="Times New Roman" w:hAnsi="Times New Roman" w:cs="Times New Roman"/>
          <w:b/>
          <w:bCs/>
          <w:color w:val="000000"/>
        </w:rPr>
        <w:t xml:space="preserve">октября </w:t>
      </w:r>
      <w:r w:rsidRPr="00E709CF">
        <w:rPr>
          <w:rFonts w:ascii="Times New Roman" w:hAnsi="Times New Roman" w:cs="Times New Roman"/>
          <w:b/>
          <w:bCs/>
          <w:color w:val="000000"/>
        </w:rPr>
        <w:t>2026</w:t>
      </w:r>
      <w:r w:rsidR="00597D5F" w:rsidRPr="00E709CF">
        <w:rPr>
          <w:rFonts w:ascii="Times New Roman" w:hAnsi="Times New Roman" w:cs="Times New Roman"/>
          <w:b/>
          <w:bCs/>
          <w:color w:val="000000"/>
        </w:rPr>
        <w:t xml:space="preserve"> года № </w:t>
      </w:r>
      <w:r w:rsidR="001C6F15">
        <w:rPr>
          <w:rFonts w:ascii="Times New Roman" w:hAnsi="Times New Roman" w:cs="Times New Roman"/>
          <w:b/>
          <w:bCs/>
          <w:color w:val="000000"/>
        </w:rPr>
        <w:t>693</w:t>
      </w:r>
    </w:p>
    <w:p w:rsidR="00597D5F" w:rsidRPr="00F1508A" w:rsidRDefault="00597D5F" w:rsidP="00EC7523">
      <w:pPr>
        <w:widowControl/>
        <w:ind w:firstLine="0"/>
        <w:jc w:val="right"/>
        <w:rPr>
          <w:rFonts w:ascii="Times New Roman" w:hAnsi="Times New Roman" w:cs="Times New Roman"/>
          <w:sz w:val="16"/>
        </w:rPr>
      </w:pPr>
    </w:p>
    <w:p w:rsidR="00597D5F" w:rsidRPr="00EC7523" w:rsidRDefault="00597D5F" w:rsidP="00EC7523">
      <w:pPr>
        <w:widowControl/>
        <w:ind w:firstLine="709"/>
        <w:jc w:val="center"/>
        <w:rPr>
          <w:rFonts w:ascii="Times New Roman" w:hAnsi="Times New Roman" w:cs="Times New Roman"/>
          <w:b/>
        </w:rPr>
      </w:pPr>
      <w:r w:rsidRPr="00EC7523">
        <w:rPr>
          <w:rFonts w:ascii="Times New Roman" w:hAnsi="Times New Roman" w:cs="Times New Roman"/>
          <w:b/>
          <w:bCs/>
        </w:rPr>
        <w:t xml:space="preserve">Об утверждении Административного </w:t>
      </w:r>
      <w:r w:rsidR="00EC7523" w:rsidRPr="00EC7523">
        <w:rPr>
          <w:rFonts w:ascii="Times New Roman" w:hAnsi="Times New Roman" w:cs="Times New Roman"/>
          <w:b/>
          <w:bCs/>
        </w:rPr>
        <w:t>регламента по</w:t>
      </w:r>
      <w:r w:rsidRPr="00EC7523">
        <w:rPr>
          <w:rFonts w:ascii="Times New Roman" w:hAnsi="Times New Roman" w:cs="Times New Roman"/>
          <w:b/>
        </w:rPr>
        <w:t xml:space="preserve"> предоставлению муниципальной услуги</w:t>
      </w:r>
      <w:r w:rsidR="007430CA">
        <w:rPr>
          <w:rFonts w:ascii="Times New Roman" w:hAnsi="Times New Roman" w:cs="Times New Roman"/>
          <w:b/>
        </w:rPr>
        <w:t xml:space="preserve"> на территории Отрадненского городского поселения Кировского муниципально</w:t>
      </w:r>
      <w:r w:rsidR="0021528E">
        <w:rPr>
          <w:rFonts w:ascii="Times New Roman" w:hAnsi="Times New Roman" w:cs="Times New Roman"/>
          <w:b/>
        </w:rPr>
        <w:t>го района Ленинградской области</w:t>
      </w:r>
      <w:r w:rsidR="00EC7523" w:rsidRPr="00EC7523">
        <w:rPr>
          <w:rFonts w:ascii="Times New Roman" w:hAnsi="Times New Roman" w:cs="Times New Roman"/>
          <w:b/>
        </w:rPr>
        <w:t xml:space="preserve"> </w:t>
      </w:r>
      <w:r w:rsidRPr="00EC7523">
        <w:rPr>
          <w:rFonts w:ascii="Times New Roman" w:hAnsi="Times New Roman" w:cs="Times New Roman"/>
          <w:b/>
        </w:rPr>
        <w:t>«</w:t>
      </w:r>
      <w:r w:rsidR="00EC7523" w:rsidRPr="00EC7523">
        <w:rPr>
          <w:rFonts w:ascii="Times New Roman" w:hAnsi="Times New Roman" w:cs="Times New Roman"/>
          <w:b/>
        </w:rPr>
        <w:t>Предоставление разрешения на условно разрешенный вид использования земельного участка или объекта</w:t>
      </w:r>
      <w:r w:rsidR="00EC7523">
        <w:rPr>
          <w:rFonts w:ascii="Times New Roman" w:hAnsi="Times New Roman" w:cs="Times New Roman"/>
          <w:b/>
        </w:rPr>
        <w:t xml:space="preserve"> </w:t>
      </w:r>
      <w:r w:rsidR="00EC7523" w:rsidRPr="00EC7523">
        <w:rPr>
          <w:rFonts w:ascii="Times New Roman" w:hAnsi="Times New Roman" w:cs="Times New Roman"/>
          <w:b/>
        </w:rPr>
        <w:t>капитального строительства</w:t>
      </w:r>
      <w:r w:rsidRPr="00EC7523">
        <w:rPr>
          <w:rFonts w:ascii="Times New Roman" w:hAnsi="Times New Roman" w:cs="Times New Roman"/>
          <w:b/>
        </w:rPr>
        <w:t>»</w:t>
      </w:r>
    </w:p>
    <w:p w:rsidR="00597D5F" w:rsidRPr="00EC7523" w:rsidRDefault="00597D5F" w:rsidP="00EC7523">
      <w:pPr>
        <w:widowControl/>
        <w:ind w:firstLine="709"/>
        <w:jc w:val="center"/>
        <w:rPr>
          <w:rFonts w:ascii="Times New Roman" w:hAnsi="Times New Roman" w:cs="Times New Roman"/>
        </w:rPr>
      </w:pPr>
    </w:p>
    <w:p w:rsidR="00597D5F" w:rsidRPr="00F1508A" w:rsidRDefault="00EC7523" w:rsidP="00EC7523">
      <w:pPr>
        <w:widowControl/>
        <w:ind w:firstLine="709"/>
        <w:rPr>
          <w:rFonts w:ascii="Times New Roman" w:hAnsi="Times New Roman" w:cs="Times New Roman"/>
          <w:sz w:val="25"/>
          <w:szCs w:val="25"/>
        </w:rPr>
      </w:pPr>
      <w:proofErr w:type="gramStart"/>
      <w:r w:rsidRPr="00F1508A">
        <w:rPr>
          <w:rFonts w:ascii="Times New Roman" w:hAnsi="Times New Roman" w:cs="Times New Roman"/>
          <w:sz w:val="25"/>
          <w:szCs w:val="25"/>
        </w:rPr>
        <w:t>В целях актуализации, в рамках действующего законодательства Российской Федерации, административных регламентов по предоставлению муниципальных услуг, в соответствии с Федеральным законом от 06.10.2003 № 131-ФЗ «Об 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распоряжением администрации МО «Город Отрадное» от 21.02.2011 № 13 «О Порядке разработки и утверждении Административных регламентов предоставления</w:t>
      </w:r>
      <w:proofErr w:type="gramEnd"/>
      <w:r w:rsidRPr="00F1508A">
        <w:rPr>
          <w:rFonts w:ascii="Times New Roman" w:hAnsi="Times New Roman" w:cs="Times New Roman"/>
          <w:sz w:val="25"/>
          <w:szCs w:val="25"/>
        </w:rPr>
        <w:t xml:space="preserve"> муниципальных услуг структурными подразделениями администрации, муниципальными учреждениями муниципального образования «Город Отрадное», администрация МО «Город Отрадное» постановляет</w:t>
      </w:r>
      <w:r w:rsidR="00597D5F" w:rsidRPr="00F1508A">
        <w:rPr>
          <w:rFonts w:ascii="Times New Roman" w:hAnsi="Times New Roman" w:cs="Times New Roman"/>
          <w:sz w:val="25"/>
          <w:szCs w:val="25"/>
        </w:rPr>
        <w:t>:</w:t>
      </w:r>
    </w:p>
    <w:p w:rsidR="00597D5F" w:rsidRPr="00F1508A" w:rsidRDefault="00597D5F" w:rsidP="00EC7523">
      <w:pPr>
        <w:widowControl/>
        <w:ind w:firstLine="709"/>
        <w:rPr>
          <w:rFonts w:ascii="Times New Roman" w:hAnsi="Times New Roman" w:cs="Times New Roman"/>
          <w:sz w:val="25"/>
          <w:szCs w:val="25"/>
        </w:rPr>
      </w:pPr>
      <w:r w:rsidRPr="00F1508A">
        <w:rPr>
          <w:rFonts w:ascii="Times New Roman" w:hAnsi="Times New Roman" w:cs="Times New Roman"/>
          <w:sz w:val="25"/>
          <w:szCs w:val="25"/>
        </w:rPr>
        <w:t xml:space="preserve">1. Утвердить Административный регламент </w:t>
      </w:r>
      <w:r w:rsidR="0021528E" w:rsidRPr="00F1508A">
        <w:rPr>
          <w:rFonts w:ascii="Times New Roman" w:hAnsi="Times New Roman" w:cs="Times New Roman"/>
          <w:sz w:val="25"/>
          <w:szCs w:val="25"/>
        </w:rPr>
        <w:t>по предоставлению муниципальной услуги на территории Отрадненского городского поселения Кировского муниципального района Ленинградской области «Предоставление разрешения на условно разрешенный вид использования земельного участка или объекта капитального строительства»</w:t>
      </w:r>
      <w:r w:rsidRPr="00F1508A">
        <w:rPr>
          <w:rFonts w:ascii="Times New Roman" w:hAnsi="Times New Roman" w:cs="Times New Roman"/>
          <w:sz w:val="25"/>
          <w:szCs w:val="25"/>
        </w:rPr>
        <w:t xml:space="preserve">, согласно </w:t>
      </w:r>
      <w:r w:rsidR="00EC7523" w:rsidRPr="00F1508A">
        <w:rPr>
          <w:rFonts w:ascii="Times New Roman" w:hAnsi="Times New Roman" w:cs="Times New Roman"/>
          <w:sz w:val="25"/>
          <w:szCs w:val="25"/>
        </w:rPr>
        <w:t>приложению,</w:t>
      </w:r>
      <w:r w:rsidRPr="00F1508A">
        <w:rPr>
          <w:rFonts w:ascii="Times New Roman" w:hAnsi="Times New Roman" w:cs="Times New Roman"/>
          <w:sz w:val="25"/>
          <w:szCs w:val="25"/>
        </w:rPr>
        <w:t xml:space="preserve"> к настоящему постановлению.</w:t>
      </w:r>
    </w:p>
    <w:p w:rsidR="00597D5F" w:rsidRPr="00F1508A" w:rsidRDefault="00597D5F" w:rsidP="00EC7523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color w:val="000000"/>
          <w:sz w:val="25"/>
          <w:szCs w:val="25"/>
        </w:rPr>
      </w:pPr>
      <w:r w:rsidRPr="00F1508A">
        <w:rPr>
          <w:rFonts w:ascii="Times New Roman" w:hAnsi="Times New Roman" w:cs="Times New Roman"/>
          <w:color w:val="000000"/>
          <w:sz w:val="25"/>
          <w:szCs w:val="25"/>
        </w:rPr>
        <w:t xml:space="preserve">2. Признать утратившим силу постановление администрации МО «Город Отрадное» </w:t>
      </w:r>
      <w:r w:rsidR="0021528E" w:rsidRPr="00F1508A">
        <w:rPr>
          <w:rFonts w:ascii="Times New Roman" w:hAnsi="Times New Roman" w:cs="Times New Roman"/>
          <w:color w:val="000000"/>
          <w:sz w:val="25"/>
          <w:szCs w:val="25"/>
        </w:rPr>
        <w:t xml:space="preserve">от 24.08.2026 </w:t>
      </w:r>
      <w:r w:rsidR="00EC7523" w:rsidRPr="00F1508A">
        <w:rPr>
          <w:rFonts w:ascii="Times New Roman" w:hAnsi="Times New Roman" w:cs="Times New Roman"/>
          <w:color w:val="000000"/>
          <w:sz w:val="25"/>
          <w:szCs w:val="25"/>
        </w:rPr>
        <w:t xml:space="preserve">№ </w:t>
      </w:r>
      <w:r w:rsidR="0021528E" w:rsidRPr="00F1508A">
        <w:rPr>
          <w:rFonts w:ascii="Times New Roman" w:hAnsi="Times New Roman" w:cs="Times New Roman"/>
          <w:color w:val="000000"/>
          <w:sz w:val="25"/>
          <w:szCs w:val="25"/>
        </w:rPr>
        <w:t>552</w:t>
      </w:r>
      <w:r w:rsidRPr="00F1508A">
        <w:rPr>
          <w:rFonts w:ascii="Times New Roman" w:hAnsi="Times New Roman" w:cs="Times New Roman"/>
          <w:color w:val="000000"/>
          <w:sz w:val="25"/>
          <w:szCs w:val="25"/>
        </w:rPr>
        <w:t xml:space="preserve"> «</w:t>
      </w:r>
      <w:r w:rsidR="00EC7523" w:rsidRPr="00F1508A">
        <w:rPr>
          <w:rFonts w:ascii="Times New Roman" w:hAnsi="Times New Roman" w:cs="Times New Roman"/>
          <w:color w:val="000000"/>
          <w:sz w:val="25"/>
          <w:szCs w:val="25"/>
        </w:rPr>
        <w:t>Об утверждении Административного регламента по предоставлению муниципальной услуги «Предоставление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F1508A">
        <w:rPr>
          <w:rFonts w:ascii="Times New Roman" w:hAnsi="Times New Roman" w:cs="Times New Roman"/>
          <w:sz w:val="25"/>
          <w:szCs w:val="25"/>
        </w:rPr>
        <w:t>»».</w:t>
      </w:r>
    </w:p>
    <w:p w:rsidR="00597D5F" w:rsidRPr="00F1508A" w:rsidRDefault="00597D5F" w:rsidP="0021528E">
      <w:pPr>
        <w:widowControl/>
        <w:ind w:firstLine="709"/>
        <w:rPr>
          <w:rFonts w:ascii="Times New Roman" w:hAnsi="Times New Roman" w:cs="Times New Roman"/>
          <w:sz w:val="25"/>
          <w:szCs w:val="25"/>
        </w:rPr>
      </w:pPr>
      <w:r w:rsidRPr="00F1508A">
        <w:rPr>
          <w:rFonts w:ascii="Times New Roman" w:hAnsi="Times New Roman" w:cs="Times New Roman"/>
          <w:sz w:val="25"/>
          <w:szCs w:val="25"/>
        </w:rPr>
        <w:t xml:space="preserve">2. Настоящее постановление подлежит официальному опубликованию в сетевом издании «Отрадное вчера, сегодня, завтра» и размещению в </w:t>
      </w:r>
      <w:proofErr w:type="gramStart"/>
      <w:r w:rsidRPr="00F1508A">
        <w:rPr>
          <w:rFonts w:ascii="Times New Roman" w:hAnsi="Times New Roman" w:cs="Times New Roman"/>
          <w:sz w:val="25"/>
          <w:szCs w:val="25"/>
        </w:rPr>
        <w:t>информационной</w:t>
      </w:r>
      <w:proofErr w:type="gramEnd"/>
      <w:r w:rsidRPr="00F1508A">
        <w:rPr>
          <w:rFonts w:ascii="Times New Roman" w:hAnsi="Times New Roman" w:cs="Times New Roman"/>
          <w:sz w:val="25"/>
          <w:szCs w:val="25"/>
        </w:rPr>
        <w:t xml:space="preserve"> сети «Интернет» на официальном сайте МО «Город Отрадное» </w:t>
      </w:r>
      <w:r w:rsidR="0021528E" w:rsidRPr="00F1508A">
        <w:rPr>
          <w:rFonts w:ascii="Times New Roman" w:hAnsi="Times New Roman" w:cs="Times New Roman"/>
          <w:sz w:val="25"/>
          <w:szCs w:val="25"/>
        </w:rPr>
        <w:t>https://otradnenskoe-r41.gosweb.gosuslugi.ru/</w:t>
      </w:r>
      <w:r w:rsidRPr="00F1508A">
        <w:rPr>
          <w:rFonts w:ascii="Times New Roman" w:hAnsi="Times New Roman" w:cs="Times New Roman"/>
          <w:sz w:val="25"/>
          <w:szCs w:val="25"/>
        </w:rPr>
        <w:t>.</w:t>
      </w:r>
    </w:p>
    <w:p w:rsidR="00597D5F" w:rsidRPr="00F1508A" w:rsidRDefault="00DA37BA" w:rsidP="00EC7523">
      <w:pPr>
        <w:widowControl/>
        <w:tabs>
          <w:tab w:val="left" w:pos="1134"/>
        </w:tabs>
        <w:autoSpaceDE/>
        <w:autoSpaceDN/>
        <w:adjustRightInd/>
        <w:ind w:firstLine="709"/>
        <w:rPr>
          <w:rFonts w:ascii="Times New Roman" w:hAnsi="Times New Roman" w:cs="Times New Roman"/>
          <w:sz w:val="25"/>
          <w:szCs w:val="25"/>
        </w:rPr>
      </w:pPr>
      <w:r w:rsidRPr="00F1508A">
        <w:rPr>
          <w:rFonts w:ascii="Times New Roman" w:hAnsi="Times New Roman" w:cs="Times New Roman"/>
          <w:color w:val="000000"/>
          <w:sz w:val="25"/>
          <w:szCs w:val="25"/>
        </w:rPr>
        <w:t xml:space="preserve">3. </w:t>
      </w:r>
      <w:r w:rsidR="00597D5F" w:rsidRPr="00F1508A">
        <w:rPr>
          <w:rFonts w:ascii="Times New Roman" w:hAnsi="Times New Roman" w:cs="Times New Roman"/>
          <w:color w:val="000000"/>
          <w:sz w:val="25"/>
          <w:szCs w:val="25"/>
        </w:rPr>
        <w:t>Постановление вступает в силу со дня его официального опубликования.</w:t>
      </w:r>
    </w:p>
    <w:p w:rsidR="00597D5F" w:rsidRPr="00EC7523" w:rsidRDefault="00DA37BA" w:rsidP="00EC7523">
      <w:pPr>
        <w:widowControl/>
        <w:tabs>
          <w:tab w:val="left" w:pos="1134"/>
          <w:tab w:val="left" w:pos="1418"/>
        </w:tabs>
        <w:autoSpaceDE/>
        <w:autoSpaceDN/>
        <w:adjustRightInd/>
        <w:ind w:firstLine="709"/>
        <w:rPr>
          <w:rFonts w:ascii="Times New Roman" w:hAnsi="Times New Roman" w:cs="Times New Roman"/>
          <w:color w:val="000000"/>
          <w:sz w:val="26"/>
          <w:szCs w:val="26"/>
        </w:rPr>
      </w:pPr>
      <w:r w:rsidRPr="00F1508A">
        <w:rPr>
          <w:rFonts w:ascii="Times New Roman" w:hAnsi="Times New Roman" w:cs="Times New Roman"/>
          <w:sz w:val="25"/>
          <w:szCs w:val="25"/>
        </w:rPr>
        <w:t>4.</w:t>
      </w:r>
      <w:r w:rsidR="00597D5F" w:rsidRPr="00F1508A">
        <w:rPr>
          <w:rFonts w:ascii="Times New Roman" w:hAnsi="Times New Roman" w:cs="Times New Roman"/>
          <w:sz w:val="25"/>
          <w:szCs w:val="25"/>
        </w:rPr>
        <w:t xml:space="preserve"> </w:t>
      </w:r>
      <w:proofErr w:type="gramStart"/>
      <w:r w:rsidR="00597D5F" w:rsidRPr="00F1508A">
        <w:rPr>
          <w:rFonts w:ascii="Times New Roman" w:hAnsi="Times New Roman" w:cs="Times New Roman"/>
          <w:sz w:val="25"/>
          <w:szCs w:val="25"/>
        </w:rPr>
        <w:t>Контроль за</w:t>
      </w:r>
      <w:proofErr w:type="gramEnd"/>
      <w:r w:rsidR="00597D5F" w:rsidRPr="00F1508A">
        <w:rPr>
          <w:rFonts w:ascii="Times New Roman" w:hAnsi="Times New Roman" w:cs="Times New Roman"/>
          <w:sz w:val="25"/>
          <w:szCs w:val="25"/>
        </w:rPr>
        <w:t xml:space="preserve"> исполнением настоящего постановления оставляю за собой.</w:t>
      </w:r>
    </w:p>
    <w:p w:rsidR="00597D5F" w:rsidRPr="00DD7BC7" w:rsidRDefault="00597D5F" w:rsidP="00EC7523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597D5F" w:rsidRPr="00DD7BC7" w:rsidRDefault="00597D5F" w:rsidP="00EC7523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F1508A" w:rsidRPr="00FA4DE9" w:rsidRDefault="00F1508A" w:rsidP="00F1508A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Cs/>
          <w:sz w:val="26"/>
          <w:szCs w:val="26"/>
        </w:rPr>
      </w:pPr>
      <w:r w:rsidRPr="00FA4DE9">
        <w:rPr>
          <w:rFonts w:ascii="Times New Roman" w:hAnsi="Times New Roman" w:cs="Times New Roman"/>
          <w:bCs/>
          <w:sz w:val="26"/>
          <w:szCs w:val="26"/>
        </w:rPr>
        <w:t>Первый заместитель</w:t>
      </w:r>
    </w:p>
    <w:p w:rsidR="00F1508A" w:rsidRDefault="00F1508A" w:rsidP="00F1508A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6"/>
          <w:szCs w:val="26"/>
        </w:rPr>
      </w:pPr>
      <w:r w:rsidRPr="00FA4DE9">
        <w:rPr>
          <w:rFonts w:ascii="Times New Roman" w:hAnsi="Times New Roman" w:cs="Times New Roman"/>
          <w:bCs/>
          <w:sz w:val="26"/>
          <w:szCs w:val="26"/>
        </w:rPr>
        <w:t>гла</w:t>
      </w:r>
      <w:r>
        <w:rPr>
          <w:rFonts w:ascii="Times New Roman" w:hAnsi="Times New Roman" w:cs="Times New Roman"/>
          <w:bCs/>
          <w:sz w:val="26"/>
          <w:szCs w:val="26"/>
        </w:rPr>
        <w:t xml:space="preserve">вы администрации     </w:t>
      </w:r>
      <w:r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ab/>
        <w:t xml:space="preserve">  </w:t>
      </w:r>
      <w:r w:rsidRPr="00FA4DE9">
        <w:rPr>
          <w:rFonts w:ascii="Times New Roman" w:hAnsi="Times New Roman" w:cs="Times New Roman"/>
          <w:bCs/>
          <w:sz w:val="26"/>
          <w:szCs w:val="26"/>
        </w:rPr>
        <w:t xml:space="preserve">                                                    А.А. Королёв</w:t>
      </w:r>
    </w:p>
    <w:p w:rsidR="00EC7523" w:rsidRDefault="00EC7523" w:rsidP="00EC7523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EC7523" w:rsidRDefault="00EC7523" w:rsidP="00EC7523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853989" w:rsidRPr="00F1508A" w:rsidRDefault="00853989" w:rsidP="00EC7523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10"/>
          <w:szCs w:val="28"/>
        </w:rPr>
      </w:pPr>
    </w:p>
    <w:p w:rsidR="00B935CD" w:rsidRPr="00775477" w:rsidRDefault="00597D5F" w:rsidP="00F1508A">
      <w:pPr>
        <w:suppressAutoHyphens/>
        <w:autoSpaceDN/>
        <w:adjustRightInd/>
        <w:ind w:firstLine="0"/>
        <w:contextualSpacing/>
        <w:jc w:val="left"/>
        <w:rPr>
          <w:rFonts w:ascii="Times New Roman" w:hAnsi="Times New Roman" w:cs="Times New Roman"/>
          <w:sz w:val="20"/>
        </w:rPr>
      </w:pPr>
      <w:r w:rsidRPr="00F1508A">
        <w:rPr>
          <w:rFonts w:ascii="Times New Roman" w:hAnsi="Times New Roman" w:cs="Times New Roman"/>
          <w:sz w:val="20"/>
        </w:rPr>
        <w:t xml:space="preserve">Разослано:  дело-2, </w:t>
      </w:r>
      <w:r w:rsidRPr="00F1508A">
        <w:rPr>
          <w:rFonts w:ascii="Times New Roman" w:hAnsi="Times New Roman" w:cs="Times New Roman"/>
          <w:bCs/>
          <w:sz w:val="20"/>
        </w:rPr>
        <w:t xml:space="preserve">УМИАГ-1, ФЭУ-1,  </w:t>
      </w:r>
      <w:r w:rsidRPr="00F1508A">
        <w:rPr>
          <w:rFonts w:ascii="Times New Roman" w:hAnsi="Times New Roman" w:cs="Times New Roman"/>
          <w:sz w:val="20"/>
        </w:rPr>
        <w:t xml:space="preserve">прокуратура-1, </w:t>
      </w:r>
      <w:hyperlink r:id="rId9" w:history="1">
        <w:r w:rsidRPr="00F1508A">
          <w:rPr>
            <w:rFonts w:ascii="Times New Roman" w:hAnsi="Times New Roman" w:cs="Times New Roman"/>
            <w:sz w:val="20"/>
            <w:lang w:val="en-US"/>
          </w:rPr>
          <w:t>www</w:t>
        </w:r>
        <w:r w:rsidRPr="00F1508A">
          <w:rPr>
            <w:rFonts w:ascii="Times New Roman" w:hAnsi="Times New Roman" w:cs="Times New Roman"/>
            <w:sz w:val="20"/>
          </w:rPr>
          <w:t>.</w:t>
        </w:r>
        <w:proofErr w:type="spellStart"/>
        <w:r w:rsidRPr="00F1508A">
          <w:rPr>
            <w:rFonts w:ascii="Times New Roman" w:hAnsi="Times New Roman" w:cs="Times New Roman"/>
            <w:sz w:val="20"/>
            <w:lang w:val="en-US"/>
          </w:rPr>
          <w:t>otradnoe</w:t>
        </w:r>
        <w:proofErr w:type="spellEnd"/>
        <w:r w:rsidRPr="00F1508A">
          <w:rPr>
            <w:rFonts w:ascii="Times New Roman" w:hAnsi="Times New Roman" w:cs="Times New Roman"/>
            <w:sz w:val="20"/>
          </w:rPr>
          <w:t>-</w:t>
        </w:r>
        <w:proofErr w:type="spellStart"/>
        <w:r w:rsidRPr="00F1508A">
          <w:rPr>
            <w:rFonts w:ascii="Times New Roman" w:hAnsi="Times New Roman" w:cs="Times New Roman"/>
            <w:sz w:val="20"/>
            <w:lang w:val="en-US"/>
          </w:rPr>
          <w:t>na</w:t>
        </w:r>
        <w:proofErr w:type="spellEnd"/>
        <w:r w:rsidRPr="00F1508A">
          <w:rPr>
            <w:rFonts w:ascii="Times New Roman" w:hAnsi="Times New Roman" w:cs="Times New Roman"/>
            <w:sz w:val="20"/>
          </w:rPr>
          <w:t>-</w:t>
        </w:r>
        <w:proofErr w:type="spellStart"/>
        <w:r w:rsidRPr="00F1508A">
          <w:rPr>
            <w:rFonts w:ascii="Times New Roman" w:hAnsi="Times New Roman" w:cs="Times New Roman"/>
            <w:sz w:val="20"/>
            <w:lang w:val="en-US"/>
          </w:rPr>
          <w:t>neve</w:t>
        </w:r>
        <w:proofErr w:type="spellEnd"/>
        <w:r w:rsidRPr="00F1508A">
          <w:rPr>
            <w:rFonts w:ascii="Times New Roman" w:hAnsi="Times New Roman" w:cs="Times New Roman"/>
            <w:sz w:val="20"/>
          </w:rPr>
          <w:t>.</w:t>
        </w:r>
        <w:proofErr w:type="spellStart"/>
        <w:r w:rsidRPr="00F1508A">
          <w:rPr>
            <w:rFonts w:ascii="Times New Roman" w:hAnsi="Times New Roman" w:cs="Times New Roman"/>
            <w:sz w:val="20"/>
            <w:lang w:val="en-US"/>
          </w:rPr>
          <w:t>ru</w:t>
        </w:r>
        <w:proofErr w:type="spellEnd"/>
      </w:hyperlink>
      <w:r w:rsidRPr="00F1508A">
        <w:rPr>
          <w:rFonts w:ascii="Times New Roman" w:hAnsi="Times New Roman" w:cs="Times New Roman"/>
          <w:sz w:val="20"/>
        </w:rPr>
        <w:t>, СМИ</w:t>
      </w:r>
      <w:r w:rsidR="00B935CD">
        <w:rPr>
          <w:rFonts w:ascii="Times New Roman" w:hAnsi="Times New Roman" w:cs="Times New Roman"/>
        </w:rPr>
        <w:br w:type="page"/>
      </w:r>
    </w:p>
    <w:p w:rsidR="00597D5F" w:rsidRPr="00DD7BC7" w:rsidRDefault="00597D5F" w:rsidP="00EC7523">
      <w:pPr>
        <w:tabs>
          <w:tab w:val="left" w:pos="-284"/>
          <w:tab w:val="left" w:pos="0"/>
        </w:tabs>
        <w:suppressAutoHyphens/>
        <w:ind w:firstLine="0"/>
        <w:jc w:val="right"/>
        <w:rPr>
          <w:rFonts w:ascii="Times New Roman" w:hAnsi="Times New Roman"/>
          <w:color w:val="000000"/>
        </w:rPr>
      </w:pPr>
      <w:r w:rsidRPr="00DD7BC7">
        <w:rPr>
          <w:rFonts w:ascii="Times New Roman" w:hAnsi="Times New Roman"/>
          <w:color w:val="000000"/>
        </w:rPr>
        <w:lastRenderedPageBreak/>
        <w:t>УТВЕРЖДЕН</w:t>
      </w:r>
    </w:p>
    <w:p w:rsidR="00597D5F" w:rsidRPr="00DD7BC7" w:rsidRDefault="00597D5F" w:rsidP="00EC7523">
      <w:pPr>
        <w:tabs>
          <w:tab w:val="left" w:pos="142"/>
          <w:tab w:val="left" w:pos="284"/>
        </w:tabs>
        <w:jc w:val="right"/>
        <w:rPr>
          <w:rFonts w:ascii="Times New Roman" w:hAnsi="Times New Roman"/>
          <w:color w:val="000000"/>
        </w:rPr>
      </w:pPr>
      <w:r w:rsidRPr="00DD7BC7">
        <w:rPr>
          <w:rFonts w:ascii="Times New Roman" w:hAnsi="Times New Roman"/>
          <w:color w:val="000000"/>
        </w:rPr>
        <w:t xml:space="preserve">постановлением администрации </w:t>
      </w:r>
    </w:p>
    <w:p w:rsidR="00597D5F" w:rsidRPr="00DD7BC7" w:rsidRDefault="00597D5F" w:rsidP="00EC7523">
      <w:pPr>
        <w:tabs>
          <w:tab w:val="left" w:pos="142"/>
          <w:tab w:val="left" w:pos="284"/>
        </w:tabs>
        <w:jc w:val="right"/>
        <w:rPr>
          <w:rFonts w:ascii="Times New Roman" w:hAnsi="Times New Roman"/>
          <w:color w:val="000000"/>
        </w:rPr>
      </w:pPr>
      <w:r w:rsidRPr="00DD7BC7">
        <w:rPr>
          <w:rFonts w:ascii="Times New Roman" w:hAnsi="Times New Roman"/>
          <w:color w:val="000000"/>
        </w:rPr>
        <w:t>МО «Город Отрадное»</w:t>
      </w:r>
    </w:p>
    <w:p w:rsidR="00597D5F" w:rsidRPr="00DD7BC7" w:rsidRDefault="00F1508A" w:rsidP="00EC7523">
      <w:pPr>
        <w:tabs>
          <w:tab w:val="left" w:pos="142"/>
          <w:tab w:val="left" w:pos="284"/>
        </w:tabs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от «27</w:t>
      </w:r>
      <w:r w:rsidR="00597D5F" w:rsidRPr="00E709CF">
        <w:rPr>
          <w:rFonts w:ascii="Times New Roman" w:hAnsi="Times New Roman"/>
          <w:color w:val="000000"/>
        </w:rPr>
        <w:t xml:space="preserve">» </w:t>
      </w:r>
      <w:r>
        <w:rPr>
          <w:rFonts w:ascii="Times New Roman" w:hAnsi="Times New Roman"/>
          <w:color w:val="000000"/>
        </w:rPr>
        <w:t>октября</w:t>
      </w:r>
      <w:r w:rsidR="00E709CF" w:rsidRPr="00E709CF">
        <w:rPr>
          <w:rFonts w:ascii="Times New Roman" w:hAnsi="Times New Roman"/>
          <w:color w:val="000000"/>
        </w:rPr>
        <w:t xml:space="preserve"> 2026</w:t>
      </w:r>
      <w:r w:rsidR="005B6840" w:rsidRPr="00E709CF">
        <w:rPr>
          <w:rFonts w:ascii="Times New Roman" w:hAnsi="Times New Roman"/>
          <w:color w:val="000000"/>
        </w:rPr>
        <w:t xml:space="preserve"> </w:t>
      </w:r>
      <w:r w:rsidR="00597D5F" w:rsidRPr="00E709CF">
        <w:rPr>
          <w:rFonts w:ascii="Times New Roman" w:hAnsi="Times New Roman"/>
          <w:color w:val="000000"/>
        </w:rPr>
        <w:t>года</w:t>
      </w:r>
      <w:r w:rsidR="005B6840" w:rsidRPr="00E709CF">
        <w:rPr>
          <w:rFonts w:ascii="Times New Roman" w:hAnsi="Times New Roman"/>
          <w:color w:val="000000"/>
        </w:rPr>
        <w:t xml:space="preserve"> </w:t>
      </w:r>
      <w:r w:rsidR="00597D5F" w:rsidRPr="00E709CF">
        <w:rPr>
          <w:rFonts w:ascii="Times New Roman" w:hAnsi="Times New Roman"/>
          <w:color w:val="000000"/>
        </w:rPr>
        <w:t xml:space="preserve">№ </w:t>
      </w:r>
      <w:r w:rsidR="001C6F15">
        <w:rPr>
          <w:rFonts w:ascii="Times New Roman" w:hAnsi="Times New Roman"/>
          <w:color w:val="000000"/>
        </w:rPr>
        <w:t>693</w:t>
      </w:r>
    </w:p>
    <w:p w:rsidR="00597D5F" w:rsidRPr="00DD7BC7" w:rsidRDefault="00597D5F" w:rsidP="00EC7523">
      <w:pPr>
        <w:suppressAutoHyphens/>
        <w:autoSpaceDN/>
        <w:adjustRightInd/>
        <w:ind w:firstLine="709"/>
        <w:contextualSpacing/>
        <w:jc w:val="right"/>
        <w:rPr>
          <w:rFonts w:ascii="Times New Roman" w:hAnsi="Times New Roman"/>
          <w:color w:val="000000"/>
        </w:rPr>
      </w:pPr>
      <w:r w:rsidRPr="00DD7BC7">
        <w:rPr>
          <w:rFonts w:ascii="Times New Roman" w:hAnsi="Times New Roman"/>
          <w:color w:val="000000"/>
        </w:rPr>
        <w:t xml:space="preserve">                                                                                </w:t>
      </w:r>
      <w:r w:rsidR="005B6840">
        <w:rPr>
          <w:rFonts w:ascii="Times New Roman" w:hAnsi="Times New Roman"/>
          <w:color w:val="000000"/>
        </w:rPr>
        <w:t xml:space="preserve">                               </w:t>
      </w:r>
      <w:r w:rsidRPr="00DD7BC7">
        <w:rPr>
          <w:rFonts w:ascii="Times New Roman" w:hAnsi="Times New Roman"/>
          <w:color w:val="000000"/>
        </w:rPr>
        <w:t xml:space="preserve"> (приложение)</w:t>
      </w:r>
    </w:p>
    <w:p w:rsidR="004E2E37" w:rsidRDefault="004E2E37" w:rsidP="00EC7523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B68B0" w:rsidRPr="00DB2735" w:rsidRDefault="00597D5F" w:rsidP="00EC7523">
      <w:pPr>
        <w:pStyle w:val="ConsPlusNormal"/>
        <w:jc w:val="center"/>
        <w:rPr>
          <w:b/>
          <w:sz w:val="24"/>
          <w:szCs w:val="24"/>
        </w:rPr>
      </w:pPr>
      <w:r w:rsidRPr="00DB2735">
        <w:rPr>
          <w:b/>
          <w:sz w:val="24"/>
          <w:szCs w:val="24"/>
        </w:rPr>
        <w:t>Административный регламент</w:t>
      </w:r>
      <w:r w:rsidR="00EC7523">
        <w:rPr>
          <w:b/>
          <w:sz w:val="24"/>
          <w:szCs w:val="24"/>
        </w:rPr>
        <w:t xml:space="preserve"> </w:t>
      </w:r>
      <w:r w:rsidR="00F1508A" w:rsidRPr="00F1508A">
        <w:rPr>
          <w:b/>
          <w:sz w:val="24"/>
          <w:szCs w:val="24"/>
        </w:rPr>
        <w:t>по предоставлению муниципальной услуги на территории Отрадненского городского поселения Кировского муниципального района Ленинградской области «Предоставление разрешения на условно разрешенный вид использования земельного участка или объекта капитального строительства»</w:t>
      </w:r>
      <w:r w:rsidR="00F1508A">
        <w:rPr>
          <w:b/>
          <w:sz w:val="24"/>
          <w:szCs w:val="24"/>
        </w:rPr>
        <w:t xml:space="preserve"> </w:t>
      </w:r>
      <w:r w:rsidR="00BB68B0" w:rsidRPr="00DB2735">
        <w:rPr>
          <w:b/>
          <w:sz w:val="24"/>
          <w:szCs w:val="24"/>
        </w:rPr>
        <w:t>(далее – Административный регламент, муниципальная услуга)</w:t>
      </w:r>
    </w:p>
    <w:p w:rsidR="00A9150F" w:rsidRPr="00DB2735" w:rsidRDefault="00A9150F" w:rsidP="00EC7523">
      <w:pPr>
        <w:pStyle w:val="ConsPlusNormal"/>
        <w:jc w:val="center"/>
        <w:rPr>
          <w:b/>
          <w:sz w:val="24"/>
          <w:szCs w:val="24"/>
        </w:rPr>
      </w:pPr>
    </w:p>
    <w:p w:rsidR="00A9150F" w:rsidRPr="00DB2735" w:rsidRDefault="00A9150F" w:rsidP="00EC7523">
      <w:pPr>
        <w:pStyle w:val="ConsPlusNormal"/>
        <w:jc w:val="center"/>
        <w:outlineLvl w:val="0"/>
        <w:rPr>
          <w:b/>
          <w:sz w:val="24"/>
          <w:szCs w:val="24"/>
        </w:rPr>
      </w:pPr>
      <w:r w:rsidRPr="00DB2735">
        <w:rPr>
          <w:b/>
          <w:sz w:val="24"/>
          <w:szCs w:val="24"/>
        </w:rPr>
        <w:t>1. Общие положения</w:t>
      </w:r>
    </w:p>
    <w:p w:rsidR="00A9150F" w:rsidRPr="00DB2735" w:rsidRDefault="00A9150F" w:rsidP="00EC7523">
      <w:pPr>
        <w:pStyle w:val="ConsPlusNormal"/>
        <w:jc w:val="center"/>
        <w:rPr>
          <w:b/>
          <w:sz w:val="24"/>
          <w:szCs w:val="24"/>
        </w:rPr>
      </w:pPr>
    </w:p>
    <w:p w:rsidR="00EC7523" w:rsidRPr="00EC7523" w:rsidRDefault="00EC7523" w:rsidP="00EC7523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C7523">
        <w:rPr>
          <w:sz w:val="24"/>
          <w:szCs w:val="24"/>
        </w:rPr>
        <w:t>1.1. Предмет регулирования.</w:t>
      </w:r>
      <w:r>
        <w:rPr>
          <w:sz w:val="24"/>
          <w:szCs w:val="24"/>
        </w:rPr>
        <w:t xml:space="preserve"> </w:t>
      </w:r>
      <w:proofErr w:type="gramStart"/>
      <w:r w:rsidRPr="00EC7523">
        <w:rPr>
          <w:sz w:val="24"/>
          <w:szCs w:val="24"/>
        </w:rPr>
        <w:t xml:space="preserve">Административный регламент определяет стандарт, сроки и последовательность действий (административных процедур) при осуществлении полномочий по предоставлению разрешения на условно разрешенный вид использования земельного участка или объекта капитального строительства в части решений, принимаемых на виды разрешенного использования земельных участков </w:t>
      </w:r>
      <w:r>
        <w:rPr>
          <w:sz w:val="24"/>
          <w:szCs w:val="24"/>
        </w:rPr>
        <w:t>«</w:t>
      </w:r>
      <w:r w:rsidRPr="00EC7523">
        <w:rPr>
          <w:sz w:val="24"/>
          <w:szCs w:val="24"/>
        </w:rPr>
        <w:t>для индивидуального жилищного строительства</w:t>
      </w:r>
      <w:r>
        <w:rPr>
          <w:sz w:val="24"/>
          <w:szCs w:val="24"/>
        </w:rPr>
        <w:t>»</w:t>
      </w:r>
      <w:r w:rsidRPr="00EC7523">
        <w:rPr>
          <w:sz w:val="24"/>
          <w:szCs w:val="24"/>
        </w:rPr>
        <w:t xml:space="preserve">, </w:t>
      </w:r>
      <w:r>
        <w:rPr>
          <w:sz w:val="24"/>
          <w:szCs w:val="24"/>
        </w:rPr>
        <w:t>«</w:t>
      </w:r>
      <w:r w:rsidRPr="00EC7523">
        <w:rPr>
          <w:sz w:val="24"/>
          <w:szCs w:val="24"/>
        </w:rPr>
        <w:t>для ведения личного подсобного хозяйства (приусадебный земельный участок)</w:t>
      </w:r>
      <w:r>
        <w:rPr>
          <w:sz w:val="24"/>
          <w:szCs w:val="24"/>
        </w:rPr>
        <w:t>»</w:t>
      </w:r>
      <w:r w:rsidRPr="00EC7523">
        <w:rPr>
          <w:sz w:val="24"/>
          <w:szCs w:val="24"/>
        </w:rPr>
        <w:t xml:space="preserve">, </w:t>
      </w:r>
      <w:r>
        <w:rPr>
          <w:sz w:val="24"/>
          <w:szCs w:val="24"/>
        </w:rPr>
        <w:t>«</w:t>
      </w:r>
      <w:r w:rsidRPr="00EC7523">
        <w:rPr>
          <w:sz w:val="24"/>
          <w:szCs w:val="24"/>
        </w:rPr>
        <w:t>ведение садоводства</w:t>
      </w:r>
      <w:r>
        <w:rPr>
          <w:sz w:val="24"/>
          <w:szCs w:val="24"/>
        </w:rPr>
        <w:t>»</w:t>
      </w:r>
      <w:r w:rsidRPr="00EC7523">
        <w:rPr>
          <w:sz w:val="24"/>
          <w:szCs w:val="24"/>
        </w:rPr>
        <w:t xml:space="preserve"> и </w:t>
      </w:r>
      <w:r>
        <w:rPr>
          <w:sz w:val="24"/>
          <w:szCs w:val="24"/>
        </w:rPr>
        <w:t>«</w:t>
      </w:r>
      <w:r w:rsidRPr="00EC7523">
        <w:rPr>
          <w:sz w:val="24"/>
          <w:szCs w:val="24"/>
        </w:rPr>
        <w:t>ведение огородничества</w:t>
      </w:r>
      <w:r>
        <w:rPr>
          <w:sz w:val="24"/>
          <w:szCs w:val="24"/>
        </w:rPr>
        <w:t>»</w:t>
      </w:r>
      <w:r w:rsidRPr="00EC7523">
        <w:rPr>
          <w:sz w:val="24"/>
          <w:szCs w:val="24"/>
        </w:rPr>
        <w:t xml:space="preserve"> и в отношении объектов индивидуального жилищного</w:t>
      </w:r>
      <w:proofErr w:type="gramEnd"/>
      <w:r w:rsidRPr="00EC7523">
        <w:rPr>
          <w:sz w:val="24"/>
          <w:szCs w:val="24"/>
        </w:rPr>
        <w:t xml:space="preserve"> строительства, садовых домов. </w:t>
      </w:r>
    </w:p>
    <w:p w:rsidR="00EC7523" w:rsidRPr="00EC7523" w:rsidRDefault="00EC7523" w:rsidP="00EC7523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C7523">
        <w:rPr>
          <w:sz w:val="24"/>
          <w:szCs w:val="24"/>
        </w:rPr>
        <w:t>Настоящий Административный регламент регулирует отношения, возникающие в связи с предоставлением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 (далее – муниципальная услуга, услуга) в соответствии со статьей 39 Градостроительного кодекса РФ.</w:t>
      </w:r>
    </w:p>
    <w:p w:rsidR="00EC7523" w:rsidRPr="00EC7523" w:rsidRDefault="00EC7523" w:rsidP="00EC7523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C7523">
        <w:rPr>
          <w:sz w:val="24"/>
          <w:szCs w:val="24"/>
        </w:rPr>
        <w:t>1.2. Круг заявителей.</w:t>
      </w:r>
      <w:r>
        <w:rPr>
          <w:sz w:val="24"/>
          <w:szCs w:val="24"/>
        </w:rPr>
        <w:t xml:space="preserve"> </w:t>
      </w:r>
      <w:r w:rsidRPr="00EC7523">
        <w:rPr>
          <w:sz w:val="24"/>
          <w:szCs w:val="24"/>
        </w:rPr>
        <w:t>Заявителями, имеющими право на получение муниципальной услуги, являются:</w:t>
      </w:r>
    </w:p>
    <w:p w:rsidR="00EC7523" w:rsidRPr="00EC7523" w:rsidRDefault="00EC7523" w:rsidP="00EC7523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EC7523">
        <w:rPr>
          <w:sz w:val="24"/>
          <w:szCs w:val="24"/>
        </w:rPr>
        <w:t>физическое лицо или юридическое лицо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самоуправления), заинтересованное в предоставлении разрешения на условно разрешенный вид использования земельного участка или объекта капитального строительства (далее – заявитель).</w:t>
      </w:r>
    </w:p>
    <w:p w:rsidR="00EC7523" w:rsidRPr="00EC7523" w:rsidRDefault="00EC7523" w:rsidP="00EC7523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C7523">
        <w:rPr>
          <w:sz w:val="24"/>
          <w:szCs w:val="24"/>
        </w:rPr>
        <w:t>Интересы заявителей могут представлять лица, уполномоченные заявителем в установленном порядке, и законные представители физических лиц (далее – представитель заявителя).</w:t>
      </w:r>
    </w:p>
    <w:p w:rsidR="00EC7523" w:rsidRPr="00EC7523" w:rsidRDefault="00EC7523" w:rsidP="00EC7523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C7523">
        <w:rPr>
          <w:sz w:val="24"/>
          <w:szCs w:val="24"/>
        </w:rPr>
        <w:t xml:space="preserve">В качестве уполномоченного представителя заявителя может быть лицо, указанное в части 2 статьи 5 Федерального закона от 27.07.2010 № 210-ФЗ </w:t>
      </w:r>
      <w:r>
        <w:rPr>
          <w:sz w:val="24"/>
          <w:szCs w:val="24"/>
        </w:rPr>
        <w:t>«</w:t>
      </w:r>
      <w:r w:rsidRPr="00EC7523">
        <w:rPr>
          <w:sz w:val="24"/>
          <w:szCs w:val="24"/>
        </w:rPr>
        <w:t>Об организации предоставления государственных и муниципальных услуг</w:t>
      </w:r>
      <w:r>
        <w:rPr>
          <w:sz w:val="24"/>
          <w:szCs w:val="24"/>
        </w:rPr>
        <w:t>»</w:t>
      </w:r>
      <w:r w:rsidRPr="00EC7523">
        <w:rPr>
          <w:sz w:val="24"/>
          <w:szCs w:val="24"/>
        </w:rPr>
        <w:t>.</w:t>
      </w:r>
    </w:p>
    <w:p w:rsidR="00EC7523" w:rsidRPr="00EC7523" w:rsidRDefault="00EC7523" w:rsidP="00EC7523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C7523">
        <w:rPr>
          <w:sz w:val="24"/>
          <w:szCs w:val="24"/>
        </w:rPr>
        <w:t xml:space="preserve"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в федеральной государственной информационной системе «Единый портал государственных и </w:t>
      </w:r>
      <w:r>
        <w:rPr>
          <w:sz w:val="24"/>
          <w:szCs w:val="24"/>
        </w:rPr>
        <w:t xml:space="preserve">муниципальных услуг (функций)» </w:t>
      </w:r>
      <w:r w:rsidRPr="00EC7523">
        <w:rPr>
          <w:sz w:val="24"/>
          <w:szCs w:val="24"/>
        </w:rPr>
        <w:t>(далее – Единый портал, ЕПГУ).</w:t>
      </w:r>
    </w:p>
    <w:p w:rsidR="00EC7523" w:rsidRPr="00EC7523" w:rsidRDefault="00EC7523" w:rsidP="00EC7523">
      <w:pPr>
        <w:pStyle w:val="ConsPlusNormal"/>
        <w:widowControl/>
        <w:ind w:firstLine="709"/>
        <w:jc w:val="both"/>
        <w:rPr>
          <w:sz w:val="24"/>
          <w:szCs w:val="24"/>
        </w:rPr>
      </w:pPr>
    </w:p>
    <w:p w:rsidR="00EC7523" w:rsidRPr="00EC7523" w:rsidRDefault="00EC7523" w:rsidP="00EC7523">
      <w:pPr>
        <w:pStyle w:val="ConsPlusNormal"/>
        <w:jc w:val="center"/>
        <w:outlineLvl w:val="0"/>
        <w:rPr>
          <w:b/>
          <w:sz w:val="24"/>
          <w:szCs w:val="24"/>
        </w:rPr>
      </w:pPr>
      <w:r w:rsidRPr="00EC7523">
        <w:rPr>
          <w:b/>
          <w:sz w:val="24"/>
          <w:szCs w:val="24"/>
        </w:rPr>
        <w:t>2. Стандарт предоставления муниципальной услуги</w:t>
      </w:r>
    </w:p>
    <w:p w:rsidR="00EC7523" w:rsidRPr="00EC7523" w:rsidRDefault="00EC7523" w:rsidP="00EC7523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C7523">
        <w:rPr>
          <w:sz w:val="24"/>
          <w:szCs w:val="24"/>
        </w:rPr>
        <w:t xml:space="preserve"> </w:t>
      </w:r>
    </w:p>
    <w:p w:rsidR="00EC7523" w:rsidRPr="00EC7523" w:rsidRDefault="00EC7523" w:rsidP="00EC7523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C7523">
        <w:rPr>
          <w:sz w:val="24"/>
          <w:szCs w:val="24"/>
        </w:rPr>
        <w:lastRenderedPageBreak/>
        <w:t>2.1. Наименование муниципальной услуги – «Предоставление разрешения на условно разрешенный вид использования земельного участка или объекта капитального строительства».</w:t>
      </w:r>
    </w:p>
    <w:p w:rsidR="00EC7523" w:rsidRPr="00EC7523" w:rsidRDefault="00EC7523" w:rsidP="00EC7523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C7523">
        <w:rPr>
          <w:sz w:val="24"/>
          <w:szCs w:val="24"/>
        </w:rPr>
        <w:t>2.2. Наименование органа, предоставляющего муниципальную услугу.</w:t>
      </w:r>
    </w:p>
    <w:p w:rsidR="00EC7523" w:rsidRPr="00EC7523" w:rsidRDefault="00EC7523" w:rsidP="00EC7523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C7523">
        <w:rPr>
          <w:sz w:val="24"/>
          <w:szCs w:val="24"/>
        </w:rPr>
        <w:t>Муниципальную услугу предоставляет:</w:t>
      </w:r>
      <w:r>
        <w:rPr>
          <w:sz w:val="24"/>
          <w:szCs w:val="24"/>
        </w:rPr>
        <w:t xml:space="preserve"> </w:t>
      </w:r>
      <w:r w:rsidRPr="00EC7523">
        <w:rPr>
          <w:sz w:val="24"/>
          <w:szCs w:val="24"/>
        </w:rPr>
        <w:t>Администрация МО «Город Отрадное» (далее – Администрация</w:t>
      </w:r>
      <w:r w:rsidR="005D3AAB">
        <w:rPr>
          <w:sz w:val="24"/>
          <w:szCs w:val="24"/>
        </w:rPr>
        <w:t>, ОМСУ</w:t>
      </w:r>
      <w:r w:rsidRPr="00EC7523">
        <w:rPr>
          <w:sz w:val="24"/>
          <w:szCs w:val="24"/>
        </w:rPr>
        <w:t>).</w:t>
      </w:r>
    </w:p>
    <w:p w:rsidR="00EC7523" w:rsidRPr="00EC7523" w:rsidRDefault="00EC7523" w:rsidP="00EC7523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C7523">
        <w:rPr>
          <w:sz w:val="24"/>
          <w:szCs w:val="24"/>
        </w:rPr>
        <w:t>Заявление о предоставлении разрешения на условно разрешенный вид использования направляется в Комиссию по подготовке проекта правил землепользования и застройки (далее – Комиссия).</w:t>
      </w:r>
    </w:p>
    <w:p w:rsidR="00EC7523" w:rsidRPr="00EC7523" w:rsidRDefault="00EC7523" w:rsidP="00EC7523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C7523">
        <w:rPr>
          <w:sz w:val="24"/>
          <w:szCs w:val="24"/>
        </w:rPr>
        <w:t>2.3. Результат предоставления муниципальной услуги:</w:t>
      </w:r>
    </w:p>
    <w:p w:rsidR="00EC7523" w:rsidRPr="00EC7523" w:rsidRDefault="00EC7523" w:rsidP="00EC7523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EC7523">
        <w:rPr>
          <w:sz w:val="24"/>
          <w:szCs w:val="24"/>
        </w:rPr>
        <w:t xml:space="preserve"> решение о предоставлении разрешения на условно разрешенный вид использования земельного участка или объекта капитального строительства (рекомендуемая форма приведена в приложении к настоящему Административному регламенту) (далее – решение о предоставлении Разрешения);</w:t>
      </w:r>
    </w:p>
    <w:p w:rsidR="00EC7523" w:rsidRPr="00EC7523" w:rsidRDefault="00EC7523" w:rsidP="00EC7523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EC7523">
        <w:rPr>
          <w:sz w:val="24"/>
          <w:szCs w:val="24"/>
        </w:rPr>
        <w:t xml:space="preserve"> решение об отказе в предоставлении разрешения на условно разрешенный вид использования земельного участка или объекта капитального строительства (рекомендуемая форма приведена в приложении к настоящему Административному регламенту).</w:t>
      </w:r>
    </w:p>
    <w:p w:rsidR="00EC7523" w:rsidRPr="00EC7523" w:rsidRDefault="00EC7523" w:rsidP="00EC7523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C7523">
        <w:rPr>
          <w:sz w:val="24"/>
          <w:szCs w:val="24"/>
        </w:rPr>
        <w:t>Формирование реестровой записи в качестве результата предоставления муниципальной услуги не предусмотрено.</w:t>
      </w:r>
    </w:p>
    <w:p w:rsidR="00EC7523" w:rsidRPr="00EC7523" w:rsidRDefault="00EC7523" w:rsidP="00EC7523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C7523">
        <w:rPr>
          <w:sz w:val="24"/>
          <w:szCs w:val="24"/>
        </w:rPr>
        <w:t>Результат предоставления муници</w:t>
      </w:r>
      <w:r w:rsidR="005D3AAB">
        <w:rPr>
          <w:sz w:val="24"/>
          <w:szCs w:val="24"/>
        </w:rPr>
        <w:t xml:space="preserve">пальной услуги предоставляется </w:t>
      </w:r>
      <w:r w:rsidRPr="00EC7523">
        <w:rPr>
          <w:sz w:val="24"/>
          <w:szCs w:val="24"/>
        </w:rPr>
        <w:t>(в соответствии со способом, указанным з</w:t>
      </w:r>
      <w:r w:rsidR="005D3AAB">
        <w:rPr>
          <w:sz w:val="24"/>
          <w:szCs w:val="24"/>
        </w:rPr>
        <w:t xml:space="preserve">аявителем при подаче заявления </w:t>
      </w:r>
      <w:r w:rsidRPr="00EC7523">
        <w:rPr>
          <w:sz w:val="24"/>
          <w:szCs w:val="24"/>
        </w:rPr>
        <w:t>и документов):</w:t>
      </w:r>
    </w:p>
    <w:p w:rsidR="00EC7523" w:rsidRPr="00EC7523" w:rsidRDefault="00EC7523" w:rsidP="00EC7523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C7523">
        <w:rPr>
          <w:sz w:val="24"/>
          <w:szCs w:val="24"/>
        </w:rPr>
        <w:t>1) при личной явке:</w:t>
      </w:r>
    </w:p>
    <w:p w:rsidR="00EC7523" w:rsidRPr="00EC7523" w:rsidRDefault="00EC7523" w:rsidP="00EC7523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C7523">
        <w:rPr>
          <w:sz w:val="24"/>
          <w:szCs w:val="24"/>
        </w:rPr>
        <w:t>- в филиалах, отделах, удаленных рабочих местах ГБУ ЛО «МФЦ»;</w:t>
      </w:r>
    </w:p>
    <w:p w:rsidR="00EC7523" w:rsidRPr="00EC7523" w:rsidRDefault="00EC7523" w:rsidP="00EC7523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C7523">
        <w:rPr>
          <w:sz w:val="24"/>
          <w:szCs w:val="24"/>
        </w:rPr>
        <w:t>2) без личной явки:</w:t>
      </w:r>
    </w:p>
    <w:p w:rsidR="00EC7523" w:rsidRPr="00EC7523" w:rsidRDefault="00EC7523" w:rsidP="00EC7523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C7523">
        <w:rPr>
          <w:sz w:val="24"/>
          <w:szCs w:val="24"/>
        </w:rPr>
        <w:t>- почтовым отправлением;</w:t>
      </w:r>
    </w:p>
    <w:p w:rsidR="00EC7523" w:rsidRPr="00EC7523" w:rsidRDefault="00EC7523" w:rsidP="00EC7523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C7523">
        <w:rPr>
          <w:sz w:val="24"/>
          <w:szCs w:val="24"/>
        </w:rPr>
        <w:t>- в электронной форме через личный кабинет заявителя на ЕПГУ.</w:t>
      </w:r>
    </w:p>
    <w:p w:rsidR="00EC7523" w:rsidRPr="00EC7523" w:rsidRDefault="00EC7523" w:rsidP="00EC7523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C7523">
        <w:rPr>
          <w:sz w:val="24"/>
          <w:szCs w:val="24"/>
        </w:rPr>
        <w:t>2.4. Срок предоставления муниципальной услуги.</w:t>
      </w:r>
      <w:r>
        <w:rPr>
          <w:sz w:val="24"/>
          <w:szCs w:val="24"/>
        </w:rPr>
        <w:t xml:space="preserve"> </w:t>
      </w:r>
      <w:proofErr w:type="gramStart"/>
      <w:r w:rsidRPr="00EC7523">
        <w:rPr>
          <w:sz w:val="24"/>
          <w:szCs w:val="24"/>
        </w:rPr>
        <w:t>Максимальный срок предоставления муниципальной услуги, с учетом необходимости обращения в органы государственной власти, органы местного самоуправления и организации, участвующие в ее предоставлении, составляет не более 47 рабочих дней с момента регистрации в установленном порядке заявления и документов, необходимых для принятия решения о предоставлении муниципальной услуги, до момента получения результата предоставления муниципальной услуги.</w:t>
      </w:r>
      <w:proofErr w:type="gramEnd"/>
    </w:p>
    <w:p w:rsidR="00EC7523" w:rsidRPr="00EC7523" w:rsidRDefault="00EC7523" w:rsidP="00EC7523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C7523">
        <w:rPr>
          <w:sz w:val="24"/>
          <w:szCs w:val="24"/>
        </w:rPr>
        <w:t>2.5. Размер платы, взимаемой с заявителя при предоставлении муниципальной услуги, и способы ее взимания.</w:t>
      </w:r>
      <w:r>
        <w:rPr>
          <w:sz w:val="24"/>
          <w:szCs w:val="24"/>
        </w:rPr>
        <w:t xml:space="preserve"> </w:t>
      </w:r>
      <w:r w:rsidRPr="00EC7523">
        <w:rPr>
          <w:sz w:val="24"/>
          <w:szCs w:val="24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:rsidR="00EC7523" w:rsidRPr="00EC7523" w:rsidRDefault="00EC7523" w:rsidP="00EC7523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C7523">
        <w:rPr>
          <w:sz w:val="24"/>
          <w:szCs w:val="24"/>
        </w:rPr>
        <w:t>На основании части 10 статьи 39 Градостроительного кодекса Российской Федерации расходы,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использования, несет физическое или юридическое лицо, заинтересованное в предоставлении такого разрешения.</w:t>
      </w:r>
    </w:p>
    <w:p w:rsidR="00EC7523" w:rsidRPr="00EC7523" w:rsidRDefault="00EC7523" w:rsidP="00EC7523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C7523">
        <w:rPr>
          <w:sz w:val="24"/>
          <w:szCs w:val="24"/>
        </w:rPr>
        <w:t xml:space="preserve">2.6. Максимальный срок ожидания в очереди при подаче заявителем </w:t>
      </w:r>
      <w:r w:rsidR="00551A0A">
        <w:rPr>
          <w:sz w:val="24"/>
          <w:szCs w:val="24"/>
        </w:rPr>
        <w:t>заявления</w:t>
      </w:r>
      <w:r w:rsidRPr="00EC7523">
        <w:rPr>
          <w:sz w:val="24"/>
          <w:szCs w:val="24"/>
        </w:rPr>
        <w:t xml:space="preserve"> о предоставлении муниципальной услуги и при получении результата предоставления муниципальной услуги. </w:t>
      </w:r>
    </w:p>
    <w:p w:rsidR="00EC7523" w:rsidRPr="00EC7523" w:rsidRDefault="00EC7523" w:rsidP="00EC7523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C7523">
        <w:rPr>
          <w:sz w:val="24"/>
          <w:szCs w:val="24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услуги, в случае обращения заявителя непосредственно в Администрацию или ГБУ ЛО «МФЦ», составляет не более 15 минут.</w:t>
      </w:r>
    </w:p>
    <w:p w:rsidR="00EC7523" w:rsidRPr="00EC7523" w:rsidRDefault="00EC7523" w:rsidP="00EC7523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C7523">
        <w:rPr>
          <w:sz w:val="24"/>
          <w:szCs w:val="24"/>
        </w:rPr>
        <w:t xml:space="preserve">2.7. Срок регистрации </w:t>
      </w:r>
      <w:r w:rsidR="00551A0A">
        <w:rPr>
          <w:sz w:val="24"/>
          <w:szCs w:val="24"/>
        </w:rPr>
        <w:t>заявления</w:t>
      </w:r>
      <w:r w:rsidRPr="00EC7523">
        <w:rPr>
          <w:sz w:val="24"/>
          <w:szCs w:val="24"/>
        </w:rPr>
        <w:t xml:space="preserve"> заявителя о предоставлении муниципальной услуги </w:t>
      </w:r>
    </w:p>
    <w:p w:rsidR="00EC7523" w:rsidRPr="00EC7523" w:rsidRDefault="00EC7523" w:rsidP="00EC7523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C7523">
        <w:rPr>
          <w:sz w:val="24"/>
          <w:szCs w:val="24"/>
        </w:rPr>
        <w:lastRenderedPageBreak/>
        <w:t>Срок регистрации заявления о предоставлении муниципальной услуги составляет в Комиссии:</w:t>
      </w:r>
    </w:p>
    <w:p w:rsidR="00EC7523" w:rsidRPr="00EC7523" w:rsidRDefault="00EC7523" w:rsidP="00EC7523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EC7523">
        <w:rPr>
          <w:sz w:val="24"/>
          <w:szCs w:val="24"/>
        </w:rPr>
        <w:t>при направлении заявления почтовой связью – в день поступления заявления;</w:t>
      </w:r>
    </w:p>
    <w:p w:rsidR="00EC7523" w:rsidRPr="00EC7523" w:rsidRDefault="005D3AAB" w:rsidP="00EC7523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C7523" w:rsidRPr="00EC7523">
        <w:rPr>
          <w:sz w:val="24"/>
          <w:szCs w:val="24"/>
        </w:rPr>
        <w:t>при направлении заявления на бумажном носителе из МФЦ в Комиссию – в день передачи документов из МФЦ в Комиссию;</w:t>
      </w:r>
    </w:p>
    <w:p w:rsidR="00EC7523" w:rsidRPr="00EC7523" w:rsidRDefault="005D3AAB" w:rsidP="00EC7523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C7523" w:rsidRPr="00EC7523">
        <w:rPr>
          <w:sz w:val="24"/>
          <w:szCs w:val="24"/>
        </w:rPr>
        <w:t>при направлении заявления в форме электрон</w:t>
      </w:r>
      <w:r>
        <w:rPr>
          <w:sz w:val="24"/>
          <w:szCs w:val="24"/>
        </w:rPr>
        <w:t>ного документа посредством ЕПГУ</w:t>
      </w:r>
      <w:r w:rsidR="00EC7523" w:rsidRPr="00EC7523">
        <w:rPr>
          <w:sz w:val="24"/>
          <w:szCs w:val="24"/>
        </w:rPr>
        <w:t xml:space="preserve"> – в день поступления заявления на ЕПГУ или на следующий рабочий день (в случае направления документов в нерабочее время, в выходные, праздничные дни).</w:t>
      </w:r>
    </w:p>
    <w:p w:rsidR="00EC7523" w:rsidRPr="00EC7523" w:rsidRDefault="00EC7523" w:rsidP="00EC7523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C7523">
        <w:rPr>
          <w:sz w:val="24"/>
          <w:szCs w:val="24"/>
        </w:rPr>
        <w:t>2.8. Требования к помещениям, в которых предоставляется муниципальная услуга</w:t>
      </w:r>
      <w:r w:rsidR="005D3AAB">
        <w:rPr>
          <w:sz w:val="24"/>
          <w:szCs w:val="24"/>
        </w:rPr>
        <w:t xml:space="preserve">. </w:t>
      </w:r>
      <w:r w:rsidRPr="00EC7523">
        <w:rPr>
          <w:sz w:val="24"/>
          <w:szCs w:val="24"/>
        </w:rPr>
        <w:t>Требования к помещениям, в которых предоставляется муниципальная услуга, в случае обращения заявителя непосредственно в многофункциональный центр, размещены на официальном сайте Администрации в информационно-телекоммуникационной сети "Интернет", а также на Едином портале.</w:t>
      </w:r>
    </w:p>
    <w:p w:rsidR="00EC7523" w:rsidRPr="00EC7523" w:rsidRDefault="00EC7523" w:rsidP="00EC7523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C7523">
        <w:rPr>
          <w:sz w:val="24"/>
          <w:szCs w:val="24"/>
        </w:rPr>
        <w:t>2.9. Показатели качества и доступности муниципальной услуги</w:t>
      </w:r>
      <w:r w:rsidR="005D3AAB">
        <w:rPr>
          <w:sz w:val="24"/>
          <w:szCs w:val="24"/>
        </w:rPr>
        <w:t xml:space="preserve">. </w:t>
      </w:r>
      <w:r w:rsidRPr="00EC7523">
        <w:rPr>
          <w:sz w:val="24"/>
          <w:szCs w:val="24"/>
        </w:rPr>
        <w:t>Перечень показателей качества и доступности муниципальной услуги размещен на официальном сайте Администрации в информационно-телекоммуникационной сети «Интернет», а также на Едином портале.</w:t>
      </w:r>
    </w:p>
    <w:p w:rsidR="00EC7523" w:rsidRPr="00EC7523" w:rsidRDefault="00EC7523" w:rsidP="00EC7523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C7523">
        <w:rPr>
          <w:sz w:val="24"/>
          <w:szCs w:val="24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форме.</w:t>
      </w:r>
    </w:p>
    <w:p w:rsidR="00EC7523" w:rsidRPr="00EC7523" w:rsidRDefault="00EC7523" w:rsidP="00EC7523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C7523">
        <w:rPr>
          <w:sz w:val="24"/>
          <w:szCs w:val="24"/>
        </w:rPr>
        <w:t>2.10.1. Услуги, которые являются необходимыми и обязательными для предоставления муниципальной услуги по выдаче градостроительного плана земельного участка, законодательством Российской Федерации не предусмотрены.</w:t>
      </w:r>
    </w:p>
    <w:p w:rsidR="00EC7523" w:rsidRPr="00EC7523" w:rsidRDefault="00EC7523" w:rsidP="00EC7523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C7523">
        <w:rPr>
          <w:sz w:val="24"/>
          <w:szCs w:val="24"/>
        </w:rPr>
        <w:t>2.10.2. Для предоставления муниципальной услуги используются информационные системы: Единый портал государственных и муниципальных услуг (Единый портал), СМЭВ, Государственная информационная система обеспечения градостроительной деятельности Ленинградской области (ГИСОГД ЛО).</w:t>
      </w:r>
    </w:p>
    <w:p w:rsidR="00EC7523" w:rsidRPr="00EC7523" w:rsidRDefault="00EC7523" w:rsidP="00EC7523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C7523">
        <w:rPr>
          <w:sz w:val="24"/>
          <w:szCs w:val="24"/>
        </w:rPr>
        <w:t xml:space="preserve">2.10.3. </w:t>
      </w:r>
      <w:proofErr w:type="gramStart"/>
      <w:r w:rsidRPr="00EC7523">
        <w:rPr>
          <w:sz w:val="24"/>
          <w:szCs w:val="24"/>
        </w:rPr>
        <w:t xml:space="preserve"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3.6 настоящего регламента, с учетом требования, предусмотренного частью 3 статьи 5 Федерального закона от 27.07.2010 № 210-ФЗ </w:t>
      </w:r>
      <w:r w:rsidR="005D3AAB">
        <w:rPr>
          <w:sz w:val="24"/>
          <w:szCs w:val="24"/>
        </w:rPr>
        <w:t>«</w:t>
      </w:r>
      <w:r w:rsidRPr="00EC7523">
        <w:rPr>
          <w:sz w:val="24"/>
          <w:szCs w:val="24"/>
        </w:rPr>
        <w:t>Об организации предоставления государственных и муниципальных услуг</w:t>
      </w:r>
      <w:r w:rsidR="005D3AAB">
        <w:rPr>
          <w:sz w:val="24"/>
          <w:szCs w:val="24"/>
        </w:rPr>
        <w:t>»</w:t>
      </w:r>
      <w:r w:rsidRPr="00EC7523">
        <w:rPr>
          <w:sz w:val="24"/>
          <w:szCs w:val="24"/>
        </w:rPr>
        <w:t>.</w:t>
      </w:r>
      <w:proofErr w:type="gramEnd"/>
    </w:p>
    <w:p w:rsidR="00EC7523" w:rsidRPr="00EC7523" w:rsidRDefault="00EC7523" w:rsidP="00EC7523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C7523">
        <w:rPr>
          <w:sz w:val="24"/>
          <w:szCs w:val="24"/>
        </w:rPr>
        <w:t>В случае</w:t>
      </w:r>
      <w:proofErr w:type="gramStart"/>
      <w:r w:rsidRPr="00EC7523">
        <w:rPr>
          <w:sz w:val="24"/>
          <w:szCs w:val="24"/>
        </w:rPr>
        <w:t>,</w:t>
      </w:r>
      <w:proofErr w:type="gramEnd"/>
      <w:r w:rsidRPr="00EC7523">
        <w:rPr>
          <w:sz w:val="24"/>
          <w:szCs w:val="24"/>
        </w:rPr>
        <w:t xml:space="preserve"> если заявитель в момент подачи </w:t>
      </w:r>
      <w:r w:rsidR="00551A0A">
        <w:rPr>
          <w:sz w:val="24"/>
          <w:szCs w:val="24"/>
        </w:rPr>
        <w:t>заявления</w:t>
      </w:r>
      <w:r w:rsidRPr="00EC7523">
        <w:rPr>
          <w:sz w:val="24"/>
          <w:szCs w:val="24"/>
        </w:rPr>
        <w:t xml:space="preserve">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лично,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несовершеннолетнего.</w:t>
      </w:r>
    </w:p>
    <w:p w:rsidR="00EC7523" w:rsidRPr="00EC7523" w:rsidRDefault="00EC7523" w:rsidP="00EC7523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C7523">
        <w:rPr>
          <w:sz w:val="24"/>
          <w:szCs w:val="24"/>
        </w:rPr>
        <w:t>2.10.4.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Администрацией.</w:t>
      </w:r>
    </w:p>
    <w:p w:rsidR="00EC7523" w:rsidRPr="00EC7523" w:rsidRDefault="00EC7523" w:rsidP="00EC7523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C7523">
        <w:rPr>
          <w:sz w:val="24"/>
          <w:szCs w:val="24"/>
        </w:rPr>
        <w:t xml:space="preserve">Многофункциональный центр принимает в том числе решение об отказе в приеме </w:t>
      </w:r>
      <w:r w:rsidR="00551A0A">
        <w:rPr>
          <w:sz w:val="24"/>
          <w:szCs w:val="24"/>
        </w:rPr>
        <w:t>заявления</w:t>
      </w:r>
      <w:r w:rsidRPr="00EC7523">
        <w:rPr>
          <w:sz w:val="24"/>
          <w:szCs w:val="24"/>
        </w:rPr>
        <w:t xml:space="preserve"> и документов </w:t>
      </w:r>
      <w:proofErr w:type="gramStart"/>
      <w:r w:rsidRPr="00EC7523">
        <w:rPr>
          <w:sz w:val="24"/>
          <w:szCs w:val="24"/>
        </w:rPr>
        <w:t>и(</w:t>
      </w:r>
      <w:proofErr w:type="gramEnd"/>
      <w:r w:rsidRPr="00EC7523">
        <w:rPr>
          <w:sz w:val="24"/>
          <w:szCs w:val="24"/>
        </w:rPr>
        <w:t>или) информации, необходимых для предоставления муниципальной услуги.</w:t>
      </w:r>
    </w:p>
    <w:p w:rsidR="00EC7523" w:rsidRPr="00EC7523" w:rsidRDefault="00EC7523" w:rsidP="00EC7523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C7523">
        <w:rPr>
          <w:sz w:val="24"/>
          <w:szCs w:val="24"/>
        </w:rPr>
        <w:t>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услуги.</w:t>
      </w:r>
    </w:p>
    <w:p w:rsidR="00EC7523" w:rsidRPr="00EC7523" w:rsidRDefault="00EC7523" w:rsidP="00EC7523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C7523">
        <w:rPr>
          <w:sz w:val="24"/>
          <w:szCs w:val="24"/>
        </w:rPr>
        <w:lastRenderedPageBreak/>
        <w:t>2.11. Исчерпывающий перечень документов, необходимых для предоставления муниципальной услуги.</w:t>
      </w:r>
      <w:r w:rsidR="005D3AAB">
        <w:rPr>
          <w:sz w:val="24"/>
          <w:szCs w:val="24"/>
        </w:rPr>
        <w:t xml:space="preserve"> </w:t>
      </w:r>
      <w:r w:rsidRPr="00EC7523">
        <w:rPr>
          <w:sz w:val="24"/>
          <w:szCs w:val="24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подлежащих представлению заявителем, приведен в Разделе I Таблицы № 2 Приложения к настоящему Административному регламенту.</w:t>
      </w:r>
    </w:p>
    <w:p w:rsidR="00EC7523" w:rsidRPr="00EC7523" w:rsidRDefault="00EC7523" w:rsidP="00EC7523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C7523">
        <w:rPr>
          <w:sz w:val="24"/>
          <w:szCs w:val="24"/>
        </w:rPr>
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подлежат представлению в рамках межведомственного информационного взаимодействия, и которые заявитель вправе представить по собственной инициативе, приведен в Разделе II Таблицы № 2 Приложения к настоящему Административному регламенту.</w:t>
      </w:r>
    </w:p>
    <w:p w:rsidR="00EC7523" w:rsidRPr="00EC7523" w:rsidRDefault="00EC7523" w:rsidP="00EC7523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C7523">
        <w:rPr>
          <w:sz w:val="24"/>
          <w:szCs w:val="24"/>
        </w:rPr>
        <w:t>Форм</w:t>
      </w:r>
      <w:r w:rsidR="0022108A">
        <w:rPr>
          <w:sz w:val="24"/>
          <w:szCs w:val="24"/>
        </w:rPr>
        <w:t>а</w:t>
      </w:r>
      <w:r w:rsidRPr="00EC7523">
        <w:rPr>
          <w:sz w:val="24"/>
          <w:szCs w:val="24"/>
        </w:rPr>
        <w:t xml:space="preserve"> заявления и документов приведены в приложении к настоящему регламенту.</w:t>
      </w:r>
    </w:p>
    <w:p w:rsidR="00EC7523" w:rsidRPr="00EC7523" w:rsidRDefault="00EC7523" w:rsidP="00EC7523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C7523">
        <w:rPr>
          <w:sz w:val="24"/>
          <w:szCs w:val="24"/>
        </w:rPr>
        <w:t xml:space="preserve">2.12. 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 исчерпывающий перечень оснований для приостановления предоставления муниципальной услуги, исчерпывающий перечень оснований для отказа в предоставлении муниципальной услуги. </w:t>
      </w:r>
    </w:p>
    <w:p w:rsidR="00EC7523" w:rsidRPr="00EC7523" w:rsidRDefault="00EC7523" w:rsidP="00EC7523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C7523">
        <w:rPr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 исчерпывающий перечень оснований для приостановления предоставления муниципальной услуги, исчерпывающий перечень оснований для отказа в предоставлении муниципальной услуги приведены в Таблице № 3 Приложения к настоящему Административному регламенту.</w:t>
      </w:r>
    </w:p>
    <w:p w:rsidR="00EC7523" w:rsidRPr="00EC7523" w:rsidRDefault="00EC7523" w:rsidP="00EC7523">
      <w:pPr>
        <w:pStyle w:val="ConsPlusNormal"/>
        <w:widowControl/>
        <w:ind w:firstLine="709"/>
        <w:rPr>
          <w:sz w:val="24"/>
          <w:szCs w:val="24"/>
        </w:rPr>
      </w:pPr>
    </w:p>
    <w:p w:rsidR="00EC7523" w:rsidRPr="00EC7523" w:rsidRDefault="00EC7523" w:rsidP="00EC7523">
      <w:pPr>
        <w:pStyle w:val="ConsPlusNormal"/>
        <w:jc w:val="center"/>
        <w:outlineLvl w:val="0"/>
        <w:rPr>
          <w:b/>
          <w:sz w:val="24"/>
          <w:szCs w:val="24"/>
        </w:rPr>
      </w:pPr>
      <w:r w:rsidRPr="00EC7523">
        <w:rPr>
          <w:b/>
          <w:sz w:val="24"/>
          <w:szCs w:val="24"/>
        </w:rPr>
        <w:t>3. Состав, последовательность и сроки выполнения административных процедур</w:t>
      </w:r>
    </w:p>
    <w:p w:rsidR="00EC7523" w:rsidRPr="00EC7523" w:rsidRDefault="00EC7523" w:rsidP="00EC7523">
      <w:pPr>
        <w:pStyle w:val="ConsPlusNormal"/>
        <w:widowControl/>
        <w:ind w:firstLine="709"/>
        <w:rPr>
          <w:sz w:val="24"/>
          <w:szCs w:val="24"/>
        </w:rPr>
      </w:pPr>
    </w:p>
    <w:p w:rsidR="00EC7523" w:rsidRPr="00EC7523" w:rsidRDefault="00EC7523" w:rsidP="005D3AAB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C7523">
        <w:rPr>
          <w:sz w:val="24"/>
          <w:szCs w:val="24"/>
        </w:rPr>
        <w:t>3.1. Перечень осуществляемых при предоставлении муниципальной услуги административных процедур:</w:t>
      </w:r>
    </w:p>
    <w:p w:rsidR="00EC7523" w:rsidRPr="00EC7523" w:rsidRDefault="005D3AAB" w:rsidP="005D3AAB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EC7523" w:rsidRPr="00EC7523">
        <w:rPr>
          <w:sz w:val="24"/>
          <w:szCs w:val="24"/>
        </w:rPr>
        <w:t xml:space="preserve"> профилирование заявителя;</w:t>
      </w:r>
    </w:p>
    <w:p w:rsidR="00EC7523" w:rsidRPr="00EC7523" w:rsidRDefault="005D3AAB" w:rsidP="005D3AAB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EC7523" w:rsidRPr="00EC7523">
        <w:rPr>
          <w:sz w:val="24"/>
          <w:szCs w:val="24"/>
        </w:rPr>
        <w:t xml:space="preserve"> прием заявления и документов;</w:t>
      </w:r>
    </w:p>
    <w:p w:rsidR="00EC7523" w:rsidRPr="00EC7523" w:rsidRDefault="005D3AAB" w:rsidP="005D3AAB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EC7523" w:rsidRPr="00EC7523">
        <w:rPr>
          <w:sz w:val="24"/>
          <w:szCs w:val="24"/>
        </w:rPr>
        <w:t xml:space="preserve"> межведомственное информационное взаимодействие;</w:t>
      </w:r>
    </w:p>
    <w:p w:rsidR="00EC7523" w:rsidRPr="00EC7523" w:rsidRDefault="005D3AAB" w:rsidP="005D3AAB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EC7523" w:rsidRPr="00EC7523">
        <w:rPr>
          <w:sz w:val="24"/>
          <w:szCs w:val="24"/>
        </w:rPr>
        <w:t xml:space="preserve"> принятие решения о предоставлении (отказе в предоставлении) муниципальной услуги;</w:t>
      </w:r>
    </w:p>
    <w:p w:rsidR="00EC7523" w:rsidRPr="00EC7523" w:rsidRDefault="005D3AAB" w:rsidP="005D3AAB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EC7523" w:rsidRPr="00EC7523">
        <w:rPr>
          <w:sz w:val="24"/>
          <w:szCs w:val="24"/>
        </w:rPr>
        <w:t xml:space="preserve"> предоставление результата муниципальной услуги.</w:t>
      </w:r>
    </w:p>
    <w:p w:rsidR="00EC7523" w:rsidRPr="00EC7523" w:rsidRDefault="00EC7523" w:rsidP="005D3AAB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C7523">
        <w:rPr>
          <w:sz w:val="24"/>
          <w:szCs w:val="24"/>
        </w:rPr>
        <w:t>3.2. Профилирование заявителя.</w:t>
      </w:r>
      <w:r w:rsidR="005D3AAB">
        <w:rPr>
          <w:sz w:val="24"/>
          <w:szCs w:val="24"/>
        </w:rPr>
        <w:t xml:space="preserve"> </w:t>
      </w:r>
      <w:r w:rsidRPr="00EC7523">
        <w:rPr>
          <w:sz w:val="24"/>
          <w:szCs w:val="24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EC7523" w:rsidRPr="00EC7523" w:rsidRDefault="00EC7523" w:rsidP="005D3AAB">
      <w:pPr>
        <w:pStyle w:val="ConsPlusNormal"/>
        <w:widowControl/>
        <w:ind w:firstLine="709"/>
        <w:jc w:val="both"/>
        <w:rPr>
          <w:sz w:val="24"/>
          <w:szCs w:val="24"/>
        </w:rPr>
      </w:pPr>
      <w:proofErr w:type="gramStart"/>
      <w:r w:rsidRPr="00EC7523">
        <w:rPr>
          <w:sz w:val="24"/>
          <w:szCs w:val="24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  <w:proofErr w:type="gramEnd"/>
    </w:p>
    <w:p w:rsidR="00EC7523" w:rsidRPr="00EC7523" w:rsidRDefault="00EC7523" w:rsidP="005D3AAB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C7523">
        <w:rPr>
          <w:sz w:val="24"/>
          <w:szCs w:val="24"/>
        </w:rPr>
        <w:t>Идентификаторы категорий (признаков) заявителей приведены в Таблице 1 Приложения к настоящему Административному регламенту.</w:t>
      </w:r>
    </w:p>
    <w:p w:rsidR="00EC7523" w:rsidRPr="00EC7523" w:rsidRDefault="00EC7523" w:rsidP="005D3AAB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C7523">
        <w:rPr>
          <w:sz w:val="24"/>
          <w:szCs w:val="24"/>
        </w:rPr>
        <w:t>3.3. Прием заявления и документов, необходимых для предоставления муниципальной услуги.</w:t>
      </w:r>
      <w:r w:rsidR="005D3AAB">
        <w:rPr>
          <w:sz w:val="24"/>
          <w:szCs w:val="24"/>
        </w:rPr>
        <w:t xml:space="preserve"> </w:t>
      </w:r>
      <w:r w:rsidRPr="00EC7523">
        <w:rPr>
          <w:sz w:val="24"/>
          <w:szCs w:val="24"/>
        </w:rPr>
        <w:t xml:space="preserve">Состав </w:t>
      </w:r>
      <w:r w:rsidR="00551A0A">
        <w:rPr>
          <w:sz w:val="24"/>
          <w:szCs w:val="24"/>
        </w:rPr>
        <w:t>заявления</w:t>
      </w:r>
      <w:r w:rsidRPr="00EC7523">
        <w:rPr>
          <w:sz w:val="24"/>
          <w:szCs w:val="24"/>
        </w:rPr>
        <w:t xml:space="preserve"> и перечень документов и (или) информации, необходимых для предоставления муниципальной услуги в соответствии с категорией (признаками) заявителя, приведены в Таблице № 2 Приложения настоящего Административного регламента.</w:t>
      </w:r>
    </w:p>
    <w:p w:rsidR="00EC7523" w:rsidRPr="00EC7523" w:rsidRDefault="00EC7523" w:rsidP="005D3AAB">
      <w:pPr>
        <w:pStyle w:val="ConsPlusNormal"/>
        <w:widowControl/>
        <w:ind w:firstLine="709"/>
        <w:jc w:val="both"/>
        <w:rPr>
          <w:sz w:val="24"/>
          <w:szCs w:val="24"/>
        </w:rPr>
      </w:pPr>
      <w:proofErr w:type="gramStart"/>
      <w:r w:rsidRPr="00EC7523">
        <w:rPr>
          <w:sz w:val="24"/>
          <w:szCs w:val="24"/>
        </w:rPr>
        <w:lastRenderedPageBreak/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аутентификации,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</w:t>
      </w:r>
      <w:proofErr w:type="gramEnd"/>
      <w:r w:rsidRPr="00EC7523">
        <w:rPr>
          <w:sz w:val="24"/>
          <w:szCs w:val="24"/>
        </w:rPr>
        <w:t xml:space="preserve">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</w:t>
      </w:r>
      <w:proofErr w:type="gramStart"/>
      <w:r w:rsidRPr="00EC7523">
        <w:rPr>
          <w:sz w:val="24"/>
          <w:szCs w:val="24"/>
        </w:rPr>
        <w:t>утратившими</w:t>
      </w:r>
      <w:proofErr w:type="gramEnd"/>
      <w:r w:rsidRPr="00EC7523">
        <w:rPr>
          <w:sz w:val="24"/>
          <w:szCs w:val="24"/>
        </w:rPr>
        <w:t xml:space="preserve">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EC7523" w:rsidRPr="00EC7523" w:rsidRDefault="00EC7523" w:rsidP="005D3AAB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C7523">
        <w:rPr>
          <w:sz w:val="24"/>
          <w:szCs w:val="24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EC7523" w:rsidRPr="00EC7523" w:rsidRDefault="005D3AAB" w:rsidP="005D3AAB">
      <w:pPr>
        <w:pStyle w:val="ConsPlusNormal"/>
        <w:widowControl/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r w:rsidR="00EC7523" w:rsidRPr="00EC7523">
        <w:rPr>
          <w:sz w:val="24"/>
          <w:szCs w:val="24"/>
        </w:rPr>
        <w:t xml:space="preserve">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EC7523" w:rsidRPr="00EC7523" w:rsidRDefault="005D3AAB" w:rsidP="005D3AAB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EC7523" w:rsidRPr="00EC7523">
        <w:rPr>
          <w:sz w:val="24"/>
          <w:szCs w:val="24"/>
        </w:rPr>
        <w:t xml:space="preserve"> информационных технологий, предусмотренных статьями 9, 10 и 14 Федерального закона № 572-ФЗ.</w:t>
      </w:r>
    </w:p>
    <w:p w:rsidR="00EC7523" w:rsidRPr="00EC7523" w:rsidRDefault="00EC7523" w:rsidP="005D3AAB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C7523">
        <w:rPr>
          <w:sz w:val="24"/>
          <w:szCs w:val="24"/>
        </w:rPr>
        <w:t xml:space="preserve">Основания для принятия решения об отказе в приеме </w:t>
      </w:r>
      <w:r w:rsidR="00551A0A">
        <w:rPr>
          <w:sz w:val="24"/>
          <w:szCs w:val="24"/>
        </w:rPr>
        <w:t>заявления</w:t>
      </w:r>
      <w:r w:rsidRPr="00EC7523">
        <w:rPr>
          <w:sz w:val="24"/>
          <w:szCs w:val="24"/>
        </w:rPr>
        <w:t xml:space="preserve"> и документов и (или) информации приведены в приложении к </w:t>
      </w:r>
      <w:r w:rsidR="005D3AAB">
        <w:rPr>
          <w:sz w:val="24"/>
          <w:szCs w:val="24"/>
        </w:rPr>
        <w:t xml:space="preserve">настоящему регламенту (таблица </w:t>
      </w:r>
      <w:r w:rsidRPr="00EC7523">
        <w:rPr>
          <w:sz w:val="24"/>
          <w:szCs w:val="24"/>
        </w:rPr>
        <w:t>№ 3).</w:t>
      </w:r>
    </w:p>
    <w:p w:rsidR="00EC7523" w:rsidRPr="00EC7523" w:rsidRDefault="00EC7523" w:rsidP="005D3AAB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C7523">
        <w:rPr>
          <w:sz w:val="24"/>
          <w:szCs w:val="24"/>
        </w:rPr>
        <w:t xml:space="preserve">Возможность приема органом, предоставляющим муниципальную услугу, или многофункциональным центром </w:t>
      </w:r>
      <w:r w:rsidR="00551A0A">
        <w:rPr>
          <w:sz w:val="24"/>
          <w:szCs w:val="24"/>
        </w:rPr>
        <w:t>заявления</w:t>
      </w:r>
      <w:r w:rsidRPr="00EC7523">
        <w:rPr>
          <w:sz w:val="24"/>
          <w:szCs w:val="24"/>
        </w:rPr>
        <w:t xml:space="preserve">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EC7523" w:rsidRPr="00EC7523" w:rsidRDefault="00EC7523" w:rsidP="005D3AAB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C7523">
        <w:rPr>
          <w:sz w:val="24"/>
          <w:szCs w:val="24"/>
        </w:rPr>
        <w:t>Срок регистрации заявления составляет:</w:t>
      </w:r>
    </w:p>
    <w:p w:rsidR="00EC7523" w:rsidRPr="00EC7523" w:rsidRDefault="005D3AAB" w:rsidP="005D3AAB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C7523" w:rsidRPr="00EC7523">
        <w:rPr>
          <w:sz w:val="24"/>
          <w:szCs w:val="24"/>
        </w:rPr>
        <w:t>при направлении заявления почтовой связью – в день поступления заявления;</w:t>
      </w:r>
    </w:p>
    <w:p w:rsidR="00EC7523" w:rsidRPr="00EC7523" w:rsidRDefault="005D3AAB" w:rsidP="005D3AAB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C7523" w:rsidRPr="00EC7523">
        <w:rPr>
          <w:sz w:val="24"/>
          <w:szCs w:val="24"/>
        </w:rPr>
        <w:t>при направлении заявления на бумажном носителе из МФЦ в Комиссию – в день передачи документов из МФЦ в Комиссию;</w:t>
      </w:r>
    </w:p>
    <w:p w:rsidR="005D3AAB" w:rsidRDefault="005D3AAB" w:rsidP="005D3AAB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C7523" w:rsidRPr="00EC7523">
        <w:rPr>
          <w:sz w:val="24"/>
          <w:szCs w:val="24"/>
        </w:rPr>
        <w:t>при направлении заявления в форме электронного документа посредством ЕПГУ – в день поступления заявления на ЕПГУ или на следующий рабочий день (в случае направления документов в нерабочее время</w:t>
      </w:r>
      <w:r>
        <w:rPr>
          <w:sz w:val="24"/>
          <w:szCs w:val="24"/>
        </w:rPr>
        <w:t>, в выходные, праздничные дни).</w:t>
      </w:r>
    </w:p>
    <w:p w:rsidR="00EC7523" w:rsidRPr="00EC7523" w:rsidRDefault="00EC7523" w:rsidP="005D3AAB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C7523">
        <w:rPr>
          <w:sz w:val="24"/>
          <w:szCs w:val="24"/>
        </w:rPr>
        <w:t>3.4. Межведомственное информационное взаимодействие.</w:t>
      </w:r>
      <w:r w:rsidR="005D3AAB">
        <w:rPr>
          <w:sz w:val="24"/>
          <w:szCs w:val="24"/>
        </w:rPr>
        <w:t xml:space="preserve"> </w:t>
      </w:r>
      <w:r w:rsidRPr="00EC7523">
        <w:rPr>
          <w:sz w:val="24"/>
          <w:szCs w:val="24"/>
        </w:rPr>
        <w:t>ОМСУ запрашивает в рамках межведомственного взаимодействия с использованием федеральной государственной информационной системы «Единая система межведомственного электронного взаимодействия»:</w:t>
      </w:r>
    </w:p>
    <w:p w:rsidR="00EC7523" w:rsidRPr="00EC7523" w:rsidRDefault="005D3AAB" w:rsidP="005D3AAB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C7523" w:rsidRPr="00EC7523">
        <w:rPr>
          <w:sz w:val="24"/>
          <w:szCs w:val="24"/>
        </w:rPr>
        <w:t>выписку из ЕГРН на земельный участок для определения правообладателя из Федеральной службы государственной регистрации, кадастра и картографии;</w:t>
      </w:r>
    </w:p>
    <w:p w:rsidR="00EC7523" w:rsidRPr="00EC7523" w:rsidRDefault="005D3AAB" w:rsidP="005D3AAB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C7523" w:rsidRPr="00EC7523">
        <w:rPr>
          <w:sz w:val="24"/>
          <w:szCs w:val="24"/>
        </w:rPr>
        <w:t>выписку из ЕГРН на объект капитального строительства из Федеральной службы государственной регистрации, кадастра и картографии;</w:t>
      </w:r>
    </w:p>
    <w:p w:rsidR="00EC7523" w:rsidRPr="00EC7523" w:rsidRDefault="005D3AAB" w:rsidP="005D3AAB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C7523" w:rsidRPr="00EC7523">
        <w:rPr>
          <w:sz w:val="24"/>
          <w:szCs w:val="24"/>
        </w:rPr>
        <w:t>в случае обращения юридического лица запрашивается выписка из Единого государственного реестра юридических лиц из Федеральной налоговой службы;</w:t>
      </w:r>
    </w:p>
    <w:p w:rsidR="00EC7523" w:rsidRPr="00EC7523" w:rsidRDefault="005D3AAB" w:rsidP="005D3AAB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C7523" w:rsidRPr="00EC7523">
        <w:rPr>
          <w:sz w:val="24"/>
          <w:szCs w:val="24"/>
        </w:rPr>
        <w:t>в случае обращения индивидуального предпринимателя запрашивается выписка из Единого государственного реестра индивидуальных предпринимателей из Федеральной налоговой службы.</w:t>
      </w:r>
    </w:p>
    <w:p w:rsidR="00EC7523" w:rsidRPr="00EC7523" w:rsidRDefault="00EC7523" w:rsidP="005D3AAB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C7523">
        <w:rPr>
          <w:sz w:val="24"/>
          <w:szCs w:val="24"/>
        </w:rPr>
        <w:t xml:space="preserve">Документы (их копии или сведения, содержащиеся в них) предоставляются государственными органами и подведомственными государственным органам организациями, в распоряжении которых находятся указанные документы, без </w:t>
      </w:r>
      <w:r w:rsidRPr="00EC7523">
        <w:rPr>
          <w:sz w:val="24"/>
          <w:szCs w:val="24"/>
        </w:rPr>
        <w:lastRenderedPageBreak/>
        <w:t xml:space="preserve">использования федеральной государственной информационной системы «Единая система межведомственного электронного взаимодействия» в срок не позднее пяти рабочих дней со дня получения соответствующего межведомственного </w:t>
      </w:r>
      <w:r w:rsidR="00551A0A">
        <w:rPr>
          <w:sz w:val="24"/>
          <w:szCs w:val="24"/>
        </w:rPr>
        <w:t>заявления</w:t>
      </w:r>
      <w:r w:rsidRPr="00EC7523">
        <w:rPr>
          <w:sz w:val="24"/>
          <w:szCs w:val="24"/>
        </w:rPr>
        <w:t>.</w:t>
      </w:r>
    </w:p>
    <w:p w:rsidR="00EC7523" w:rsidRPr="00EC7523" w:rsidRDefault="00EC7523" w:rsidP="005D3AAB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C7523">
        <w:rPr>
          <w:sz w:val="24"/>
          <w:szCs w:val="24"/>
        </w:rPr>
        <w:t>3.5. Принятие решения о предоставлении (отказе в предоставлении) муниципальной услуги:</w:t>
      </w:r>
    </w:p>
    <w:p w:rsidR="00EC7523" w:rsidRPr="00EC7523" w:rsidRDefault="00EC7523" w:rsidP="005D3AAB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C7523">
        <w:rPr>
          <w:sz w:val="24"/>
          <w:szCs w:val="24"/>
        </w:rPr>
        <w:t>Основания для отказа в предоставлении муниципальной услуги приведены в приложении к настоящему регламенту (таблица № 3).</w:t>
      </w:r>
    </w:p>
    <w:p w:rsidR="00EC7523" w:rsidRPr="00EC7523" w:rsidRDefault="00EC7523" w:rsidP="005D3AAB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C7523">
        <w:rPr>
          <w:sz w:val="24"/>
          <w:szCs w:val="24"/>
        </w:rPr>
        <w:t xml:space="preserve">Принятие решения о предоставлении (об отказе в предоставлении) муниципальной услуги осуществляется в срок, не превышающий одного рабочего дня </w:t>
      </w:r>
      <w:proofErr w:type="gramStart"/>
      <w:r w:rsidRPr="00EC7523">
        <w:rPr>
          <w:sz w:val="24"/>
          <w:szCs w:val="24"/>
        </w:rPr>
        <w:t>с даты получения</w:t>
      </w:r>
      <w:proofErr w:type="gramEnd"/>
      <w:r w:rsidRPr="00EC7523">
        <w:rPr>
          <w:sz w:val="24"/>
          <w:szCs w:val="24"/>
        </w:rPr>
        <w:t xml:space="preserve"> Администрацией всех сведений, необходимых для принятия решения.</w:t>
      </w:r>
    </w:p>
    <w:p w:rsidR="00EC7523" w:rsidRPr="00EC7523" w:rsidRDefault="00EC7523" w:rsidP="005D3AAB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C7523">
        <w:rPr>
          <w:sz w:val="24"/>
          <w:szCs w:val="24"/>
        </w:rPr>
        <w:t>3.6. Предоставление результата муниципальной услуги.</w:t>
      </w:r>
      <w:r w:rsidR="005D3AAB">
        <w:rPr>
          <w:sz w:val="24"/>
          <w:szCs w:val="24"/>
        </w:rPr>
        <w:t xml:space="preserve"> </w:t>
      </w:r>
      <w:r w:rsidRPr="00EC7523">
        <w:rPr>
          <w:sz w:val="24"/>
          <w:szCs w:val="24"/>
        </w:rPr>
        <w:t>Результат предоставления услуги в соответствии с выбранным заявителем способом получения результата предоставления услуги в срок, не превышающий 1 рабочего дня со дня принятия решения о предоставлении муниципальной услуги, но не позднее общего срока предоставления муниципальной услуги:</w:t>
      </w:r>
    </w:p>
    <w:p w:rsidR="00EC7523" w:rsidRPr="00EC7523" w:rsidRDefault="00EC7523" w:rsidP="005D3AAB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C7523">
        <w:rPr>
          <w:sz w:val="24"/>
          <w:szCs w:val="24"/>
        </w:rPr>
        <w:t>- направляется заявителю в форме электронного документа, подписанного усиленной квалифицированной электронной подписью уполномоченного должностного лица, в личный кабинет на ЕГПУ;</w:t>
      </w:r>
    </w:p>
    <w:p w:rsidR="00EC7523" w:rsidRPr="00EC7523" w:rsidRDefault="00EC7523" w:rsidP="005D3AAB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C7523">
        <w:rPr>
          <w:sz w:val="24"/>
          <w:szCs w:val="24"/>
        </w:rPr>
        <w:t>- выдается заявителю на бумажном носителе при личном обращении в МФЦ либо направляется заявителю посредством почтового отправления.</w:t>
      </w:r>
    </w:p>
    <w:p w:rsidR="00EC7523" w:rsidRPr="00EC7523" w:rsidRDefault="00EC7523" w:rsidP="005D3AAB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C7523">
        <w:rPr>
          <w:sz w:val="24"/>
          <w:szCs w:val="24"/>
        </w:rPr>
        <w:t xml:space="preserve">Возможность предоставления многофункциональным центром результата муниципальной услуги по выбору заявителя независимо от его места жительства либо места </w:t>
      </w:r>
      <w:r w:rsidR="005D3AAB" w:rsidRPr="00EC7523">
        <w:rPr>
          <w:sz w:val="24"/>
          <w:szCs w:val="24"/>
        </w:rPr>
        <w:t>пребывания,</w:t>
      </w:r>
      <w:r w:rsidRPr="00EC7523">
        <w:rPr>
          <w:sz w:val="24"/>
          <w:szCs w:val="24"/>
        </w:rPr>
        <w:t xml:space="preserve"> либо места нахождения не предусмотрена.</w:t>
      </w:r>
    </w:p>
    <w:p w:rsidR="00EC7523" w:rsidRPr="00EC7523" w:rsidRDefault="00EC7523" w:rsidP="005D3AAB">
      <w:pPr>
        <w:pStyle w:val="ConsPlusNormal"/>
        <w:widowControl/>
        <w:ind w:firstLine="709"/>
        <w:jc w:val="both"/>
        <w:rPr>
          <w:sz w:val="24"/>
          <w:szCs w:val="24"/>
        </w:rPr>
      </w:pPr>
    </w:p>
    <w:p w:rsidR="00EC7523" w:rsidRPr="00EC7523" w:rsidRDefault="00EC7523" w:rsidP="005D3AAB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C7523">
        <w:rPr>
          <w:sz w:val="24"/>
          <w:szCs w:val="24"/>
        </w:rPr>
        <w:t>4.</w:t>
      </w:r>
      <w:r w:rsidR="005D3AAB" w:rsidRPr="00EC7523">
        <w:rPr>
          <w:sz w:val="24"/>
          <w:szCs w:val="24"/>
        </w:rPr>
        <w:t>Способы информирования</w:t>
      </w:r>
      <w:r w:rsidRPr="00EC7523">
        <w:rPr>
          <w:sz w:val="24"/>
          <w:szCs w:val="24"/>
        </w:rPr>
        <w:t xml:space="preserve"> заявителя </w:t>
      </w:r>
      <w:r w:rsidR="005D3AAB" w:rsidRPr="00EC7523">
        <w:rPr>
          <w:sz w:val="24"/>
          <w:szCs w:val="24"/>
        </w:rPr>
        <w:t>об изменении</w:t>
      </w:r>
      <w:r w:rsidRPr="00EC7523">
        <w:rPr>
          <w:sz w:val="24"/>
          <w:szCs w:val="24"/>
        </w:rPr>
        <w:t xml:space="preserve"> статуса </w:t>
      </w:r>
      <w:r w:rsidR="005D3AAB" w:rsidRPr="00EC7523">
        <w:rPr>
          <w:sz w:val="24"/>
          <w:szCs w:val="24"/>
        </w:rPr>
        <w:t xml:space="preserve">рассмотрения </w:t>
      </w:r>
      <w:r w:rsidR="00551A0A">
        <w:rPr>
          <w:sz w:val="24"/>
          <w:szCs w:val="24"/>
        </w:rPr>
        <w:t>заявления</w:t>
      </w:r>
      <w:r w:rsidRPr="00EC7523">
        <w:rPr>
          <w:sz w:val="24"/>
          <w:szCs w:val="24"/>
        </w:rPr>
        <w:t xml:space="preserve"> о предоставлении муниципальной услуги.</w:t>
      </w:r>
    </w:p>
    <w:p w:rsidR="00EC7523" w:rsidRPr="00EC7523" w:rsidRDefault="00EC7523" w:rsidP="005D3AAB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C7523">
        <w:rPr>
          <w:sz w:val="24"/>
          <w:szCs w:val="24"/>
        </w:rPr>
        <w:t>Перечень способов информирования заявителя об изменении статуса рассмотрения заявления:</w:t>
      </w:r>
    </w:p>
    <w:p w:rsidR="00EC7523" w:rsidRDefault="00EC7523" w:rsidP="005D3AAB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C7523">
        <w:rPr>
          <w:sz w:val="24"/>
          <w:szCs w:val="24"/>
        </w:rPr>
        <w:t>а) посредством Единого портала.</w:t>
      </w:r>
    </w:p>
    <w:p w:rsidR="00B97F66" w:rsidRDefault="00B97F66">
      <w:pPr>
        <w:widowControl/>
        <w:autoSpaceDE/>
        <w:autoSpaceDN/>
        <w:adjustRightInd/>
        <w:spacing w:after="200" w:line="276" w:lineRule="auto"/>
        <w:ind w:firstLine="0"/>
        <w:jc w:val="left"/>
        <w:rPr>
          <w:rFonts w:ascii="Times New Roman" w:hAnsi="Times New Roman" w:cs="Times New Roman"/>
        </w:rPr>
      </w:pPr>
      <w:r>
        <w:br w:type="page"/>
      </w:r>
    </w:p>
    <w:p w:rsidR="00B97F66" w:rsidRPr="00F60A51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  <w:rPr>
          <w:rFonts w:ascii="Times New Roman" w:hAnsi="Times New Roman" w:cs="Times New Roman"/>
          <w:color w:val="000000"/>
          <w:szCs w:val="28"/>
        </w:rPr>
      </w:pPr>
      <w:r w:rsidRPr="00F60A51">
        <w:rPr>
          <w:rFonts w:ascii="Times New Roman" w:hAnsi="Times New Roman" w:cs="Times New Roman"/>
          <w:color w:val="000000"/>
        </w:rPr>
        <w:lastRenderedPageBreak/>
        <w:t xml:space="preserve">Приложение </w:t>
      </w:r>
    </w:p>
    <w:p w:rsidR="00551A0A" w:rsidRDefault="00B97F66" w:rsidP="00551A0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  <w:rPr>
          <w:rFonts w:ascii="Times New Roman" w:hAnsi="Times New Roman" w:cs="Times New Roman"/>
          <w:color w:val="000000"/>
        </w:rPr>
      </w:pPr>
      <w:r w:rsidRPr="00F60A51">
        <w:rPr>
          <w:rFonts w:ascii="Times New Roman" w:hAnsi="Times New Roman" w:cs="Times New Roman"/>
          <w:color w:val="000000"/>
        </w:rPr>
        <w:t>к Административному регламенту</w:t>
      </w:r>
      <w:r w:rsidR="00551A0A">
        <w:rPr>
          <w:rFonts w:ascii="Times New Roman" w:hAnsi="Times New Roman" w:cs="Times New Roman"/>
          <w:color w:val="000000"/>
        </w:rPr>
        <w:t xml:space="preserve"> </w:t>
      </w:r>
    </w:p>
    <w:p w:rsidR="001C6F15" w:rsidRDefault="001C6F15" w:rsidP="00551A0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  <w:rPr>
          <w:rFonts w:ascii="Times New Roman" w:hAnsi="Times New Roman" w:cs="Times New Roman"/>
          <w:color w:val="000000"/>
        </w:rPr>
      </w:pPr>
      <w:r w:rsidRPr="001C6F15">
        <w:rPr>
          <w:rFonts w:ascii="Times New Roman" w:hAnsi="Times New Roman" w:cs="Times New Roman"/>
          <w:color w:val="000000"/>
        </w:rPr>
        <w:t xml:space="preserve">по предоставлению муниципальной услуги </w:t>
      </w:r>
    </w:p>
    <w:p w:rsidR="001C6F15" w:rsidRDefault="001C6F15" w:rsidP="00551A0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  <w:rPr>
          <w:rFonts w:ascii="Times New Roman" w:hAnsi="Times New Roman" w:cs="Times New Roman"/>
          <w:color w:val="000000"/>
        </w:rPr>
      </w:pPr>
      <w:r w:rsidRPr="001C6F15">
        <w:rPr>
          <w:rFonts w:ascii="Times New Roman" w:hAnsi="Times New Roman" w:cs="Times New Roman"/>
          <w:color w:val="000000"/>
        </w:rPr>
        <w:t xml:space="preserve">на территории Отрадненского городского поселения </w:t>
      </w:r>
    </w:p>
    <w:p w:rsidR="001C6F15" w:rsidRDefault="001C6F15" w:rsidP="00551A0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  <w:rPr>
          <w:rFonts w:ascii="Times New Roman" w:hAnsi="Times New Roman" w:cs="Times New Roman"/>
          <w:color w:val="000000"/>
        </w:rPr>
      </w:pPr>
      <w:r w:rsidRPr="001C6F15">
        <w:rPr>
          <w:rFonts w:ascii="Times New Roman" w:hAnsi="Times New Roman" w:cs="Times New Roman"/>
          <w:color w:val="000000"/>
        </w:rPr>
        <w:t xml:space="preserve">Кировского муниципального района Ленинградской области </w:t>
      </w:r>
    </w:p>
    <w:p w:rsidR="001C6F15" w:rsidRDefault="001C6F15" w:rsidP="00551A0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  <w:rPr>
          <w:rFonts w:ascii="Times New Roman" w:hAnsi="Times New Roman" w:cs="Times New Roman"/>
          <w:color w:val="000000"/>
        </w:rPr>
      </w:pPr>
      <w:r w:rsidRPr="001C6F15">
        <w:rPr>
          <w:rFonts w:ascii="Times New Roman" w:hAnsi="Times New Roman" w:cs="Times New Roman"/>
          <w:color w:val="000000"/>
        </w:rPr>
        <w:t xml:space="preserve">«Предоставление разрешения на условно </w:t>
      </w:r>
      <w:proofErr w:type="gramStart"/>
      <w:r w:rsidRPr="001C6F15">
        <w:rPr>
          <w:rFonts w:ascii="Times New Roman" w:hAnsi="Times New Roman" w:cs="Times New Roman"/>
          <w:color w:val="000000"/>
        </w:rPr>
        <w:t>разрешенный</w:t>
      </w:r>
      <w:proofErr w:type="gramEnd"/>
      <w:r w:rsidRPr="001C6F15">
        <w:rPr>
          <w:rFonts w:ascii="Times New Roman" w:hAnsi="Times New Roman" w:cs="Times New Roman"/>
          <w:color w:val="000000"/>
        </w:rPr>
        <w:t xml:space="preserve"> </w:t>
      </w:r>
    </w:p>
    <w:p w:rsidR="001C6F15" w:rsidRDefault="001C6F15" w:rsidP="00551A0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  <w:rPr>
          <w:rFonts w:ascii="Times New Roman" w:hAnsi="Times New Roman" w:cs="Times New Roman"/>
          <w:color w:val="000000"/>
        </w:rPr>
      </w:pPr>
      <w:r w:rsidRPr="001C6F15">
        <w:rPr>
          <w:rFonts w:ascii="Times New Roman" w:hAnsi="Times New Roman" w:cs="Times New Roman"/>
          <w:color w:val="000000"/>
        </w:rPr>
        <w:t xml:space="preserve">вид использования земельного участка или </w:t>
      </w:r>
    </w:p>
    <w:p w:rsidR="00B97F66" w:rsidRPr="00F60A51" w:rsidRDefault="001C6F15" w:rsidP="00551A0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  <w:rPr>
          <w:sz w:val="22"/>
        </w:rPr>
      </w:pPr>
      <w:r w:rsidRPr="001C6F15">
        <w:rPr>
          <w:rFonts w:ascii="Times New Roman" w:hAnsi="Times New Roman" w:cs="Times New Roman"/>
          <w:color w:val="000000"/>
        </w:rPr>
        <w:t>объекта капитального строительства»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</w:pPr>
      <w:r>
        <w:rPr>
          <w:rFonts w:eastAsia="Arial"/>
          <w:color w:val="000000"/>
        </w:rPr>
        <w:t> 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r>
        <w:rPr>
          <w:rFonts w:ascii="Times New Roman" w:hAnsi="Times New Roman" w:cs="Times New Roman"/>
          <w:b/>
          <w:color w:val="000000"/>
        </w:rPr>
        <w:t>Идентификаторы категорий (признаков) заявителей,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r>
        <w:rPr>
          <w:rFonts w:ascii="Times New Roman" w:hAnsi="Times New Roman" w:cs="Times New Roman"/>
          <w:b/>
          <w:color w:val="000000"/>
        </w:rPr>
        <w:t>результата, за предоставлением которого обратился заявитель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right"/>
      </w:pPr>
      <w:r>
        <w:rPr>
          <w:rFonts w:ascii="Times New Roman" w:hAnsi="Times New Roman" w:cs="Times New Roman"/>
          <w:color w:val="000000"/>
        </w:rPr>
        <w:t>Таблица № 1</w:t>
      </w:r>
    </w:p>
    <w:tbl>
      <w:tblPr>
        <w:tblStyle w:val="a9"/>
        <w:tblW w:w="0" w:type="auto"/>
        <w:tblLook w:val="04A0"/>
      </w:tblPr>
      <w:tblGrid>
        <w:gridCol w:w="2128"/>
        <w:gridCol w:w="3325"/>
        <w:gridCol w:w="2412"/>
        <w:gridCol w:w="1519"/>
      </w:tblGrid>
      <w:tr w:rsidR="00B97F66" w:rsidRPr="00F60A51" w:rsidTr="00F60A51">
        <w:trPr>
          <w:trHeight w:val="20"/>
        </w:trPr>
        <w:tc>
          <w:tcPr>
            <w:tcW w:w="0" w:type="auto"/>
            <w:gridSpan w:val="4"/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sz w:val="20"/>
              </w:rPr>
            </w:pPr>
            <w:r w:rsidRPr="00F60A51">
              <w:rPr>
                <w:rFonts w:ascii="Times New Roman" w:hAnsi="Times New Roman" w:cs="Times New Roman"/>
                <w:b/>
                <w:color w:val="000000"/>
                <w:sz w:val="20"/>
              </w:rPr>
              <w:t>1. Заявитель</w:t>
            </w:r>
          </w:p>
        </w:tc>
      </w:tr>
      <w:tr w:rsidR="00B97F66" w:rsidRPr="00F60A51" w:rsidTr="00F60A51">
        <w:trPr>
          <w:trHeight w:val="20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sz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</w:rPr>
              <w:t>Признак заявителя</w:t>
            </w:r>
          </w:p>
        </w:tc>
        <w:tc>
          <w:tcPr>
            <w:tcW w:w="0" w:type="auto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sz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</w:rPr>
              <w:t>Значение признака заявителя</w:t>
            </w:r>
          </w:p>
        </w:tc>
      </w:tr>
      <w:tr w:rsidR="00B97F66" w:rsidRPr="00F60A51" w:rsidTr="00F60A51">
        <w:trPr>
          <w:trHeight w:val="20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sz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</w:rPr>
              <w:t>Физическое лицо</w:t>
            </w:r>
          </w:p>
        </w:tc>
        <w:tc>
          <w:tcPr>
            <w:tcW w:w="0" w:type="auto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sz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</w:rPr>
              <w:t>Физическое лицо, правообладатель земельного участка</w:t>
            </w:r>
          </w:p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sz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</w:rPr>
              <w:t>(в том числе – индивидуальный  предприниматель)</w:t>
            </w:r>
          </w:p>
        </w:tc>
      </w:tr>
      <w:tr w:rsidR="00B97F66" w:rsidRPr="00F60A51" w:rsidTr="00F60A51">
        <w:trPr>
          <w:trHeight w:val="20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sz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</w:rPr>
              <w:t>Юридическое лицо</w:t>
            </w:r>
          </w:p>
        </w:tc>
        <w:tc>
          <w:tcPr>
            <w:tcW w:w="0" w:type="auto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sz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</w:rPr>
              <w:t>Юридическое лицо, правообладатель земельного участка.</w:t>
            </w:r>
          </w:p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sz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</w:rPr>
              <w:t>Заявитель – лицо, имеющее право действовать от имени юридического лица без доверенности</w:t>
            </w:r>
          </w:p>
        </w:tc>
      </w:tr>
      <w:tr w:rsidR="00B97F66" w:rsidRPr="00F60A51" w:rsidTr="00F60A51">
        <w:trPr>
          <w:trHeight w:val="20"/>
        </w:trPr>
        <w:tc>
          <w:tcPr>
            <w:tcW w:w="0" w:type="auto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sz w:val="20"/>
              </w:rPr>
            </w:pPr>
            <w:r w:rsidRPr="00F60A51">
              <w:rPr>
                <w:rFonts w:ascii="Times New Roman" w:hAnsi="Times New Roman" w:cs="Times New Roman"/>
                <w:b/>
                <w:color w:val="000000"/>
                <w:sz w:val="20"/>
              </w:rPr>
              <w:t>2. Представитель заявителя</w:t>
            </w:r>
          </w:p>
        </w:tc>
      </w:tr>
      <w:tr w:rsidR="00B97F66" w:rsidRPr="00F60A51" w:rsidTr="00F60A51">
        <w:trPr>
          <w:trHeight w:val="20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sz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</w:rPr>
              <w:t>Уполномоченный представитель</w:t>
            </w:r>
          </w:p>
        </w:tc>
        <w:tc>
          <w:tcPr>
            <w:tcW w:w="0" w:type="auto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sz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</w:rPr>
              <w:t>Лицо, имеющее право в соответствии с законодательством РФ либо в силу наделения его заявителями в порядке, установленном законодательством РФ, полномочиями выступать от имени физического лица, юридического лица</w:t>
            </w:r>
          </w:p>
        </w:tc>
      </w:tr>
      <w:tr w:rsidR="00B97F66" w:rsidRPr="00F60A51" w:rsidTr="00F60A51">
        <w:trPr>
          <w:trHeight w:val="20"/>
        </w:trPr>
        <w:tc>
          <w:tcPr>
            <w:tcW w:w="0" w:type="auto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sz w:val="20"/>
              </w:rPr>
            </w:pPr>
            <w:r w:rsidRPr="00F60A51">
              <w:rPr>
                <w:rFonts w:ascii="Times New Roman" w:hAnsi="Times New Roman" w:cs="Times New Roman"/>
                <w:b/>
                <w:color w:val="000000"/>
                <w:sz w:val="20"/>
              </w:rPr>
              <w:t>3. Идентификаторы результата, за предоставлением которого  обратился заявитель</w:t>
            </w:r>
          </w:p>
        </w:tc>
      </w:tr>
      <w:tr w:rsidR="00B97F66" w:rsidRPr="00F60A51" w:rsidTr="00F60A51">
        <w:trPr>
          <w:trHeight w:val="20"/>
        </w:trPr>
        <w:tc>
          <w:tcPr>
            <w:tcW w:w="0" w:type="auto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sz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</w:rPr>
              <w:t>Наименование отдельного признака заявителя</w:t>
            </w:r>
          </w:p>
        </w:tc>
        <w:tc>
          <w:tcPr>
            <w:tcW w:w="0" w:type="auto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sz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</w:rPr>
              <w:t>Результат предоставления муниципальной услуги по целям обращения</w:t>
            </w:r>
          </w:p>
        </w:tc>
      </w:tr>
      <w:tr w:rsidR="00B97F66" w:rsidRPr="00F60A51" w:rsidTr="00F60A51">
        <w:trPr>
          <w:trHeight w:val="20"/>
        </w:trPr>
        <w:tc>
          <w:tcPr>
            <w:tcW w:w="0" w:type="auto"/>
            <w:vMerge/>
          </w:tcPr>
          <w:p w:rsidR="00B97F66" w:rsidRPr="00F60A51" w:rsidRDefault="00B97F66" w:rsidP="00F60A51">
            <w:pPr>
              <w:ind w:firstLine="0"/>
              <w:rPr>
                <w:sz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sz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</w:rPr>
              <w:t>Получение разрешения на условно разрешенный вид использования земельного участка или объекта</w:t>
            </w:r>
          </w:p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</w:rPr>
              <w:t>капитального строительства </w:t>
            </w:r>
          </w:p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sz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</w:rPr>
              <w:t>(далее – Разрешение)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sz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</w:rPr>
              <w:t>Исправление допущенных опечаток и (или) ошибок в Разрешении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sz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</w:rPr>
              <w:t>Выдача дубликата Разрешения</w:t>
            </w:r>
          </w:p>
        </w:tc>
      </w:tr>
      <w:tr w:rsidR="00B97F66" w:rsidRPr="00F60A51" w:rsidTr="00F60A51">
        <w:trPr>
          <w:trHeight w:val="20"/>
        </w:trPr>
        <w:tc>
          <w:tcPr>
            <w:tcW w:w="0" w:type="auto"/>
            <w:vMerge/>
          </w:tcPr>
          <w:p w:rsidR="00B97F66" w:rsidRPr="00F60A51" w:rsidRDefault="00B97F66" w:rsidP="00F60A51">
            <w:pPr>
              <w:ind w:firstLine="0"/>
              <w:rPr>
                <w:sz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sz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</w:rPr>
              <w:t>А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sz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</w:rPr>
              <w:t>Б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sz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</w:rPr>
              <w:t>В</w:t>
            </w:r>
          </w:p>
        </w:tc>
      </w:tr>
      <w:tr w:rsidR="00B97F66" w:rsidRPr="00F60A51" w:rsidTr="00F60A51">
        <w:trPr>
          <w:trHeight w:val="20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sz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</w:rPr>
              <w:t>Заявитель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sz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</w:rPr>
              <w:t>1А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sz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</w:rPr>
              <w:t>1Б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sz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</w:rPr>
              <w:t>1В</w:t>
            </w:r>
          </w:p>
        </w:tc>
      </w:tr>
      <w:tr w:rsidR="00B97F66" w:rsidRPr="00F60A51" w:rsidTr="00F60A51">
        <w:trPr>
          <w:trHeight w:val="20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sz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</w:rPr>
              <w:t>Представитель заявителя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sz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</w:rPr>
              <w:t>2А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sz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</w:rPr>
              <w:t>2Б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sz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</w:rPr>
              <w:t>2В</w:t>
            </w:r>
          </w:p>
        </w:tc>
      </w:tr>
    </w:tbl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</w:pPr>
      <w:r>
        <w:rPr>
          <w:rFonts w:eastAsia="Arial"/>
          <w:color w:val="000000"/>
        </w:rPr>
        <w:t> 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r>
        <w:rPr>
          <w:rFonts w:ascii="Times New Roman" w:hAnsi="Times New Roman" w:cs="Times New Roman"/>
          <w:b/>
          <w:color w:val="000000"/>
        </w:rPr>
        <w:t>Исчерпывающий перечень документов,</w:t>
      </w:r>
      <w:r w:rsidR="00F60A51">
        <w:rPr>
          <w:rFonts w:ascii="Times New Roman" w:hAnsi="Times New Roman" w:cs="Times New Roman"/>
          <w:b/>
          <w:color w:val="000000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необходимых для предоставления муниципальной услуги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</w:pPr>
      <w:r>
        <w:rPr>
          <w:rFonts w:eastAsia="Arial"/>
          <w:color w:val="000000"/>
        </w:rPr>
        <w:t> 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</w:pPr>
      <w:r>
        <w:rPr>
          <w:rFonts w:ascii="Times New Roman" w:hAnsi="Times New Roman" w:cs="Times New Roman"/>
          <w:color w:val="000000"/>
          <w:u w:val="single"/>
        </w:rPr>
        <w:t>Условные обозначения: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</w:pPr>
      <w:r>
        <w:rPr>
          <w:rFonts w:ascii="Times New Roman" w:hAnsi="Times New Roman" w:cs="Times New Roman"/>
          <w:color w:val="000000"/>
        </w:rPr>
        <w:t>а) [Все] – документы представляются всеми заявителями, обращающимися за получением муниципальной услуги;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</w:pPr>
      <w:r>
        <w:rPr>
          <w:rFonts w:ascii="Times New Roman" w:hAnsi="Times New Roman" w:cs="Times New Roman"/>
          <w:color w:val="000000"/>
        </w:rPr>
        <w:t xml:space="preserve">б) </w:t>
      </w:r>
      <w:proofErr w:type="gramStart"/>
      <w:r>
        <w:rPr>
          <w:rFonts w:ascii="Times New Roman" w:hAnsi="Times New Roman" w:cs="Times New Roman"/>
          <w:color w:val="000000"/>
        </w:rPr>
        <w:t>П(</w:t>
      </w:r>
      <w:proofErr w:type="spellStart"/>
      <w:proofErr w:type="gramEnd"/>
      <w:r>
        <w:rPr>
          <w:rFonts w:ascii="Times New Roman" w:hAnsi="Times New Roman" w:cs="Times New Roman"/>
          <w:color w:val="000000"/>
        </w:rPr>
        <w:t>з</w:t>
      </w:r>
      <w:proofErr w:type="spellEnd"/>
      <w:r>
        <w:rPr>
          <w:rFonts w:ascii="Times New Roman" w:hAnsi="Times New Roman" w:cs="Times New Roman"/>
          <w:color w:val="000000"/>
        </w:rPr>
        <w:t>) – представитель заявителя;</w:t>
      </w:r>
    </w:p>
    <w:p w:rsidR="00A0716C" w:rsidRDefault="00A0716C" w:rsidP="00A071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в</w:t>
      </w:r>
      <w:r w:rsidR="00B97F66">
        <w:rPr>
          <w:rFonts w:ascii="Times New Roman" w:hAnsi="Times New Roman" w:cs="Times New Roman"/>
          <w:color w:val="000000"/>
        </w:rPr>
        <w:t>) ПС – документы подаются посредством почтовой связи;</w:t>
      </w:r>
    </w:p>
    <w:p w:rsidR="00B97F66" w:rsidRPr="00A0716C" w:rsidRDefault="00A0716C" w:rsidP="00A071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</w:pPr>
      <w:r>
        <w:rPr>
          <w:rFonts w:ascii="Times New Roman" w:hAnsi="Times New Roman" w:cs="Times New Roman"/>
        </w:rPr>
        <w:t>г</w:t>
      </w:r>
      <w:r w:rsidR="00B97F66">
        <w:rPr>
          <w:rFonts w:ascii="Times New Roman" w:hAnsi="Times New Roman" w:cs="Times New Roman"/>
        </w:rPr>
        <w:t>) ЕПГУ – документы подаются посредством ЕПГУ;</w:t>
      </w:r>
    </w:p>
    <w:p w:rsidR="00B97F66" w:rsidRDefault="00B97F66" w:rsidP="00B97F66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ГБУ ЛО «МФЦ» – документы подаются посредством ГБУ ЛО «МФЦ»;</w:t>
      </w:r>
    </w:p>
    <w:p w:rsidR="00B97F66" w:rsidRDefault="00A0716C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</w:pPr>
      <w:proofErr w:type="spellStart"/>
      <w:r>
        <w:rPr>
          <w:rFonts w:ascii="Times New Roman" w:hAnsi="Times New Roman" w:cs="Times New Roman"/>
          <w:color w:val="000000"/>
        </w:rPr>
        <w:t>д</w:t>
      </w:r>
      <w:proofErr w:type="spellEnd"/>
      <w:r w:rsidR="00B97F66">
        <w:rPr>
          <w:rFonts w:ascii="Times New Roman" w:hAnsi="Times New Roman" w:cs="Times New Roman"/>
          <w:color w:val="000000"/>
        </w:rPr>
        <w:t>) О – представляется оригинал документа;</w:t>
      </w:r>
    </w:p>
    <w:p w:rsidR="00B97F66" w:rsidRDefault="00A0716C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</w:pPr>
      <w:r>
        <w:rPr>
          <w:rFonts w:ascii="Times New Roman" w:hAnsi="Times New Roman" w:cs="Times New Roman"/>
          <w:color w:val="000000"/>
        </w:rPr>
        <w:t>е</w:t>
      </w:r>
      <w:r w:rsidR="00B97F66">
        <w:rPr>
          <w:rFonts w:ascii="Times New Roman" w:hAnsi="Times New Roman" w:cs="Times New Roman"/>
          <w:color w:val="000000"/>
        </w:rPr>
        <w:t xml:space="preserve">) </w:t>
      </w:r>
      <w:proofErr w:type="gramStart"/>
      <w:r w:rsidR="00B97F66">
        <w:rPr>
          <w:rFonts w:ascii="Times New Roman" w:hAnsi="Times New Roman" w:cs="Times New Roman"/>
          <w:color w:val="000000"/>
        </w:rPr>
        <w:t>О(</w:t>
      </w:r>
      <w:proofErr w:type="gramEnd"/>
      <w:r w:rsidR="00B97F66">
        <w:rPr>
          <w:rFonts w:ascii="Times New Roman" w:hAnsi="Times New Roman" w:cs="Times New Roman"/>
          <w:color w:val="000000"/>
        </w:rPr>
        <w:t>э) – представляется оригинал документа в электронной форме;</w:t>
      </w:r>
    </w:p>
    <w:p w:rsidR="00B97F66" w:rsidRDefault="00A0716C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</w:pPr>
      <w:r>
        <w:rPr>
          <w:rFonts w:ascii="Times New Roman" w:hAnsi="Times New Roman" w:cs="Times New Roman"/>
          <w:color w:val="000000"/>
        </w:rPr>
        <w:t>ж</w:t>
      </w:r>
      <w:r w:rsidR="00B97F66">
        <w:rPr>
          <w:rFonts w:ascii="Times New Roman" w:hAnsi="Times New Roman" w:cs="Times New Roman"/>
          <w:color w:val="000000"/>
        </w:rPr>
        <w:t xml:space="preserve">) </w:t>
      </w:r>
      <w:proofErr w:type="gramStart"/>
      <w:r w:rsidR="00B97F66">
        <w:rPr>
          <w:rFonts w:ascii="Times New Roman" w:hAnsi="Times New Roman" w:cs="Times New Roman"/>
          <w:color w:val="000000"/>
        </w:rPr>
        <w:t>К</w:t>
      </w:r>
      <w:proofErr w:type="gramEnd"/>
      <w:r w:rsidR="00B97F66">
        <w:rPr>
          <w:rFonts w:ascii="Times New Roman" w:hAnsi="Times New Roman" w:cs="Times New Roman"/>
          <w:color w:val="000000"/>
        </w:rPr>
        <w:t xml:space="preserve"> – представляется копия документа;</w:t>
      </w:r>
    </w:p>
    <w:p w:rsidR="00B97F66" w:rsidRDefault="00A0716C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</w:pPr>
      <w:proofErr w:type="spellStart"/>
      <w:r>
        <w:rPr>
          <w:rFonts w:ascii="Times New Roman" w:hAnsi="Times New Roman" w:cs="Times New Roman"/>
          <w:color w:val="000000"/>
        </w:rPr>
        <w:t>з</w:t>
      </w:r>
      <w:proofErr w:type="spellEnd"/>
      <w:r w:rsidR="00B97F66">
        <w:rPr>
          <w:rFonts w:ascii="Times New Roman" w:hAnsi="Times New Roman" w:cs="Times New Roman"/>
          <w:color w:val="000000"/>
        </w:rPr>
        <w:t xml:space="preserve">) </w:t>
      </w:r>
      <w:proofErr w:type="gramStart"/>
      <w:r w:rsidR="00B97F66">
        <w:rPr>
          <w:rFonts w:ascii="Times New Roman" w:hAnsi="Times New Roman" w:cs="Times New Roman"/>
          <w:color w:val="000000"/>
        </w:rPr>
        <w:t>К(</w:t>
      </w:r>
      <w:proofErr w:type="gramEnd"/>
      <w:r w:rsidR="00B97F66">
        <w:rPr>
          <w:rFonts w:ascii="Times New Roman" w:hAnsi="Times New Roman" w:cs="Times New Roman"/>
          <w:color w:val="000000"/>
        </w:rPr>
        <w:t>э) – представляется копия документа в электронной форме;</w:t>
      </w:r>
    </w:p>
    <w:p w:rsidR="00B97F66" w:rsidRDefault="00A0716C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</w:pPr>
      <w:r>
        <w:rPr>
          <w:rFonts w:ascii="Times New Roman" w:hAnsi="Times New Roman" w:cs="Times New Roman"/>
          <w:color w:val="000000"/>
        </w:rPr>
        <w:t>и</w:t>
      </w:r>
      <w:r w:rsidR="00B97F66">
        <w:rPr>
          <w:rFonts w:ascii="Times New Roman" w:hAnsi="Times New Roman" w:cs="Times New Roman"/>
          <w:color w:val="000000"/>
        </w:rPr>
        <w:t>) Д(1) – документы представляются в одном экземпляре.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</w:pPr>
      <w:r>
        <w:rPr>
          <w:rFonts w:eastAsia="Arial"/>
          <w:color w:val="000000"/>
        </w:rPr>
        <w:t> 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</w:pPr>
      <w:r>
        <w:rPr>
          <w:rFonts w:eastAsia="Arial"/>
          <w:color w:val="000000"/>
        </w:rPr>
        <w:t> </w:t>
      </w:r>
    </w:p>
    <w:p w:rsidR="00F60A51" w:rsidRDefault="00B97F66" w:rsidP="001C6F1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rPr>
          <w:rFonts w:eastAsia="Arial"/>
          <w:color w:val="000000"/>
        </w:rPr>
      </w:pPr>
      <w:r>
        <w:rPr>
          <w:rFonts w:eastAsia="Arial"/>
          <w:color w:val="000000"/>
        </w:rPr>
        <w:t> </w:t>
      </w:r>
      <w:bookmarkStart w:id="0" w:name="_GoBack"/>
      <w:bookmarkEnd w:id="0"/>
      <w:r w:rsidR="00F60A51">
        <w:rPr>
          <w:rFonts w:eastAsia="Arial"/>
          <w:color w:val="000000"/>
        </w:rPr>
        <w:br w:type="page"/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left="566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</w:rPr>
        <w:lastRenderedPageBreak/>
        <w:t>Таблица №2</w:t>
      </w:r>
    </w:p>
    <w:tbl>
      <w:tblPr>
        <w:tblStyle w:val="a9"/>
        <w:tblW w:w="0" w:type="auto"/>
        <w:tblLook w:val="04A0"/>
      </w:tblPr>
      <w:tblGrid>
        <w:gridCol w:w="222"/>
        <w:gridCol w:w="1619"/>
        <w:gridCol w:w="3184"/>
        <w:gridCol w:w="1514"/>
        <w:gridCol w:w="2845"/>
      </w:tblGrid>
      <w:tr w:rsidR="00B97F66" w:rsidTr="00551A0A">
        <w:trPr>
          <w:trHeight w:val="20"/>
        </w:trPr>
        <w:tc>
          <w:tcPr>
            <w:tcW w:w="0" w:type="auto"/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Идентификаторы категорий (признаков) заявителей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требования</w:t>
            </w:r>
          </w:p>
        </w:tc>
      </w:tr>
      <w:tr w:rsidR="00B97F66" w:rsidTr="00551A0A">
        <w:trPr>
          <w:trHeight w:val="20"/>
        </w:trPr>
        <w:tc>
          <w:tcPr>
            <w:tcW w:w="0" w:type="auto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I.     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B97F66" w:rsidTr="00551A0A">
        <w:trPr>
          <w:trHeight w:val="20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1А, 2А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Заявление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A0716C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 – </w:t>
            </w:r>
            <w:r w:rsidR="00B97F66"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ПС, ГБУ ЛО «МФЦ»;</w:t>
            </w:r>
          </w:p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О(</w:t>
            </w:r>
            <w:proofErr w:type="gramEnd"/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э) – ЕПГУ</w:t>
            </w:r>
          </w:p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Заявление должно быть подписано заявителем - физическим лицом или руководителем заявителя - юридического лица (лицом, имеющим право в соответствии с учредительными документами юридического лица представлять интересы юридического лица без доверенности) либо представителем заявителя - физического или юридического лица, действующим на основании доверенности.</w:t>
            </w:r>
          </w:p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Заявление о предоставлении муниципальной услуги может быть направлено в форме электронного документа, подписанного электронной подписью в соответствии с требованиями Федерального закона от 06.04.2011 № 63-ФЗ «Об электронной подписи» (далее – Федеральный закон № 63-ФЗ).</w:t>
            </w:r>
          </w:p>
          <w:p w:rsidR="00B97F66" w:rsidRPr="00F60A51" w:rsidRDefault="00B97F66" w:rsidP="00551A0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случае направления заявления посредством ЕПГУ сведения из документа, удостоверяющего личность заявителя, представителя заявителя формируются при подтверждении учетной записи в Единой системе идентификац</w:t>
            </w:r>
            <w:proofErr w:type="gramStart"/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ии и ау</w:t>
            </w:r>
            <w:proofErr w:type="gramEnd"/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тентификации из состава соответствующих данных указанной учетной записи и могут быть проверены путем направления </w:t>
            </w:r>
            <w:r w:rsidR="00551A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запроса</w:t>
            </w: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 использованием системы межведомственного электронного взаимодействия.</w:t>
            </w:r>
          </w:p>
        </w:tc>
      </w:tr>
      <w:tr w:rsidR="00B97F66" w:rsidTr="00551A0A">
        <w:trPr>
          <w:trHeight w:val="20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1А, 2А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Нотариально заверенное согласие всех правообладателей земельного участка и/или объекта капитального строительства, в отношении которых запрашивается разрешение на условно разрешенный вид использования, либо документ, удостоверяющий полномочия заявителя как представителя всех правообладателей земельного </w:t>
            </w: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участка и/или объекта капитального строительства при направлении заявления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A0716C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К –</w:t>
            </w:r>
            <w:r w:rsidR="00B97F66"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ПС, ГБУ ЛО «МФЦ»;</w:t>
            </w:r>
          </w:p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К(</w:t>
            </w:r>
            <w:proofErr w:type="gramEnd"/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э) – ЕПГУ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[Все],</w:t>
            </w:r>
          </w:p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П(</w:t>
            </w:r>
            <w:proofErr w:type="spellStart"/>
            <w:proofErr w:type="gramEnd"/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</w:t>
            </w:r>
            <w:proofErr w:type="spellEnd"/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),</w:t>
            </w:r>
          </w:p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Д(1)</w:t>
            </w:r>
          </w:p>
          <w:p w:rsidR="00B97F66" w:rsidRPr="00F60A51" w:rsidRDefault="00B97F66" w:rsidP="00F60A5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7F66" w:rsidTr="00551A0A">
        <w:trPr>
          <w:trHeight w:val="20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1А, 2А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1508A" w:rsidRPr="00F1508A" w:rsidRDefault="00F1508A" w:rsidP="00F150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Документ, удостоверяющий личность заявителя или представителя заявителя, в случае представления заявления о выдаче Разрешения и прилагаемых к нему документов посредством личного обращения в Администрацию, в том числе через ГБУ ЛО «МФЦ» (по желанию заявителя может быть предоставлен </w:t>
            </w:r>
            <w:proofErr w:type="gramStart"/>
            <w:r w:rsidRPr="00F1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через</w:t>
            </w:r>
            <w:proofErr w:type="gramEnd"/>
            <w:r w:rsidRPr="00F1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Цифровой ID </w:t>
            </w:r>
            <w:proofErr w:type="spellStart"/>
            <w:r w:rsidRPr="00F1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мессенджера</w:t>
            </w:r>
            <w:proofErr w:type="spellEnd"/>
            <w:r w:rsidRPr="00F1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MAX).</w:t>
            </w:r>
          </w:p>
          <w:p w:rsidR="00B97F66" w:rsidRPr="00F60A51" w:rsidRDefault="00F1508A" w:rsidP="00F150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случае представления документов в электронной форме посредством ЕПГУ, представление указанного документа не требуется.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A0716C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–</w:t>
            </w:r>
            <w:r w:rsidR="00B97F66"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ГБУ ЛО «МФЦ»</w:t>
            </w:r>
          </w:p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[Все],</w:t>
            </w:r>
          </w:p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П(</w:t>
            </w:r>
            <w:proofErr w:type="spellStart"/>
            <w:proofErr w:type="gramEnd"/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</w:t>
            </w:r>
            <w:proofErr w:type="spellEnd"/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),</w:t>
            </w:r>
          </w:p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Д(1)</w:t>
            </w:r>
          </w:p>
          <w:p w:rsidR="00B97F66" w:rsidRPr="00F60A51" w:rsidRDefault="00B97F66" w:rsidP="00F60A5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7F66" w:rsidTr="00551A0A">
        <w:trPr>
          <w:trHeight w:val="20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1А, 2А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Правоустанавливающие документы на объекты недвижимости (земельный участок и (или) объект капитального строительства), права на которые не зарегистрированы в Едином государственном реестре недвижимости.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A0716C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–</w:t>
            </w:r>
            <w:r w:rsidR="00B97F66"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ГБУ ЛО «МФЦ»;</w:t>
            </w:r>
          </w:p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О(</w:t>
            </w:r>
            <w:proofErr w:type="gramEnd"/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э) –ЕПГУ, ПС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[Все],</w:t>
            </w:r>
          </w:p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П(</w:t>
            </w:r>
            <w:proofErr w:type="spellStart"/>
            <w:proofErr w:type="gramEnd"/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</w:t>
            </w:r>
            <w:proofErr w:type="spellEnd"/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),</w:t>
            </w:r>
          </w:p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Д(1)</w:t>
            </w:r>
          </w:p>
          <w:p w:rsidR="00B97F66" w:rsidRPr="00F60A51" w:rsidRDefault="00B97F66" w:rsidP="00F60A5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7F66" w:rsidTr="00551A0A">
        <w:trPr>
          <w:trHeight w:val="20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1А, 2А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Доверенность, подтверждающая полномочия представителя заявителя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A0716C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–</w:t>
            </w:r>
            <w:r w:rsidR="00B97F66"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ГБУ ЛО «МФЦ»;</w:t>
            </w:r>
          </w:p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О(</w:t>
            </w:r>
            <w:proofErr w:type="gramEnd"/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э) –ЕПГУ, ПС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1508A" w:rsidRPr="00F1508A" w:rsidRDefault="00F1508A" w:rsidP="00F150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Доверенность, оформленная в соответствии с действующим законодательством (в случае подачи заявления через представителя), или документ, подтверждающий полномочия лица действовать от имени юридического лица без доверенности или иной документ, на котором основаны полномочия представителя заявителя.</w:t>
            </w:r>
          </w:p>
          <w:p w:rsidR="00B97F66" w:rsidRPr="00F60A51" w:rsidRDefault="00F1508A" w:rsidP="00F150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случае обращения посредством ЕПГУ сведения о документе, подтверждающем полномочия представителя – физического лица  действовать от имени заявителя – юридического лица подлежат получению через Платформу полномочий ЕСИА (при технической реализации)</w:t>
            </w:r>
          </w:p>
        </w:tc>
      </w:tr>
      <w:tr w:rsidR="00B97F66" w:rsidTr="00551A0A">
        <w:trPr>
          <w:trHeight w:val="20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1А, 2А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Схема планировочной организации земельного участка с обозначением проездов и подходов к нему, границ зон действия публичных сервитутов, объектов археологического</w:t>
            </w:r>
          </w:p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наследия с указанием смежных земельных участков и расположенных на них объектов капитального строительства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A0716C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–</w:t>
            </w:r>
            <w:r w:rsidR="00B97F66"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ГБУ ЛО «МФЦ»;</w:t>
            </w:r>
          </w:p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О(</w:t>
            </w:r>
            <w:proofErr w:type="gramEnd"/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э) –ЕПГУ, ПС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[Все],</w:t>
            </w:r>
          </w:p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П(</w:t>
            </w:r>
            <w:proofErr w:type="spellStart"/>
            <w:proofErr w:type="gramEnd"/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</w:t>
            </w:r>
            <w:proofErr w:type="spellEnd"/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),</w:t>
            </w:r>
          </w:p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Д(1)</w:t>
            </w:r>
          </w:p>
          <w:p w:rsidR="00B97F66" w:rsidRPr="00F60A51" w:rsidRDefault="00B97F66" w:rsidP="00F60A5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7F66" w:rsidTr="00551A0A">
        <w:trPr>
          <w:trHeight w:val="20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1А, 2А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Ситуационный план размещения земельного участка на местности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A0716C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 – </w:t>
            </w:r>
            <w:r w:rsidR="00B97F66"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ГБУ ЛО «МФЦ»;</w:t>
            </w:r>
          </w:p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О(</w:t>
            </w:r>
            <w:proofErr w:type="gramEnd"/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э) –ЕПГУ, ПС</w:t>
            </w:r>
          </w:p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[Все],</w:t>
            </w:r>
          </w:p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П(</w:t>
            </w:r>
            <w:proofErr w:type="spellStart"/>
            <w:proofErr w:type="gramEnd"/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</w:t>
            </w:r>
            <w:proofErr w:type="spellEnd"/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),</w:t>
            </w:r>
          </w:p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Д(1)</w:t>
            </w:r>
          </w:p>
          <w:p w:rsidR="00B97F66" w:rsidRPr="00F60A51" w:rsidRDefault="00B97F66" w:rsidP="00F60A5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7F66" w:rsidTr="00551A0A">
        <w:trPr>
          <w:trHeight w:val="20"/>
        </w:trPr>
        <w:tc>
          <w:tcPr>
            <w:tcW w:w="0" w:type="auto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II.     Исчерпывающий перечень документов, необходимых в соответствии с законодательством или иными </w:t>
            </w: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B97F66" w:rsidTr="00551A0A">
        <w:trPr>
          <w:trHeight w:val="20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1А, 2А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Сведения из Единого государственного реестра юридических лиц (при обращении заявителя, являющегося юридическим лицом) или из Единого государственного реестра индивидуальных предпринимателей (при обращении заявителя, являющегося индивидуальным предпринимателем)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A0716C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–</w:t>
            </w:r>
            <w:r w:rsidR="00B97F66"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ПС, ГБУ ЛО «МФЦ»;</w:t>
            </w:r>
          </w:p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О(</w:t>
            </w:r>
            <w:proofErr w:type="gramEnd"/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э) – ЕПГУ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[Все],</w:t>
            </w:r>
          </w:p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П(</w:t>
            </w:r>
            <w:proofErr w:type="spellStart"/>
            <w:proofErr w:type="gramEnd"/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</w:t>
            </w:r>
            <w:proofErr w:type="spellEnd"/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),</w:t>
            </w:r>
          </w:p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Д(1)</w:t>
            </w:r>
          </w:p>
        </w:tc>
      </w:tr>
      <w:tr w:rsidR="00B97F66" w:rsidTr="00551A0A">
        <w:trPr>
          <w:trHeight w:val="20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1А, 2А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Сведения из Единого государственного реестра недвижимости об объекте недвижимости, об основных характеристиках и зарегистрированных правах на объект недвижимости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A0716C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–</w:t>
            </w:r>
            <w:r w:rsidR="00661A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\</w:t>
            </w:r>
            <w:r w:rsidR="00B97F66"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ПС, ГБУ ЛО «МФЦ»;</w:t>
            </w:r>
          </w:p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О(</w:t>
            </w:r>
            <w:proofErr w:type="gramEnd"/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э) – ЕПГУ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[Все],</w:t>
            </w:r>
          </w:p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П(</w:t>
            </w:r>
            <w:proofErr w:type="spellStart"/>
            <w:proofErr w:type="gramEnd"/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</w:t>
            </w:r>
            <w:proofErr w:type="spellEnd"/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),</w:t>
            </w:r>
          </w:p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Д(1)</w:t>
            </w:r>
          </w:p>
        </w:tc>
      </w:tr>
    </w:tbl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</w:pPr>
      <w:r>
        <w:rPr>
          <w:rFonts w:eastAsia="Arial"/>
          <w:color w:val="000000"/>
        </w:rPr>
        <w:t> 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right"/>
      </w:pPr>
      <w:r>
        <w:rPr>
          <w:rFonts w:ascii="Times New Roman" w:hAnsi="Times New Roman" w:cs="Times New Roman"/>
          <w:b/>
          <w:color w:val="000000"/>
        </w:rPr>
        <w:t>Таблица № 3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 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color w:val="000000"/>
        </w:rPr>
        <w:t>Исчерпывающий перечень оснований для отказа в приеме</w:t>
      </w:r>
      <w:r w:rsidR="00F60A51">
        <w:rPr>
          <w:rFonts w:ascii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</w:rPr>
        <w:t>заявления и документов, необходимых для предоставления</w:t>
      </w:r>
      <w:r w:rsidR="00F60A51">
        <w:rPr>
          <w:rFonts w:ascii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</w:rPr>
        <w:t>муниципальной услуги, оснований для приостановления</w:t>
      </w:r>
      <w:r w:rsidR="00F60A51">
        <w:rPr>
          <w:rFonts w:ascii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</w:rPr>
        <w:t>предоставления муниципальной услуги или отказа</w:t>
      </w:r>
      <w:r w:rsidR="00F60A51">
        <w:rPr>
          <w:rFonts w:ascii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</w:rPr>
        <w:t>в предоставлении муниципальной услуги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 </w:t>
      </w:r>
    </w:p>
    <w:tbl>
      <w:tblPr>
        <w:tblStyle w:val="a9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230"/>
        <w:gridCol w:w="7245"/>
        <w:gridCol w:w="1909"/>
      </w:tblGrid>
      <w:tr w:rsidR="00B97F66" w:rsidTr="00F60A51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Перечень оснований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Идентификатор категорий (признаков) заявителей</w:t>
            </w:r>
          </w:p>
        </w:tc>
      </w:tr>
      <w:tr w:rsidR="00B97F66" w:rsidTr="00F60A51">
        <w:trPr>
          <w:trHeight w:val="20"/>
        </w:trPr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I.     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B97F66" w:rsidTr="00F60A51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Представленные документы или сведения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представителем)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1А, 2А</w:t>
            </w:r>
          </w:p>
        </w:tc>
      </w:tr>
      <w:tr w:rsidR="00B97F66" w:rsidTr="00F60A51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Представленные документы, содержат недостоверные и (или) противоречивые сведения, подчистки, исправления, повреждения, не позволяющие однозначно истолковать их содержание, а также не заверенные в порядке, установленном законодательством Российской Федерации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1А, 2А</w:t>
            </w:r>
          </w:p>
        </w:tc>
      </w:tr>
      <w:tr w:rsidR="00B97F66" w:rsidTr="00F60A51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Неполное, некорректное заполнение полей в форме заявления, в том числе в интерактивной форме заявления на ЕПГУ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1А, 2А</w:t>
            </w:r>
          </w:p>
        </w:tc>
      </w:tr>
      <w:tr w:rsidR="00B97F66" w:rsidTr="00F60A51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Электронные документы не соответствуют требованиям к форматам их предоставления и (или) не читаются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1А, 2А</w:t>
            </w:r>
          </w:p>
        </w:tc>
      </w:tr>
      <w:tr w:rsidR="00B97F66" w:rsidTr="00F60A51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Подача заявления  от имени заявителя не уполномоченным на то лицом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1А, 2А</w:t>
            </w:r>
          </w:p>
        </w:tc>
      </w:tr>
      <w:tr w:rsidR="00B97F66" w:rsidTr="00F60A51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Заявление о предоставлении услуги подано в орган местного самоуправления или организацию, в полномочия которых не входит предоставление услуги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1А, 2А</w:t>
            </w:r>
          </w:p>
        </w:tc>
      </w:tr>
      <w:tr w:rsidR="00B97F66" w:rsidTr="00F60A51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Заявление не соответствует правилам землепользования и застройки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1А, 2А</w:t>
            </w:r>
          </w:p>
        </w:tc>
      </w:tr>
      <w:tr w:rsidR="00B97F66" w:rsidTr="00F60A51">
        <w:trPr>
          <w:trHeight w:val="20"/>
        </w:trPr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II.     Исчерпывающий перечень оснований для приостановления предоставления муниципальной услуги</w:t>
            </w:r>
          </w:p>
        </w:tc>
      </w:tr>
      <w:tr w:rsidR="00B97F66" w:rsidTr="00F60A51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Основания для приостановления предоставления муниципальной услуги не предусмотрены.</w:t>
            </w:r>
          </w:p>
        </w:tc>
      </w:tr>
      <w:tr w:rsidR="00B97F66" w:rsidTr="00F60A51">
        <w:trPr>
          <w:trHeight w:val="20"/>
        </w:trPr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III.     Исчерпывающий перечень оснований для отказа в предоставлении муниципальной услуги</w:t>
            </w:r>
          </w:p>
        </w:tc>
      </w:tr>
      <w:tr w:rsidR="00B97F66" w:rsidTr="00F60A51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Запрашивается разрешение на условно разрешенный вид использования для объекта капитального строительства или земельного участка, в отношении которого поступило уведомление о выявлении самовольной постройки от исполнительного органа государственной власти, должностного лица, государственного учреждения или органа местного самоуправления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1А, 2А</w:t>
            </w:r>
          </w:p>
        </w:tc>
      </w:tr>
      <w:tr w:rsidR="00B97F66" w:rsidTr="00F60A51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Поступление от исполнительных органов государственной власти Российской Федерации, органов государственной власти субъектов Российской Федерации информации о расположении земельного участка в границах зон с особыми условиями использования и запрашиваемый условно разрешенный вид использования противоречит ограничениям в границах данных зон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1А, 2А</w:t>
            </w:r>
          </w:p>
        </w:tc>
      </w:tr>
      <w:tr w:rsidR="00B97F66" w:rsidTr="00F60A51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 отрицательного заключения по результатам общественных обсуждений или публичных слушаний по вопросу предоставления разрешения на условно разрешенный вид использования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1А, 2А</w:t>
            </w:r>
          </w:p>
        </w:tc>
      </w:tr>
      <w:tr w:rsidR="00B97F66" w:rsidTr="00F60A51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Запрашиваемое разрешение на условно разрешенный вид использования ведет к нарушению требований технических регламентов, градостроительных, строительных, санитарно-эпидемиологических, противопожарных и иных норм и правил, установленных законодательством Российской Федерации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1А, 2А</w:t>
            </w:r>
          </w:p>
        </w:tc>
      </w:tr>
      <w:tr w:rsidR="00B97F66" w:rsidTr="00F60A51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расположен в границах зон с особыми условиями использования и запрашиваемый условно разрешенный вид использования противоречит ограничениям в границах данных зон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1А, 2А</w:t>
            </w:r>
          </w:p>
        </w:tc>
      </w:tr>
      <w:tr w:rsidR="00B97F66" w:rsidTr="00F60A51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 противоречий или несоответствий в документах и информации, необходимых для предоставления услуги, представленных заявителем и (или) полученных в порядке межведомственного электронного взаимодействия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1А, 2А</w:t>
            </w:r>
          </w:p>
        </w:tc>
      </w:tr>
      <w:tr w:rsidR="00B97F66" w:rsidTr="00F60A51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или объект капитального строительства расположен на территории (части территории) муниципального образования, в отношении которой правила землепользования и застройки не утверждены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1А, 2А</w:t>
            </w:r>
          </w:p>
        </w:tc>
      </w:tr>
      <w:tr w:rsidR="00B97F66" w:rsidTr="00F60A51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участок, в отношении которого запрашивается условно разрешенный вид использования, имеет пересечение с границами земель лесного фонда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1А, 2А</w:t>
            </w:r>
          </w:p>
        </w:tc>
      </w:tr>
      <w:tr w:rsidR="00B97F66" w:rsidTr="00F60A51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Запрашиваемый условно разрешенный вид использования не соответствует целевому назначению, установленному для данной категории земель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1А, 2А</w:t>
            </w:r>
          </w:p>
        </w:tc>
      </w:tr>
      <w:tr w:rsidR="00B97F66" w:rsidTr="00F60A51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Запрашивается условно разрешенный вид использования объекта капитального строительства, не соответствующий установленному разрешенному использованию земельного участка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1А, 2А</w:t>
            </w:r>
          </w:p>
        </w:tc>
      </w:tr>
      <w:tr w:rsidR="00B97F66" w:rsidTr="00F60A51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расположен в границах территории, на которую действие градостроительных регламентов не распространяется либо градостроительные регламенты не устанавливаются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1А, 2А</w:t>
            </w:r>
          </w:p>
        </w:tc>
      </w:tr>
      <w:tr w:rsidR="00B97F66" w:rsidTr="00F60A51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земельного участка не соответствует предельным размерам земельных участков, установленным градостроительным регламентом для запрашиваемого условно разрешенный вид использования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1А, 2А</w:t>
            </w:r>
          </w:p>
        </w:tc>
      </w:tr>
      <w:tr w:rsidR="00B97F66" w:rsidTr="00F60A51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Сведения, указанные в заявлении, не подтверждены сведениями, полученными в рамках межведомственного взаимодействия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Pr="00F60A51" w:rsidRDefault="00B97F66" w:rsidP="00F60A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1А, 2А</w:t>
            </w:r>
          </w:p>
        </w:tc>
      </w:tr>
    </w:tbl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 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</w:pPr>
      <w:r>
        <w:rPr>
          <w:rFonts w:eastAsia="Arial"/>
          <w:color w:val="000000"/>
        </w:rPr>
        <w:t> 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</w:pPr>
      <w:r>
        <w:rPr>
          <w:rFonts w:eastAsia="Arial"/>
          <w:color w:val="000000"/>
        </w:rPr>
        <w:t> </w:t>
      </w:r>
    </w:p>
    <w:p w:rsidR="00B97F66" w:rsidRDefault="00B97F66" w:rsidP="00B85A2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</w:rPr>
        <w:t> 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right"/>
        <w:rPr>
          <w:rFonts w:ascii="Times New Roman" w:hAnsi="Times New Roman" w:cs="Times New Roman"/>
          <w:sz w:val="28"/>
          <w:szCs w:val="28"/>
        </w:rPr>
      </w:pP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Образец № 1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</w:pPr>
      <w:r>
        <w:rPr>
          <w:rFonts w:eastAsia="Arial"/>
          <w:color w:val="000000"/>
        </w:rPr>
        <w:t> </w:t>
      </w:r>
    </w:p>
    <w:p w:rsidR="00B97F66" w:rsidRDefault="00B97F66" w:rsidP="00F60A51">
      <w:pPr>
        <w:pBdr>
          <w:top w:val="none" w:sz="4" w:space="0" w:color="000000"/>
          <w:left w:val="none" w:sz="4" w:space="0" w:color="000000"/>
          <w:bottom w:val="none" w:sz="4" w:space="1" w:color="000000"/>
          <w:right w:val="none" w:sz="4" w:space="0" w:color="000000"/>
        </w:pBdr>
        <w:spacing w:line="279" w:lineRule="atLeast"/>
        <w:ind w:left="4099" w:firstLine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eastAsia="Arial"/>
          <w:color w:val="000000"/>
        </w:rPr>
        <w:t> </w:t>
      </w:r>
      <w:r>
        <w:rPr>
          <w:rFonts w:ascii="Times New Roman" w:hAnsi="Times New Roman" w:cs="Times New Roman"/>
          <w:color w:val="000000"/>
          <w:sz w:val="28"/>
        </w:rPr>
        <w:t xml:space="preserve">В </w:t>
      </w:r>
      <w:r>
        <w:rPr>
          <w:rFonts w:ascii="Times New Roman" w:hAnsi="Times New Roman" w:cs="Times New Roman"/>
          <w:color w:val="000000"/>
          <w:sz w:val="28"/>
          <w:szCs w:val="28"/>
        </w:rPr>
        <w:t>Комиссию по подготовке проекта правил землепользования и застройки</w:t>
      </w:r>
      <w:r>
        <w:rPr>
          <w:rFonts w:ascii="Times New Roman" w:hAnsi="Times New Roman" w:cs="Times New Roman"/>
          <w:color w:val="000000"/>
          <w:sz w:val="28"/>
        </w:rPr>
        <w:t xml:space="preserve"> </w:t>
      </w:r>
      <w:r w:rsidR="00F60A51">
        <w:rPr>
          <w:rFonts w:ascii="Times New Roman" w:hAnsi="Times New Roman" w:cs="Times New Roman"/>
          <w:color w:val="000000"/>
          <w:sz w:val="28"/>
        </w:rPr>
        <w:br/>
        <w:t>МО «Город Отрадное»</w:t>
      </w:r>
    </w:p>
    <w:p w:rsidR="00B97F66" w:rsidRDefault="00B97F66" w:rsidP="00551A0A">
      <w:pPr>
        <w:pBdr>
          <w:top w:val="none" w:sz="4" w:space="0" w:color="000000"/>
          <w:left w:val="none" w:sz="4" w:space="0" w:color="000000"/>
          <w:bottom w:val="none" w:sz="4" w:space="1" w:color="000000"/>
          <w:right w:val="none" w:sz="4" w:space="0" w:color="000000"/>
        </w:pBdr>
        <w:spacing w:line="279" w:lineRule="atLeast"/>
        <w:ind w:left="4100"/>
      </w:pPr>
      <w:r>
        <w:rPr>
          <w:rFonts w:ascii="Times New Roman" w:hAnsi="Times New Roman" w:cs="Times New Roman"/>
          <w:color w:val="000000"/>
          <w:sz w:val="28"/>
        </w:rPr>
        <w:t> </w:t>
      </w:r>
    </w:p>
    <w:p w:rsidR="00B97F66" w:rsidRDefault="00B97F66" w:rsidP="00F60A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left="4100" w:firstLine="0"/>
      </w:pPr>
      <w:r>
        <w:rPr>
          <w:rFonts w:ascii="Times New Roman" w:hAnsi="Times New Roman" w:cs="Times New Roman"/>
          <w:color w:val="000000"/>
          <w:sz w:val="28"/>
        </w:rPr>
        <w:t>от__________________________________________________________________________________________________________________________________________________________________________________</w:t>
      </w:r>
    </w:p>
    <w:p w:rsidR="00B97F66" w:rsidRDefault="00F60A51" w:rsidP="00F60A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left="4100" w:firstLine="0"/>
      </w:pPr>
      <w:r>
        <w:rPr>
          <w:rFonts w:ascii="Times New Roman" w:hAnsi="Times New Roman" w:cs="Times New Roman"/>
          <w:i/>
          <w:color w:val="000000"/>
          <w:sz w:val="20"/>
        </w:rPr>
        <w:t xml:space="preserve">(для заявителя юридического </w:t>
      </w:r>
      <w:r w:rsidR="00B97F66">
        <w:rPr>
          <w:rFonts w:ascii="Times New Roman" w:hAnsi="Times New Roman" w:cs="Times New Roman"/>
          <w:i/>
          <w:color w:val="000000"/>
          <w:sz w:val="20"/>
        </w:rPr>
        <w:t xml:space="preserve">лица </w:t>
      </w:r>
      <w:r>
        <w:rPr>
          <w:rFonts w:ascii="Times New Roman" w:hAnsi="Times New Roman" w:cs="Times New Roman"/>
          <w:i/>
          <w:color w:val="000000"/>
          <w:sz w:val="20"/>
        </w:rPr>
        <w:t xml:space="preserve">– полное </w:t>
      </w:r>
      <w:r w:rsidR="00B97F66">
        <w:rPr>
          <w:rFonts w:ascii="Times New Roman" w:hAnsi="Times New Roman" w:cs="Times New Roman"/>
          <w:i/>
          <w:color w:val="000000"/>
          <w:sz w:val="20"/>
        </w:rPr>
        <w:t>наимен</w:t>
      </w:r>
      <w:r>
        <w:rPr>
          <w:rFonts w:ascii="Times New Roman" w:hAnsi="Times New Roman" w:cs="Times New Roman"/>
          <w:i/>
          <w:color w:val="000000"/>
          <w:sz w:val="20"/>
        </w:rPr>
        <w:t xml:space="preserve">ование, организационно-правовая форма, сведения </w:t>
      </w:r>
      <w:r w:rsidR="00B97F66">
        <w:rPr>
          <w:rFonts w:ascii="Times New Roman" w:hAnsi="Times New Roman" w:cs="Times New Roman"/>
          <w:i/>
          <w:color w:val="000000"/>
          <w:sz w:val="20"/>
        </w:rPr>
        <w:t>о</w:t>
      </w:r>
      <w:r>
        <w:rPr>
          <w:rFonts w:ascii="Times New Roman" w:hAnsi="Times New Roman" w:cs="Times New Roman"/>
          <w:i/>
          <w:color w:val="000000"/>
          <w:sz w:val="20"/>
        </w:rPr>
        <w:t xml:space="preserve"> </w:t>
      </w:r>
      <w:r w:rsidR="00B97F66">
        <w:rPr>
          <w:rFonts w:ascii="Times New Roman" w:hAnsi="Times New Roman" w:cs="Times New Roman"/>
          <w:i/>
          <w:color w:val="000000"/>
          <w:sz w:val="20"/>
        </w:rPr>
        <w:t>государственной регистрации, место</w:t>
      </w:r>
      <w:r>
        <w:rPr>
          <w:rFonts w:ascii="Times New Roman" w:hAnsi="Times New Roman" w:cs="Times New Roman"/>
          <w:i/>
          <w:color w:val="000000"/>
          <w:sz w:val="20"/>
        </w:rPr>
        <w:t xml:space="preserve"> </w:t>
      </w:r>
      <w:r w:rsidR="00B97F66">
        <w:rPr>
          <w:rFonts w:ascii="Times New Roman" w:hAnsi="Times New Roman" w:cs="Times New Roman"/>
          <w:i/>
          <w:color w:val="000000"/>
          <w:sz w:val="20"/>
        </w:rPr>
        <w:t>нахождения, контактная информация: телефон,</w:t>
      </w:r>
      <w:r w:rsidR="00B97F66">
        <w:rPr>
          <w:rFonts w:eastAsia="Arial"/>
          <w:i/>
          <w:color w:val="000000"/>
          <w:sz w:val="20"/>
        </w:rPr>
        <w:t> </w:t>
      </w:r>
      <w:proofErr w:type="spellStart"/>
      <w:r w:rsidR="00B97F66">
        <w:rPr>
          <w:rFonts w:ascii="Times New Roman" w:hAnsi="Times New Roman" w:cs="Times New Roman"/>
          <w:i/>
          <w:color w:val="000000"/>
          <w:sz w:val="20"/>
        </w:rPr>
        <w:t>эл</w:t>
      </w:r>
      <w:proofErr w:type="spellEnd"/>
      <w:r w:rsidR="00B97F66">
        <w:rPr>
          <w:rFonts w:ascii="Times New Roman" w:hAnsi="Times New Roman" w:cs="Times New Roman"/>
          <w:i/>
          <w:color w:val="000000"/>
          <w:sz w:val="20"/>
        </w:rPr>
        <w:t>. почта;</w:t>
      </w:r>
    </w:p>
    <w:p w:rsidR="00B97F66" w:rsidRDefault="00B97F66" w:rsidP="00F60A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left="4100" w:firstLine="0"/>
      </w:pPr>
      <w:r>
        <w:rPr>
          <w:rFonts w:ascii="Times New Roman" w:hAnsi="Times New Roman" w:cs="Times New Roman"/>
          <w:i/>
          <w:color w:val="000000"/>
          <w:sz w:val="20"/>
        </w:rPr>
        <w:t>для заявителя физического лица - фамилия, имя, отчество, паспортные данные, регистрация по месту жительства, адрес фактического проживания телефон)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</w:pPr>
      <w:r>
        <w:rPr>
          <w:rFonts w:eastAsia="Arial"/>
          <w:color w:val="000000"/>
        </w:rPr>
        <w:t> 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center"/>
      </w:pPr>
      <w:r>
        <w:rPr>
          <w:rFonts w:ascii="Times New Roman" w:hAnsi="Times New Roman" w:cs="Times New Roman"/>
          <w:b/>
          <w:color w:val="000000"/>
          <w:sz w:val="28"/>
        </w:rPr>
        <w:t>Заявление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center"/>
      </w:pPr>
      <w:r>
        <w:rPr>
          <w:rFonts w:ascii="Times New Roman" w:hAnsi="Times New Roman" w:cs="Times New Roman"/>
          <w:b/>
          <w:color w:val="000000"/>
          <w:sz w:val="28"/>
        </w:rPr>
        <w:t>о предоставлении разрешения на условно разрешенный вид использования земельного участка или объекта капитального строительства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</w:pPr>
      <w:r>
        <w:rPr>
          <w:rFonts w:eastAsia="Arial"/>
          <w:color w:val="000000"/>
        </w:rPr>
        <w:t> 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</w:pPr>
      <w:r>
        <w:rPr>
          <w:rFonts w:ascii="Times New Roman" w:hAnsi="Times New Roman" w:cs="Times New Roman"/>
          <w:color w:val="000000"/>
          <w:sz w:val="28"/>
        </w:rPr>
        <w:t>Прошу предоставить разрешение на условно разрешенный вид использования земельного участка или объекта капитального строительства:</w:t>
      </w:r>
    </w:p>
    <w:p w:rsidR="00F60A51" w:rsidRPr="00F60A51" w:rsidRDefault="00F60A51" w:rsidP="00F60A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0"/>
        <w:rPr>
          <w:rFonts w:eastAsia="Arial"/>
          <w:color w:val="000000"/>
        </w:rPr>
      </w:pPr>
      <w:r w:rsidRPr="00F60A51">
        <w:rPr>
          <w:rFonts w:eastAsia="Arial"/>
          <w:color w:val="000000"/>
        </w:rPr>
        <w:t>_____________________________________________________________________________________________________________________________________</w:t>
      </w:r>
      <w:r>
        <w:rPr>
          <w:rFonts w:eastAsia="Arial"/>
          <w:color w:val="000000"/>
        </w:rPr>
        <w:t>_______</w:t>
      </w:r>
    </w:p>
    <w:p w:rsidR="00B97F66" w:rsidRDefault="00B97F66" w:rsidP="00551A0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r>
        <w:rPr>
          <w:rFonts w:ascii="Times New Roman" w:hAnsi="Times New Roman" w:cs="Times New Roman"/>
          <w:i/>
          <w:color w:val="000000"/>
          <w:sz w:val="20"/>
        </w:rPr>
        <w:t>Сведения о земельном участке: адрес, кадастровый номер, площадь, вид разрешенного использования. Сведения об объекте капитального строительства: кадастровый номер, площадь, этажность, назначение.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</w:pPr>
      <w:r>
        <w:rPr>
          <w:rFonts w:eastAsia="Arial"/>
          <w:color w:val="000000"/>
        </w:rPr>
        <w:t> 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540"/>
      </w:pPr>
      <w:r>
        <w:rPr>
          <w:rFonts w:ascii="Times New Roman" w:hAnsi="Times New Roman" w:cs="Times New Roman"/>
          <w:color w:val="000000"/>
          <w:sz w:val="28"/>
        </w:rPr>
        <w:t>Наименование испрашиваемого вида использования земельного участка или объекта капитального строительства с указанием его кода в соответствии с правилами землепользования и застройки:</w:t>
      </w:r>
    </w:p>
    <w:p w:rsidR="00B97F66" w:rsidRDefault="00B97F66" w:rsidP="00F60A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0"/>
      </w:pPr>
      <w:r>
        <w:rPr>
          <w:rFonts w:ascii="Times New Roman" w:hAnsi="Times New Roman" w:cs="Times New Roman"/>
          <w:color w:val="000000"/>
          <w:sz w:val="28"/>
        </w:rPr>
        <w:t>_____________________________________________________________</w:t>
      </w:r>
      <w:r w:rsidR="00F60A51">
        <w:rPr>
          <w:rFonts w:ascii="Times New Roman" w:hAnsi="Times New Roman" w:cs="Times New Roman"/>
          <w:color w:val="000000"/>
          <w:sz w:val="28"/>
        </w:rPr>
        <w:t>_____</w:t>
      </w:r>
    </w:p>
    <w:p w:rsidR="00B97F66" w:rsidRDefault="00F60A51" w:rsidP="00F60A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0"/>
      </w:pPr>
      <w:r>
        <w:rPr>
          <w:rFonts w:ascii="Times New Roman" w:hAnsi="Times New Roman" w:cs="Times New Roman"/>
          <w:color w:val="000000"/>
          <w:sz w:val="28"/>
        </w:rPr>
        <w:t>__________________________________________________________________</w:t>
      </w:r>
      <w:r w:rsidR="00B97F66">
        <w:rPr>
          <w:rFonts w:eastAsia="Arial"/>
          <w:color w:val="000000"/>
        </w:rPr>
        <w:t> 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</w:pPr>
      <w:r>
        <w:rPr>
          <w:rFonts w:ascii="Times New Roman" w:hAnsi="Times New Roman" w:cs="Times New Roman"/>
          <w:color w:val="000000"/>
          <w:sz w:val="28"/>
        </w:rPr>
        <w:t>К заявлению прилагаются следующие документы:</w:t>
      </w:r>
    </w:p>
    <w:p w:rsidR="00B97F66" w:rsidRDefault="00B97F66" w:rsidP="00F60A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0"/>
      </w:pPr>
      <w:r>
        <w:rPr>
          <w:rFonts w:ascii="Times New Roman" w:hAnsi="Times New Roman" w:cs="Times New Roman"/>
          <w:color w:val="000000"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60A51">
        <w:rPr>
          <w:rFonts w:ascii="Times New Roman" w:hAnsi="Times New Roman" w:cs="Times New Roman"/>
          <w:color w:val="000000"/>
          <w:sz w:val="28"/>
        </w:rPr>
        <w:t>_____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840"/>
        <w:jc w:val="center"/>
      </w:pPr>
      <w:r>
        <w:rPr>
          <w:rFonts w:ascii="Times New Roman" w:hAnsi="Times New Roman" w:cs="Times New Roman"/>
          <w:i/>
          <w:color w:val="000000"/>
          <w:sz w:val="20"/>
        </w:rPr>
        <w:t>(указывается  перечень прилагаемых документов)</w:t>
      </w:r>
    </w:p>
    <w:p w:rsidR="00B97F66" w:rsidRDefault="00B97F66" w:rsidP="00F60A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0"/>
      </w:pPr>
      <w:r>
        <w:rPr>
          <w:rFonts w:ascii="Times New Roman" w:hAnsi="Times New Roman" w:cs="Times New Roman"/>
          <w:i/>
          <w:color w:val="000000"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60A51">
        <w:rPr>
          <w:rFonts w:ascii="Times New Roman" w:hAnsi="Times New Roman" w:cs="Times New Roman"/>
          <w:i/>
          <w:color w:val="000000"/>
          <w:sz w:val="28"/>
        </w:rPr>
        <w:t>_____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</w:pPr>
      <w:r>
        <w:rPr>
          <w:rFonts w:eastAsia="Arial"/>
          <w:color w:val="000000"/>
        </w:rPr>
        <w:t> 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840"/>
      </w:pPr>
      <w:r>
        <w:rPr>
          <w:rFonts w:ascii="Times New Roman" w:hAnsi="Times New Roman" w:cs="Times New Roman"/>
          <w:color w:val="000000"/>
          <w:sz w:val="28"/>
        </w:rPr>
        <w:lastRenderedPageBreak/>
        <w:t>Результат предоставления муниципальной услуги, прошу предоставить:</w:t>
      </w:r>
    </w:p>
    <w:p w:rsidR="00B97F66" w:rsidRDefault="00F60A51" w:rsidP="00F60A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0"/>
      </w:pPr>
      <w:r>
        <w:rPr>
          <w:rFonts w:ascii="Times New Roman" w:hAnsi="Times New Roman" w:cs="Times New Roman"/>
          <w:color w:val="000000"/>
          <w:sz w:val="28"/>
        </w:rPr>
        <w:t>______</w:t>
      </w:r>
      <w:r w:rsidR="00B97F66">
        <w:rPr>
          <w:rFonts w:ascii="Times New Roman" w:hAnsi="Times New Roman" w:cs="Times New Roman"/>
          <w:color w:val="000000"/>
          <w:sz w:val="28"/>
        </w:rPr>
        <w:t>________________________________________________________________________________________________________________________________________________________________________________________________</w:t>
      </w:r>
    </w:p>
    <w:p w:rsidR="00B97F66" w:rsidRDefault="00B97F66" w:rsidP="00551A0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center"/>
      </w:pPr>
      <w:r>
        <w:rPr>
          <w:rFonts w:ascii="Times New Roman" w:hAnsi="Times New Roman" w:cs="Times New Roman"/>
          <w:i/>
          <w:color w:val="000000"/>
          <w:sz w:val="20"/>
        </w:rPr>
        <w:t>(указать способ получения результата  предоставления муниципальной услуги:</w:t>
      </w:r>
      <w:r>
        <w:rPr>
          <w:rFonts w:ascii="Times New Roman" w:hAnsi="Times New Roman" w:cs="Times New Roman"/>
          <w:i/>
          <w:color w:val="000000"/>
          <w:sz w:val="28"/>
        </w:rPr>
        <w:t> </w:t>
      </w:r>
      <w:r>
        <w:rPr>
          <w:rFonts w:ascii="Times New Roman" w:hAnsi="Times New Roman" w:cs="Times New Roman"/>
          <w:i/>
          <w:color w:val="000000"/>
          <w:sz w:val="20"/>
        </w:rPr>
        <w:t xml:space="preserve"> в филиалах, отделах, удаленных рабочих местах ГБУ ЛО «МФЦ», почтовым отправлением, в электронной форме через личный кабинет заявителя на ЕПГУ)</w:t>
      </w:r>
    </w:p>
    <w:tbl>
      <w:tblPr>
        <w:tblStyle w:val="a9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1745"/>
        <w:gridCol w:w="466"/>
        <w:gridCol w:w="1353"/>
        <w:gridCol w:w="669"/>
        <w:gridCol w:w="582"/>
        <w:gridCol w:w="582"/>
        <w:gridCol w:w="2691"/>
        <w:gridCol w:w="1032"/>
      </w:tblGrid>
      <w:tr w:rsidR="00B97F66" w:rsidTr="00B97F66">
        <w:tc>
          <w:tcPr>
            <w:tcW w:w="174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B97F66" w:rsidRDefault="00B97F66" w:rsidP="00B97F66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46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B97F66" w:rsidRDefault="00B97F66" w:rsidP="00B97F66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5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B97F66" w:rsidRDefault="00B97F66" w:rsidP="00B97F66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B97F66" w:rsidRDefault="00B97F66" w:rsidP="00B97F66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58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Default="00B97F66" w:rsidP="00B97F66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58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Default="00B97F66" w:rsidP="00B97F66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69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B97F66" w:rsidRDefault="00B97F66" w:rsidP="00B97F66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3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Default="00B97F66" w:rsidP="00B97F66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B97F66" w:rsidTr="00B97F66">
        <w:tc>
          <w:tcPr>
            <w:tcW w:w="1745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Default="00B97F66" w:rsidP="00B97F6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(дата)</w:t>
            </w:r>
          </w:p>
        </w:tc>
        <w:tc>
          <w:tcPr>
            <w:tcW w:w="46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Default="00B97F66" w:rsidP="00B97F66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53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Default="00B97F66" w:rsidP="00554A0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</w:pPr>
            <w:r>
              <w:rPr>
                <w:rFonts w:ascii="Times New Roman" w:hAnsi="Times New Roman" w:cs="Times New Roman"/>
                <w:color w:val="000000"/>
              </w:rPr>
              <w:t>(подпись)</w:t>
            </w:r>
          </w:p>
        </w:tc>
        <w:tc>
          <w:tcPr>
            <w:tcW w:w="6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Default="00B97F66" w:rsidP="00B97F66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582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Default="00B97F66" w:rsidP="00B97F66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582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Default="00B97F66" w:rsidP="00B97F66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691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Default="00B97F66" w:rsidP="00B97F6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(ФИО)</w:t>
            </w:r>
          </w:p>
        </w:tc>
        <w:tc>
          <w:tcPr>
            <w:tcW w:w="1032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Default="00B97F66" w:rsidP="00B97F66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</w:tbl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</w:pPr>
      <w:r>
        <w:rPr>
          <w:rFonts w:eastAsia="Arial"/>
          <w:color w:val="000000"/>
        </w:rPr>
        <w:t> 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Times New Roman" w:hAnsi="Times New Roman" w:cs="Times New Roman"/>
          <w:color w:val="000000"/>
        </w:rPr>
        <w:t> </w:t>
      </w:r>
      <w:r>
        <w:rPr>
          <w:rFonts w:ascii="Times New Roman" w:hAnsi="Times New Roman" w:cs="Times New Roman"/>
          <w:color w:val="000000"/>
        </w:rPr>
        <w:br w:type="page" w:clear="all"/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left="4520"/>
        <w:jc w:val="right"/>
      </w:pPr>
      <w:r>
        <w:rPr>
          <w:rFonts w:ascii="Times New Roman" w:hAnsi="Times New Roman" w:cs="Times New Roman"/>
          <w:color w:val="000000"/>
          <w:sz w:val="28"/>
        </w:rPr>
        <w:lastRenderedPageBreak/>
        <w:t>Образец № 2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</w:pPr>
      <w:r>
        <w:rPr>
          <w:rFonts w:ascii="Times New Roman" w:hAnsi="Times New Roman" w:cs="Times New Roman"/>
          <w:color w:val="000000"/>
        </w:rPr>
        <w:t>(Бланк ОМСУ)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</w:pPr>
      <w:r>
        <w:rPr>
          <w:rFonts w:eastAsia="Arial"/>
          <w:color w:val="000000"/>
        </w:rPr>
        <w:t> 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</w:pPr>
      <w:r>
        <w:rPr>
          <w:rFonts w:eastAsia="Arial"/>
          <w:color w:val="000000"/>
        </w:rPr>
        <w:t> 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</w:pPr>
      <w:r>
        <w:rPr>
          <w:rFonts w:eastAsia="Arial"/>
          <w:color w:val="000000"/>
        </w:rPr>
        <w:t> 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center"/>
      </w:pPr>
      <w:r>
        <w:rPr>
          <w:rFonts w:ascii="Times New Roman" w:hAnsi="Times New Roman" w:cs="Times New Roman"/>
          <w:b/>
          <w:color w:val="000000"/>
          <w:sz w:val="28"/>
        </w:rPr>
        <w:t>Решение (постановление, распоряжение)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</w:pPr>
      <w:r>
        <w:rPr>
          <w:rFonts w:eastAsia="Arial"/>
          <w:color w:val="000000"/>
        </w:rPr>
        <w:t> 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center"/>
      </w:pPr>
      <w:r>
        <w:rPr>
          <w:rFonts w:ascii="Times New Roman" w:hAnsi="Times New Roman" w:cs="Times New Roman"/>
          <w:b/>
          <w:color w:val="000000"/>
          <w:sz w:val="28"/>
        </w:rPr>
        <w:t>О предоставлении разрешения на условно разрешенный вид использования земельного участка или объекта капитального строительства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</w:pPr>
      <w:r>
        <w:rPr>
          <w:rFonts w:eastAsia="Arial"/>
          <w:color w:val="000000"/>
        </w:rPr>
        <w:t> 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460" w:line="279" w:lineRule="atLeast"/>
        <w:jc w:val="center"/>
      </w:pPr>
      <w:r>
        <w:rPr>
          <w:rFonts w:ascii="Times New Roman" w:hAnsi="Times New Roman" w:cs="Times New Roman"/>
          <w:color w:val="000000"/>
          <w:sz w:val="28"/>
        </w:rPr>
        <w:t>от</w:t>
      </w:r>
      <w:r w:rsidR="00554A0E">
        <w:rPr>
          <w:rFonts w:ascii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________________№_______________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</w:pPr>
      <w:proofErr w:type="gramStart"/>
      <w:r>
        <w:rPr>
          <w:rFonts w:ascii="Times New Roman" w:hAnsi="Times New Roman" w:cs="Times New Roman"/>
          <w:color w:val="000000"/>
          <w:sz w:val="28"/>
        </w:rPr>
        <w:t>В соответствии с Градостроительным кодексом Российской Федерации, Федеральным законом от 6 октября 2003 г. № 131-ФЗ «Об общих принципах организации местного самоуправления в Российской Федерации», Правилами землепользования и застройки муниципального образования ____________, утвержденными _____________, на основании заключения по результатам публичных слушаний/общественных обсуждений от ____________ г. № __________ </w:t>
      </w:r>
      <w:r>
        <w:rPr>
          <w:rFonts w:ascii="Times New Roman" w:hAnsi="Times New Roman" w:cs="Times New Roman"/>
          <w:i/>
          <w:color w:val="000000"/>
          <w:sz w:val="28"/>
        </w:rPr>
        <w:t>(при наличии)</w:t>
      </w:r>
      <w:r>
        <w:rPr>
          <w:rFonts w:ascii="Times New Roman" w:hAnsi="Times New Roman" w:cs="Times New Roman"/>
          <w:color w:val="000000"/>
          <w:sz w:val="28"/>
        </w:rPr>
        <w:t>, рекомендации Комиссии по подготовке проектов правил землепользования и застройки (протокол от ____________ г. № __________</w:t>
      </w:r>
      <w:r>
        <w:rPr>
          <w:rFonts w:ascii="Times New Roman" w:hAnsi="Times New Roman" w:cs="Times New Roman"/>
          <w:i/>
          <w:color w:val="000000"/>
          <w:sz w:val="28"/>
        </w:rPr>
        <w:t>(при наличии)</w:t>
      </w:r>
      <w:r>
        <w:rPr>
          <w:rFonts w:ascii="Times New Roman" w:hAnsi="Times New Roman" w:cs="Times New Roman"/>
          <w:color w:val="000000"/>
          <w:sz w:val="28"/>
        </w:rPr>
        <w:t>).</w:t>
      </w:r>
      <w:proofErr w:type="gramEnd"/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</w:pPr>
      <w:r>
        <w:rPr>
          <w:rFonts w:ascii="Times New Roman" w:hAnsi="Times New Roman" w:cs="Times New Roman"/>
          <w:color w:val="000000"/>
          <w:sz w:val="28"/>
        </w:rPr>
        <w:t>1.</w:t>
      </w:r>
      <w:r>
        <w:rPr>
          <w:rFonts w:ascii="Times New Roman" w:hAnsi="Times New Roman" w:cs="Times New Roman"/>
          <w:color w:val="000000"/>
          <w:sz w:val="20"/>
        </w:rPr>
        <w:t>     </w:t>
      </w:r>
      <w:r>
        <w:rPr>
          <w:rFonts w:ascii="Times New Roman" w:hAnsi="Times New Roman" w:cs="Times New Roman"/>
          <w:color w:val="000000"/>
          <w:sz w:val="28"/>
        </w:rPr>
        <w:t>Предоставить разрешение на условно разрешенный вид использования земельного участка или объекта капитального строительства -</w:t>
      </w:r>
      <w:r>
        <w:rPr>
          <w:rFonts w:ascii="Times New Roman" w:hAnsi="Times New Roman" w:cs="Times New Roman"/>
          <w:i/>
          <w:color w:val="000000"/>
          <w:sz w:val="28"/>
        </w:rPr>
        <w:t>________________________________________________</w:t>
      </w:r>
      <w:r>
        <w:rPr>
          <w:rFonts w:ascii="Times New Roman" w:hAnsi="Times New Roman" w:cs="Times New Roman"/>
          <w:color w:val="000000"/>
          <w:sz w:val="28"/>
        </w:rPr>
        <w:t> в отношении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left="700"/>
      </w:pPr>
      <w:r>
        <w:rPr>
          <w:rFonts w:ascii="Times New Roman" w:hAnsi="Times New Roman" w:cs="Times New Roman"/>
          <w:color w:val="000000"/>
          <w:sz w:val="20"/>
        </w:rPr>
        <w:t>(наименование  условно разрешенного вида использования)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</w:pPr>
      <w:r>
        <w:rPr>
          <w:rFonts w:ascii="Times New Roman" w:hAnsi="Times New Roman" w:cs="Times New Roman"/>
          <w:color w:val="000000"/>
          <w:sz w:val="28"/>
        </w:rPr>
        <w:t>земельного участка (и (или) или объекта капитального строительства) с кадастровым номером </w:t>
      </w:r>
      <w:r>
        <w:rPr>
          <w:rFonts w:ascii="Times New Roman" w:hAnsi="Times New Roman" w:cs="Times New Roman"/>
          <w:i/>
          <w:color w:val="000000"/>
          <w:sz w:val="28"/>
        </w:rPr>
        <w:t>___________________</w:t>
      </w:r>
      <w:r>
        <w:rPr>
          <w:rFonts w:ascii="Times New Roman" w:hAnsi="Times New Roman" w:cs="Times New Roman"/>
          <w:color w:val="000000"/>
          <w:sz w:val="28"/>
        </w:rPr>
        <w:t>, расположенного по адресу: ____________________________________</w:t>
      </w:r>
      <w:r w:rsidR="00F60A51">
        <w:rPr>
          <w:rFonts w:ascii="Times New Roman" w:hAnsi="Times New Roman" w:cs="Times New Roman"/>
          <w:color w:val="000000"/>
          <w:sz w:val="28"/>
        </w:rPr>
        <w:t>______________________________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r>
        <w:rPr>
          <w:rFonts w:ascii="Times New Roman" w:hAnsi="Times New Roman" w:cs="Times New Roman"/>
          <w:color w:val="000000"/>
          <w:sz w:val="20"/>
        </w:rPr>
        <w:t>(указывается  адрес)</w:t>
      </w:r>
    </w:p>
    <w:p w:rsidR="00B97F66" w:rsidRDefault="00F60A51" w:rsidP="00F60A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0"/>
      </w:pPr>
      <w:r>
        <w:rPr>
          <w:rFonts w:ascii="Times New Roman" w:hAnsi="Times New Roman" w:cs="Times New Roman"/>
          <w:color w:val="000000"/>
          <w:sz w:val="28"/>
        </w:rPr>
        <w:t>_____</w:t>
      </w:r>
      <w:r w:rsidR="00B97F66">
        <w:rPr>
          <w:rFonts w:ascii="Times New Roman" w:hAnsi="Times New Roman" w:cs="Times New Roman"/>
          <w:color w:val="000000"/>
          <w:sz w:val="28"/>
        </w:rPr>
        <w:t>______________________________</w:t>
      </w:r>
      <w:r>
        <w:rPr>
          <w:rFonts w:ascii="Times New Roman" w:hAnsi="Times New Roman" w:cs="Times New Roman"/>
          <w:color w:val="000000"/>
          <w:sz w:val="28"/>
        </w:rPr>
        <w:t>______________________________</w:t>
      </w:r>
      <w:r w:rsidR="00B97F66">
        <w:rPr>
          <w:rFonts w:ascii="Times New Roman" w:hAnsi="Times New Roman" w:cs="Times New Roman"/>
          <w:color w:val="000000"/>
          <w:sz w:val="28"/>
        </w:rPr>
        <w:t xml:space="preserve"> .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20" w:line="279" w:lineRule="atLeast"/>
        <w:ind w:firstLine="700"/>
      </w:pPr>
      <w:r>
        <w:rPr>
          <w:rFonts w:ascii="Times New Roman" w:hAnsi="Times New Roman" w:cs="Times New Roman"/>
          <w:color w:val="000000"/>
          <w:sz w:val="28"/>
        </w:rPr>
        <w:t>2. Опубликовать  настоящее решение (постановление, распоряжение)  </w:t>
      </w:r>
      <w:r>
        <w:rPr>
          <w:rFonts w:ascii="Times New Roman" w:hAnsi="Times New Roman" w:cs="Times New Roman"/>
          <w:color w:val="000000"/>
          <w:sz w:val="28"/>
        </w:rPr>
        <w:br/>
      </w:r>
      <w:proofErr w:type="gramStart"/>
      <w:r>
        <w:rPr>
          <w:rFonts w:ascii="Times New Roman" w:hAnsi="Times New Roman" w:cs="Times New Roman"/>
          <w:color w:val="000000"/>
          <w:sz w:val="28"/>
        </w:rPr>
        <w:t>в</w:t>
      </w:r>
      <w:proofErr w:type="gramEnd"/>
      <w:r>
        <w:rPr>
          <w:rFonts w:ascii="Times New Roman" w:hAnsi="Times New Roman" w:cs="Times New Roman"/>
          <w:color w:val="000000"/>
          <w:sz w:val="28"/>
        </w:rPr>
        <w:t xml:space="preserve"> «__________________________».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</w:pPr>
      <w:r>
        <w:rPr>
          <w:rFonts w:ascii="Times New Roman" w:hAnsi="Times New Roman" w:cs="Times New Roman"/>
          <w:color w:val="000000"/>
          <w:sz w:val="28"/>
        </w:rPr>
        <w:t>3. Настоящее решение (постановление, распоряжение) вступает  в силу после его официального  опубликования.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</w:pPr>
      <w:r>
        <w:rPr>
          <w:rFonts w:ascii="Times New Roman" w:hAnsi="Times New Roman" w:cs="Times New Roman"/>
          <w:color w:val="000000"/>
          <w:sz w:val="28"/>
        </w:rPr>
        <w:t>4. Направить копию  настоящего решения (постановления, распоряжения)  </w:t>
      </w:r>
      <w:r>
        <w:rPr>
          <w:rFonts w:ascii="Times New Roman" w:hAnsi="Times New Roman" w:cs="Times New Roman"/>
          <w:color w:val="000000"/>
          <w:sz w:val="28"/>
        </w:rPr>
        <w:br/>
        <w:t>о предоставлении разрешения на условно разрешенный вид использования земельного участка или объекта капитального строительства в филиал публично-правовой компании «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Роскадастр</w:t>
      </w:r>
      <w:proofErr w:type="spellEnd"/>
      <w:r>
        <w:rPr>
          <w:rFonts w:ascii="Times New Roman" w:hAnsi="Times New Roman" w:cs="Times New Roman"/>
          <w:color w:val="000000"/>
          <w:sz w:val="28"/>
        </w:rPr>
        <w:t>» по Ленинградской области.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</w:pPr>
      <w:r>
        <w:rPr>
          <w:rFonts w:ascii="Times New Roman" w:hAnsi="Times New Roman" w:cs="Times New Roman"/>
          <w:color w:val="000000"/>
          <w:sz w:val="28"/>
        </w:rPr>
        <w:t xml:space="preserve">5. Контроль за исполнением настоящего решения (постановления, распоряжения) возложить </w:t>
      </w:r>
      <w:proofErr w:type="gramStart"/>
      <w:r>
        <w:rPr>
          <w:rFonts w:ascii="Times New Roman" w:hAnsi="Times New Roman" w:cs="Times New Roman"/>
          <w:color w:val="000000"/>
          <w:sz w:val="28"/>
        </w:rPr>
        <w:t>на</w:t>
      </w:r>
      <w:proofErr w:type="gramEnd"/>
      <w:r>
        <w:rPr>
          <w:rFonts w:ascii="Times New Roman" w:hAnsi="Times New Roman" w:cs="Times New Roman"/>
          <w:color w:val="000000"/>
          <w:sz w:val="28"/>
        </w:rPr>
        <w:t xml:space="preserve"> _________________________________________.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</w:pPr>
      <w:r>
        <w:rPr>
          <w:rFonts w:eastAsia="Arial"/>
          <w:color w:val="000000"/>
        </w:rPr>
        <w:t> 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</w:pPr>
      <w:r>
        <w:rPr>
          <w:rFonts w:ascii="Times New Roman" w:hAnsi="Times New Roman" w:cs="Times New Roman"/>
          <w:color w:val="000000"/>
          <w:sz w:val="16"/>
        </w:rPr>
        <w:t>Глава администрации</w:t>
      </w:r>
      <w:r>
        <w:rPr>
          <w:rFonts w:ascii="Times New Roman" w:hAnsi="Times New Roman" w:cs="Times New Roman"/>
          <w:color w:val="000000"/>
          <w:sz w:val="28"/>
        </w:rPr>
        <w:t> </w:t>
      </w:r>
      <w:r>
        <w:rPr>
          <w:rFonts w:ascii="Times New Roman" w:hAnsi="Times New Roman" w:cs="Times New Roman"/>
          <w:color w:val="000000"/>
          <w:sz w:val="16"/>
        </w:rPr>
        <w:t>ОМСУ (должность, ФИО)</w:t>
      </w:r>
      <w:r>
        <w:rPr>
          <w:rFonts w:ascii="Times New Roman" w:hAnsi="Times New Roman" w:cs="Times New Roman"/>
          <w:color w:val="000000"/>
          <w:sz w:val="28"/>
        </w:rPr>
        <w:t>    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left="5660"/>
      </w:pPr>
      <w:r>
        <w:rPr>
          <w:rFonts w:ascii="Times New Roman" w:hAnsi="Times New Roman" w:cs="Times New Roman"/>
          <w:color w:val="000000"/>
          <w:sz w:val="20"/>
        </w:rPr>
        <w:t>(подпись Главы  администрации)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Times New Roman" w:hAnsi="Times New Roman" w:cs="Times New Roman"/>
          <w:color w:val="000000"/>
        </w:rPr>
        <w:t> </w:t>
      </w:r>
      <w:r>
        <w:rPr>
          <w:rFonts w:ascii="Times New Roman" w:hAnsi="Times New Roman" w:cs="Times New Roman"/>
          <w:color w:val="000000"/>
        </w:rPr>
        <w:br w:type="page" w:clear="all"/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Образец № 3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80" w:line="299" w:lineRule="atLeast"/>
        <w:ind w:right="300"/>
      </w:pPr>
      <w:r>
        <w:rPr>
          <w:rFonts w:ascii="Times New Roman" w:hAnsi="Times New Roman" w:cs="Times New Roman"/>
          <w:color w:val="000000"/>
          <w:sz w:val="20"/>
        </w:rPr>
        <w:t> (Бланк ОМСУ</w:t>
      </w:r>
      <w:r>
        <w:rPr>
          <w:rFonts w:ascii="Times New Roman" w:hAnsi="Times New Roman" w:cs="Times New Roman"/>
          <w:color w:val="000000"/>
        </w:rPr>
        <w:t>)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</w:pPr>
      <w:r>
        <w:rPr>
          <w:rFonts w:eastAsia="Arial"/>
          <w:color w:val="000000"/>
        </w:rPr>
        <w:t> 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</w:pPr>
      <w:r>
        <w:rPr>
          <w:rFonts w:eastAsia="Arial"/>
          <w:color w:val="000000"/>
        </w:rPr>
        <w:t> 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</w:pPr>
      <w:r>
        <w:rPr>
          <w:rFonts w:eastAsia="Arial"/>
          <w:color w:val="000000"/>
        </w:rPr>
        <w:t> 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center"/>
      </w:pPr>
      <w:r>
        <w:rPr>
          <w:rFonts w:ascii="Times New Roman" w:hAnsi="Times New Roman" w:cs="Times New Roman"/>
          <w:b/>
          <w:color w:val="000000"/>
          <w:sz w:val="28"/>
        </w:rPr>
        <w:t>Решение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center"/>
      </w:pPr>
      <w:r>
        <w:rPr>
          <w:rFonts w:ascii="Times New Roman" w:hAnsi="Times New Roman" w:cs="Times New Roman"/>
          <w:b/>
          <w:color w:val="000000"/>
          <w:sz w:val="28"/>
        </w:rPr>
        <w:t>об отказе в предоставлении разрешения на условно разрешенный вид использования земельного участка или объекта капитального строительства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</w:pPr>
      <w:r>
        <w:rPr>
          <w:rFonts w:eastAsia="Arial"/>
          <w:color w:val="000000"/>
        </w:rPr>
        <w:t> 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center"/>
      </w:pPr>
      <w:r>
        <w:rPr>
          <w:rFonts w:ascii="Times New Roman" w:hAnsi="Times New Roman" w:cs="Times New Roman"/>
          <w:color w:val="000000"/>
          <w:sz w:val="28"/>
        </w:rPr>
        <w:t>от</w:t>
      </w:r>
      <w:r w:rsidR="00554A0E">
        <w:rPr>
          <w:rFonts w:ascii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________________№_______________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</w:pPr>
      <w:r>
        <w:rPr>
          <w:rFonts w:eastAsia="Arial"/>
          <w:color w:val="000000"/>
        </w:rPr>
        <w:t> 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</w:pPr>
      <w:r>
        <w:rPr>
          <w:rFonts w:ascii="Times New Roman" w:hAnsi="Times New Roman" w:cs="Times New Roman"/>
          <w:color w:val="000000"/>
          <w:sz w:val="28"/>
        </w:rPr>
        <w:t>По результатам рассмотрения заявления о предоставлении разрешения на условно разрешенный вид использования земельного участка или объекта капитального строительства и представленных документов________________________________________________________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00"/>
        <w:jc w:val="center"/>
      </w:pPr>
      <w:proofErr w:type="gramStart"/>
      <w:r>
        <w:rPr>
          <w:rFonts w:ascii="Times New Roman" w:hAnsi="Times New Roman" w:cs="Times New Roman"/>
          <w:color w:val="000000"/>
          <w:sz w:val="20"/>
        </w:rPr>
        <w:t>(Ф.И.О. физического лица, наименование юридического лица  – заявителя,</w:t>
      </w:r>
      <w:proofErr w:type="gramEnd"/>
    </w:p>
    <w:p w:rsidR="00B97F66" w:rsidRDefault="00551A0A" w:rsidP="00551A0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0"/>
      </w:pPr>
      <w:r>
        <w:rPr>
          <w:rFonts w:ascii="Times New Roman" w:hAnsi="Times New Roman" w:cs="Times New Roman"/>
          <w:color w:val="000000"/>
        </w:rPr>
        <w:t>______</w:t>
      </w:r>
      <w:r w:rsidR="00B97F66">
        <w:rPr>
          <w:rFonts w:ascii="Times New Roman" w:hAnsi="Times New Roman" w:cs="Times New Roman"/>
          <w:color w:val="000000"/>
        </w:rPr>
        <w:t>_______________________________________________________________________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r>
        <w:rPr>
          <w:rFonts w:ascii="Times New Roman" w:hAnsi="Times New Roman" w:cs="Times New Roman"/>
          <w:color w:val="000000"/>
          <w:sz w:val="20"/>
        </w:rPr>
        <w:t>дата направления заявления)</w:t>
      </w:r>
    </w:p>
    <w:p w:rsidR="00B97F66" w:rsidRDefault="00B97F66" w:rsidP="00551A0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tLeast"/>
        <w:ind w:firstLine="0"/>
      </w:pPr>
      <w:r>
        <w:rPr>
          <w:rFonts w:ascii="Times New Roman" w:hAnsi="Times New Roman" w:cs="Times New Roman"/>
          <w:color w:val="000000"/>
          <w:sz w:val="28"/>
        </w:rPr>
        <w:t>на основании______________________________________________________</w:t>
      </w:r>
    </w:p>
    <w:p w:rsidR="00B97F66" w:rsidRDefault="00551A0A" w:rsidP="00551A0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0"/>
      </w:pPr>
      <w:r>
        <w:rPr>
          <w:rFonts w:ascii="Times New Roman" w:hAnsi="Times New Roman" w:cs="Times New Roman"/>
          <w:color w:val="000000"/>
          <w:sz w:val="28"/>
        </w:rPr>
        <w:t>_____</w:t>
      </w:r>
      <w:r w:rsidR="00B97F66">
        <w:rPr>
          <w:rFonts w:ascii="Times New Roman" w:hAnsi="Times New Roman" w:cs="Times New Roman"/>
          <w:color w:val="000000"/>
          <w:sz w:val="28"/>
        </w:rPr>
        <w:t>_________________________________</w:t>
      </w:r>
      <w:r>
        <w:rPr>
          <w:rFonts w:ascii="Times New Roman" w:hAnsi="Times New Roman" w:cs="Times New Roman"/>
          <w:color w:val="000000"/>
          <w:sz w:val="28"/>
        </w:rPr>
        <w:t>____________________________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</w:pPr>
      <w:r>
        <w:rPr>
          <w:rFonts w:eastAsia="Arial"/>
          <w:color w:val="000000"/>
        </w:rPr>
        <w:t> 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</w:pPr>
      <w:r>
        <w:rPr>
          <w:rFonts w:ascii="Times New Roman" w:hAnsi="Times New Roman" w:cs="Times New Roman"/>
          <w:color w:val="000000"/>
          <w:sz w:val="28"/>
        </w:rPr>
        <w:t xml:space="preserve">принято решение об отказе в предоставлении разрешения на условно разрешенный вид использования земельного участка или объекта капитального строительства в связи </w:t>
      </w:r>
      <w:proofErr w:type="gramStart"/>
      <w:r>
        <w:rPr>
          <w:rFonts w:ascii="Times New Roman" w:hAnsi="Times New Roman" w:cs="Times New Roman"/>
          <w:color w:val="000000"/>
          <w:sz w:val="28"/>
        </w:rPr>
        <w:t>с</w:t>
      </w:r>
      <w:proofErr w:type="gramEnd"/>
      <w:r>
        <w:rPr>
          <w:rFonts w:ascii="Times New Roman" w:hAnsi="Times New Roman" w:cs="Times New Roman"/>
          <w:color w:val="000000"/>
          <w:sz w:val="28"/>
        </w:rPr>
        <w:t>:</w:t>
      </w:r>
    </w:p>
    <w:p w:rsidR="00B97F66" w:rsidRDefault="00B97F66" w:rsidP="00551A0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0"/>
      </w:pPr>
      <w:r>
        <w:rPr>
          <w:rFonts w:ascii="Times New Roman" w:hAnsi="Times New Roman" w:cs="Times New Roman"/>
          <w:color w:val="000000"/>
          <w:sz w:val="28"/>
        </w:rPr>
        <w:t>____________________________________________________________________________________________________</w:t>
      </w:r>
      <w:r w:rsidR="00551A0A">
        <w:rPr>
          <w:rFonts w:ascii="Times New Roman" w:hAnsi="Times New Roman" w:cs="Times New Roman"/>
          <w:color w:val="000000"/>
          <w:sz w:val="28"/>
        </w:rPr>
        <w:t>________________________________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r>
        <w:rPr>
          <w:rFonts w:ascii="Times New Roman" w:hAnsi="Times New Roman" w:cs="Times New Roman"/>
          <w:color w:val="000000"/>
          <w:sz w:val="20"/>
        </w:rPr>
        <w:t>(основание отказа в  предоставлении разрешения)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</w:pPr>
      <w:r>
        <w:rPr>
          <w:rFonts w:eastAsia="Arial"/>
          <w:color w:val="000000"/>
        </w:rPr>
        <w:t> 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</w:pPr>
      <w:r>
        <w:rPr>
          <w:rFonts w:ascii="Times New Roman" w:hAnsi="Times New Roman" w:cs="Times New Roman"/>
          <w:color w:val="000000"/>
          <w:sz w:val="28"/>
        </w:rPr>
        <w:t>Настоящее решение (постановление, распоряжение) может быть обжаловано в досудебном порядке путем направления жалобы в орган, уполномоченный на предоставление услуги</w:t>
      </w:r>
      <w:r w:rsidR="00554A0E">
        <w:rPr>
          <w:rFonts w:ascii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__________________________________, а также в судебном порядке.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</w:pPr>
      <w:r>
        <w:rPr>
          <w:rFonts w:ascii="Times New Roman" w:hAnsi="Times New Roman" w:cs="Times New Roman"/>
          <w:color w:val="000000"/>
          <w:sz w:val="28"/>
        </w:rPr>
        <w:t>                  </w:t>
      </w:r>
      <w:r>
        <w:rPr>
          <w:rFonts w:ascii="Times New Roman" w:hAnsi="Times New Roman" w:cs="Times New Roman"/>
          <w:color w:val="000000"/>
          <w:sz w:val="20"/>
        </w:rPr>
        <w:t>(уполномоченный орган)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</w:pPr>
      <w:r>
        <w:rPr>
          <w:rFonts w:eastAsia="Arial"/>
          <w:color w:val="000000"/>
        </w:rPr>
        <w:t> 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</w:pPr>
      <w:r>
        <w:rPr>
          <w:rFonts w:ascii="Times New Roman" w:hAnsi="Times New Roman" w:cs="Times New Roman"/>
          <w:color w:val="000000"/>
          <w:sz w:val="16"/>
        </w:rPr>
        <w:t>Глава местной администрации</w:t>
      </w:r>
      <w:r>
        <w:rPr>
          <w:rFonts w:ascii="Times New Roman" w:hAnsi="Times New Roman" w:cs="Times New Roman"/>
          <w:color w:val="000000"/>
          <w:sz w:val="28"/>
        </w:rPr>
        <w:t> </w:t>
      </w:r>
      <w:r>
        <w:rPr>
          <w:rFonts w:ascii="Times New Roman" w:hAnsi="Times New Roman" w:cs="Times New Roman"/>
          <w:color w:val="000000"/>
          <w:sz w:val="16"/>
        </w:rPr>
        <w:t>(должность, ФИО)</w:t>
      </w:r>
      <w:r>
        <w:rPr>
          <w:rFonts w:ascii="Times New Roman" w:hAnsi="Times New Roman" w:cs="Times New Roman"/>
          <w:color w:val="000000"/>
          <w:sz w:val="28"/>
        </w:rPr>
        <w:t>    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left="5660"/>
        <w:jc w:val="center"/>
      </w:pPr>
      <w:r>
        <w:rPr>
          <w:rFonts w:ascii="Times New Roman" w:hAnsi="Times New Roman" w:cs="Times New Roman"/>
          <w:color w:val="000000"/>
          <w:sz w:val="16"/>
        </w:rPr>
        <w:t>(подпись главы администрации)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</w:pPr>
      <w:r>
        <w:rPr>
          <w:rFonts w:eastAsia="Arial"/>
          <w:color w:val="000000"/>
        </w:rPr>
        <w:t> 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</w:pPr>
      <w:r>
        <w:rPr>
          <w:rFonts w:eastAsia="Arial"/>
          <w:color w:val="000000"/>
        </w:rPr>
        <w:t> 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</w:pPr>
      <w:r>
        <w:rPr>
          <w:rFonts w:eastAsia="Arial"/>
          <w:color w:val="000000"/>
        </w:rPr>
        <w:t> 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Times New Roman" w:hAnsi="Times New Roman" w:cs="Times New Roman"/>
          <w:color w:val="000000"/>
        </w:rPr>
        <w:t> </w:t>
      </w:r>
      <w:r>
        <w:rPr>
          <w:rFonts w:ascii="Times New Roman" w:hAnsi="Times New Roman" w:cs="Times New Roman"/>
          <w:color w:val="000000"/>
        </w:rPr>
        <w:br w:type="page" w:clear="all"/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left="3960"/>
        <w:jc w:val="right"/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Образец № 4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</w:pPr>
      <w:r>
        <w:rPr>
          <w:rFonts w:eastAsia="Arial"/>
          <w:color w:val="000000"/>
        </w:rPr>
        <w:t> 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</w:pPr>
      <w:r>
        <w:rPr>
          <w:rFonts w:eastAsia="Arial"/>
          <w:color w:val="000000"/>
        </w:rPr>
        <w:t> 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</w:pPr>
      <w:r>
        <w:rPr>
          <w:rFonts w:eastAsia="Arial"/>
          <w:color w:val="000000"/>
        </w:rPr>
        <w:t> 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20" w:lineRule="atLeast"/>
        <w:ind w:right="140"/>
        <w:jc w:val="center"/>
      </w:pPr>
      <w:r>
        <w:rPr>
          <w:rFonts w:ascii="Times New Roman" w:hAnsi="Times New Roman" w:cs="Times New Roman"/>
          <w:b/>
          <w:color w:val="000000"/>
          <w:sz w:val="26"/>
        </w:rPr>
        <w:t>УВЕДОМЛЕНИЕ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20" w:lineRule="atLeast"/>
        <w:ind w:right="140"/>
        <w:jc w:val="center"/>
      </w:pPr>
      <w:r>
        <w:rPr>
          <w:rFonts w:ascii="Times New Roman" w:hAnsi="Times New Roman" w:cs="Times New Roman"/>
          <w:b/>
          <w:color w:val="000000"/>
          <w:sz w:val="26"/>
        </w:rPr>
        <w:t>об отказе в приеме документов, необходимых для предоставления муниципальной услуги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</w:pPr>
      <w:r>
        <w:rPr>
          <w:rFonts w:eastAsia="Arial"/>
          <w:color w:val="000000"/>
        </w:rPr>
        <w:t> 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center"/>
      </w:pPr>
      <w:r>
        <w:rPr>
          <w:rFonts w:ascii="Times New Roman" w:hAnsi="Times New Roman" w:cs="Times New Roman"/>
          <w:color w:val="000000"/>
          <w:sz w:val="28"/>
        </w:rPr>
        <w:t>от</w:t>
      </w:r>
      <w:r w:rsidR="00554A0E">
        <w:rPr>
          <w:rFonts w:ascii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________________№_______________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</w:pPr>
      <w:r>
        <w:rPr>
          <w:rFonts w:eastAsia="Arial"/>
          <w:color w:val="000000"/>
        </w:rPr>
        <w:t> 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</w:pPr>
      <w:r>
        <w:rPr>
          <w:rFonts w:ascii="Times New Roman" w:hAnsi="Times New Roman" w:cs="Times New Roman"/>
          <w:color w:val="000000"/>
          <w:sz w:val="28"/>
        </w:rPr>
        <w:t>По результатам рассмотрения заявления о предоставлении разрешения на условно разрешенный вид использования земельного участка или объекта капитального строительства и представленных документов________________________________________________________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00"/>
        <w:jc w:val="center"/>
      </w:pPr>
      <w:r>
        <w:rPr>
          <w:rFonts w:ascii="Times New Roman" w:hAnsi="Times New Roman" w:cs="Times New Roman"/>
          <w:color w:val="000000"/>
          <w:sz w:val="20"/>
        </w:rPr>
        <w:t xml:space="preserve">(Ф.И.О. физического лица, наименование юридического лица– </w:t>
      </w:r>
      <w:proofErr w:type="gramStart"/>
      <w:r>
        <w:rPr>
          <w:rFonts w:ascii="Times New Roman" w:hAnsi="Times New Roman" w:cs="Times New Roman"/>
          <w:color w:val="000000"/>
          <w:sz w:val="20"/>
        </w:rPr>
        <w:t>за</w:t>
      </w:r>
      <w:proofErr w:type="gramEnd"/>
      <w:r>
        <w:rPr>
          <w:rFonts w:ascii="Times New Roman" w:hAnsi="Times New Roman" w:cs="Times New Roman"/>
          <w:color w:val="000000"/>
          <w:sz w:val="20"/>
        </w:rPr>
        <w:t>явителя,</w:t>
      </w:r>
    </w:p>
    <w:p w:rsidR="00B97F66" w:rsidRDefault="00551A0A" w:rsidP="00551A0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0"/>
      </w:pPr>
      <w:r>
        <w:rPr>
          <w:rFonts w:ascii="Times New Roman" w:hAnsi="Times New Roman" w:cs="Times New Roman"/>
          <w:color w:val="000000"/>
          <w:sz w:val="20"/>
        </w:rPr>
        <w:t>____________________</w:t>
      </w:r>
      <w:r w:rsidR="00B97F66">
        <w:rPr>
          <w:rFonts w:ascii="Times New Roman" w:hAnsi="Times New Roman" w:cs="Times New Roman"/>
          <w:color w:val="000000"/>
          <w:sz w:val="20"/>
        </w:rPr>
        <w:t>_______________________________________________________________________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r>
        <w:rPr>
          <w:rFonts w:ascii="Times New Roman" w:hAnsi="Times New Roman" w:cs="Times New Roman"/>
          <w:color w:val="000000"/>
          <w:sz w:val="20"/>
        </w:rPr>
        <w:t>дата направления заявления)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</w:pPr>
      <w:proofErr w:type="gramStart"/>
      <w:r>
        <w:rPr>
          <w:rFonts w:ascii="Times New Roman" w:hAnsi="Times New Roman" w:cs="Times New Roman"/>
          <w:color w:val="000000"/>
          <w:sz w:val="28"/>
        </w:rPr>
        <w:t>принято решение об отказе в приеме документов, необходимых для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 в части решений, принимаемых на виды разрешенного использования земельных участков "для индивидуального жилищного строительства", "для ведения личного подсобного хозяйства (приусадебный земельный участок)", "ведение садоводства" и "ведение огородничества" и в отношении объектов индивидуального жилищного строительства, садовых</w:t>
      </w:r>
      <w:proofErr w:type="gramEnd"/>
      <w:r>
        <w:rPr>
          <w:rFonts w:ascii="Times New Roman" w:hAnsi="Times New Roman" w:cs="Times New Roman"/>
          <w:color w:val="000000"/>
          <w:sz w:val="28"/>
        </w:rPr>
        <w:t xml:space="preserve"> домов в связи </w:t>
      </w:r>
      <w:proofErr w:type="gramStart"/>
      <w:r>
        <w:rPr>
          <w:rFonts w:ascii="Times New Roman" w:hAnsi="Times New Roman" w:cs="Times New Roman"/>
          <w:color w:val="000000"/>
          <w:sz w:val="28"/>
        </w:rPr>
        <w:t>с</w:t>
      </w:r>
      <w:proofErr w:type="gramEnd"/>
      <w:r>
        <w:rPr>
          <w:rFonts w:ascii="Times New Roman" w:hAnsi="Times New Roman" w:cs="Times New Roman"/>
          <w:color w:val="000000"/>
          <w:sz w:val="28"/>
        </w:rPr>
        <w:t>:________________________________________________________________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proofErr w:type="gramStart"/>
      <w:r>
        <w:rPr>
          <w:rFonts w:ascii="Times New Roman" w:hAnsi="Times New Roman" w:cs="Times New Roman"/>
          <w:color w:val="000000"/>
        </w:rPr>
        <w:t>(указываются основания отказа  в приеме документов, необходимых  для предоставления </w:t>
      </w:r>
      <w:proofErr w:type="gramEnd"/>
    </w:p>
    <w:p w:rsidR="00B97F66" w:rsidRDefault="00B97F66" w:rsidP="00551A0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0"/>
      </w:pPr>
      <w:r>
        <w:rPr>
          <w:rFonts w:ascii="Times New Roman" w:hAnsi="Times New Roman" w:cs="Times New Roman"/>
          <w:i/>
          <w:color w:val="000000"/>
        </w:rPr>
        <w:t>__________________________________________________________________________________________________________________________________________________________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r>
        <w:rPr>
          <w:rFonts w:ascii="Times New Roman" w:hAnsi="Times New Roman" w:cs="Times New Roman"/>
          <w:color w:val="000000"/>
          <w:sz w:val="20"/>
        </w:rPr>
        <w:t>муниципальной услуги)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20" w:lineRule="atLeast"/>
        <w:ind w:firstLine="460"/>
      </w:pPr>
      <w:r>
        <w:rPr>
          <w:rFonts w:ascii="Times New Roman" w:hAnsi="Times New Roman" w:cs="Times New Roman"/>
          <w:color w:val="000000"/>
          <w:sz w:val="28"/>
        </w:rPr>
        <w:t>Дополнительно информируем о возможности повторного обращения в орган, уполномоченный на предоставление муниципальной услуги с заявлением о предоставлении услуги после устранения указанных нарушений.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460"/>
      </w:pPr>
      <w:r>
        <w:rPr>
          <w:rFonts w:ascii="Times New Roman" w:hAnsi="Times New Roman" w:cs="Times New Roman"/>
          <w:color w:val="000000"/>
          <w:sz w:val="28"/>
        </w:rPr>
        <w:t>Настоящее решение  может быть обжаловано в досудебном порядке путем направления жалобы в орган, уполномоченный на предоставление услуги</w:t>
      </w:r>
      <w:r w:rsidR="00554A0E">
        <w:rPr>
          <w:rFonts w:ascii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______________________________, а также в судебном порядке.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460"/>
      </w:pPr>
      <w:r>
        <w:rPr>
          <w:rFonts w:ascii="Times New Roman" w:hAnsi="Times New Roman" w:cs="Times New Roman"/>
          <w:i/>
          <w:color w:val="000000"/>
          <w:sz w:val="28"/>
        </w:rPr>
        <w:t>       </w:t>
      </w:r>
      <w:r>
        <w:rPr>
          <w:rFonts w:ascii="Times New Roman" w:hAnsi="Times New Roman" w:cs="Times New Roman"/>
          <w:color w:val="000000"/>
          <w:sz w:val="20"/>
        </w:rPr>
        <w:t>(указать уполномоченный орган)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</w:pPr>
      <w:r>
        <w:rPr>
          <w:rFonts w:ascii="Times New Roman" w:hAnsi="Times New Roman" w:cs="Times New Roman"/>
          <w:color w:val="000000"/>
          <w:sz w:val="28"/>
        </w:rPr>
        <w:t>Должностное лицо (должность, ФИО)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</w:pPr>
      <w:r>
        <w:rPr>
          <w:rFonts w:eastAsia="Arial"/>
          <w:color w:val="000000"/>
        </w:rPr>
        <w:t> 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left="5660"/>
      </w:pPr>
      <w:r>
        <w:rPr>
          <w:rFonts w:ascii="Times New Roman" w:hAnsi="Times New Roman" w:cs="Times New Roman"/>
          <w:color w:val="000000"/>
          <w:sz w:val="20"/>
        </w:rPr>
        <w:t>(подпись лица, уполномоченного председателем Комиссии, на прием заявлений о предоставлении муниципальной услуги)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</w:pPr>
      <w:r>
        <w:rPr>
          <w:rFonts w:eastAsia="Arial"/>
          <w:color w:val="000000"/>
        </w:rPr>
        <w:t> 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</w:pP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</w:pPr>
      <w:r>
        <w:rPr>
          <w:rFonts w:eastAsia="Arial"/>
          <w:color w:val="000000"/>
        </w:rPr>
        <w:t> </w:t>
      </w:r>
    </w:p>
    <w:p w:rsidR="00B97F66" w:rsidRDefault="00B97F66" w:rsidP="00551A0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</w:pPr>
      <w:r>
        <w:rPr>
          <w:rFonts w:eastAsia="Arial"/>
          <w:color w:val="000000"/>
        </w:rPr>
        <w:lastRenderedPageBreak/>
        <w:t> 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</w:pPr>
      <w:r>
        <w:rPr>
          <w:rFonts w:ascii="Times New Roman" w:hAnsi="Times New Roman" w:cs="Times New Roman"/>
          <w:color w:val="000000"/>
          <w:sz w:val="28"/>
        </w:rPr>
        <w:t>Образец № 5</w:t>
      </w:r>
    </w:p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tbl>
      <w:tblPr>
        <w:tblStyle w:val="a9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3750"/>
        <w:gridCol w:w="645"/>
        <w:gridCol w:w="435"/>
        <w:gridCol w:w="4185"/>
      </w:tblGrid>
      <w:tr w:rsidR="00B97F66" w:rsidTr="00B97F66">
        <w:tc>
          <w:tcPr>
            <w:tcW w:w="3750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Default="00B97F66" w:rsidP="00B97F66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5265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Default="00B97F66" w:rsidP="00B97F6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hAnsi="Times New Roman" w:cs="Times New Roman"/>
                <w:color w:val="000000"/>
              </w:rPr>
              <w:t>Кому:</w:t>
            </w:r>
          </w:p>
        </w:tc>
      </w:tr>
      <w:tr w:rsidR="00B97F66" w:rsidTr="00B97F66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97F66" w:rsidRDefault="00B97F66" w:rsidP="00B97F66"/>
        </w:tc>
        <w:tc>
          <w:tcPr>
            <w:tcW w:w="5265" w:type="dxa"/>
            <w:gridSpan w:val="3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Default="00B97F66" w:rsidP="00551A0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(Ф.И.О. физического лица  и адрес проживания/наименование  организации и ИНН)</w:t>
            </w:r>
          </w:p>
        </w:tc>
      </w:tr>
      <w:tr w:rsidR="00B97F66" w:rsidTr="00B97F66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97F66" w:rsidRDefault="00B97F66" w:rsidP="00B97F66"/>
        </w:tc>
        <w:tc>
          <w:tcPr>
            <w:tcW w:w="5265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Default="00B97F66" w:rsidP="00B97F66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B97F66" w:rsidTr="00B97F66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97F66" w:rsidRDefault="00B97F66" w:rsidP="00B97F66"/>
        </w:tc>
        <w:tc>
          <w:tcPr>
            <w:tcW w:w="5265" w:type="dxa"/>
            <w:gridSpan w:val="3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Default="00B97F66" w:rsidP="00551A0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(Ф.И.О. представителя заявителя  и реквизиты доверенности)</w:t>
            </w:r>
          </w:p>
        </w:tc>
      </w:tr>
      <w:tr w:rsidR="00B97F66" w:rsidTr="00B97F66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97F66" w:rsidRDefault="00B97F66" w:rsidP="00B97F66"/>
        </w:tc>
        <w:tc>
          <w:tcPr>
            <w:tcW w:w="526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Default="00B97F66" w:rsidP="00B97F66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B97F66" w:rsidTr="00B97F66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97F66" w:rsidRDefault="00B97F66" w:rsidP="00B97F66"/>
        </w:tc>
        <w:tc>
          <w:tcPr>
            <w:tcW w:w="5265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Default="00B97F66" w:rsidP="00B97F66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B97F66" w:rsidTr="00B97F66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97F66" w:rsidRDefault="00B97F66" w:rsidP="00B97F66"/>
        </w:tc>
        <w:tc>
          <w:tcPr>
            <w:tcW w:w="5265" w:type="dxa"/>
            <w:gridSpan w:val="3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Default="00B97F66" w:rsidP="00B97F6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hAnsi="Times New Roman" w:cs="Times New Roman"/>
                <w:color w:val="000000"/>
              </w:rPr>
              <w:t>Контактная информация:</w:t>
            </w:r>
          </w:p>
        </w:tc>
      </w:tr>
      <w:tr w:rsidR="00B97F66" w:rsidTr="00B97F66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97F66" w:rsidRDefault="00B97F66" w:rsidP="00B97F66"/>
        </w:tc>
        <w:tc>
          <w:tcPr>
            <w:tcW w:w="6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Default="00B97F66" w:rsidP="00B97F6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т</w:t>
            </w:r>
            <w:r w:rsidR="00554A0E">
              <w:rPr>
                <w:rFonts w:ascii="Times New Roman" w:hAnsi="Times New Roman" w:cs="Times New Roman"/>
                <w:color w:val="000000"/>
              </w:rPr>
              <w:t>т</w:t>
            </w:r>
            <w:r>
              <w:rPr>
                <w:rFonts w:ascii="Times New Roman" w:hAnsi="Times New Roman" w:cs="Times New Roman"/>
                <w:color w:val="000000"/>
              </w:rPr>
              <w:t>ел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46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Default="00B97F66" w:rsidP="00B97F66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B97F66" w:rsidTr="00B97F66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97F66" w:rsidRDefault="00B97F66" w:rsidP="00B97F66"/>
        </w:tc>
        <w:tc>
          <w:tcPr>
            <w:tcW w:w="10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Default="00B97F66" w:rsidP="00554A0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0"/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эл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 почта</w:t>
            </w:r>
          </w:p>
        </w:tc>
        <w:tc>
          <w:tcPr>
            <w:tcW w:w="418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Default="00B97F66" w:rsidP="00B97F66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</w:tbl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tbl>
      <w:tblPr>
        <w:tblStyle w:val="a9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7968"/>
        <w:gridCol w:w="1386"/>
      </w:tblGrid>
      <w:tr w:rsidR="00B97F66" w:rsidTr="00B97F66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Default="00B97F66" w:rsidP="00B97F6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</w:rPr>
              <w:t>РЕШЕНИЕ</w:t>
            </w:r>
          </w:p>
          <w:p w:rsidR="00B97F66" w:rsidRDefault="00B97F66" w:rsidP="00B97F6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</w:rPr>
              <w:t>об отказе в приеме заявления и документов, необходимых для предоставления муниципальной услуги</w:t>
            </w:r>
          </w:p>
        </w:tc>
      </w:tr>
      <w:tr w:rsidR="00B97F66" w:rsidTr="00B97F66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Default="00B97F66" w:rsidP="00B97F66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B97F66" w:rsidTr="00B97F66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Default="00B97F66" w:rsidP="00B97F6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hAnsi="Times New Roman" w:cs="Times New Roman"/>
                <w:color w:val="000000"/>
              </w:rPr>
              <w:t>Настоящим подтверждается, что при приеме документов, необходимых для предоставления муниципальной услуги,</w:t>
            </w:r>
          </w:p>
        </w:tc>
      </w:tr>
      <w:tr w:rsidR="00B97F66" w:rsidTr="00B97F66">
        <w:tc>
          <w:tcPr>
            <w:tcW w:w="79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Default="00B97F66" w:rsidP="00B97F66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Default="00B97F66" w:rsidP="00B97F66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B97F66" w:rsidTr="00B97F66">
        <w:tc>
          <w:tcPr>
            <w:tcW w:w="7968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Default="00B97F66" w:rsidP="00551A0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(наименование муниципальной  услуги в соответствии с административным регламентом)</w:t>
            </w:r>
          </w:p>
        </w:tc>
        <w:tc>
          <w:tcPr>
            <w:tcW w:w="13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Default="00B97F66" w:rsidP="00B97F66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B97F66" w:rsidTr="00B97F66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Default="00B97F66" w:rsidP="00B97F6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hAnsi="Times New Roman" w:cs="Times New Roman"/>
                <w:color w:val="000000"/>
              </w:rPr>
              <w:t>были выявлены следующие основания для отказа в приеме документов:</w:t>
            </w:r>
          </w:p>
        </w:tc>
      </w:tr>
      <w:tr w:rsidR="00B97F66" w:rsidTr="00B97F66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Default="00B97F66" w:rsidP="00B97F66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B97F66" w:rsidTr="00B97F66">
        <w:tc>
          <w:tcPr>
            <w:tcW w:w="9354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Default="00B97F66" w:rsidP="00B97F66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B97F66" w:rsidTr="00B97F66">
        <w:tc>
          <w:tcPr>
            <w:tcW w:w="9354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Default="00B97F66" w:rsidP="00B97F66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B97F66" w:rsidTr="00B97F66">
        <w:tc>
          <w:tcPr>
            <w:tcW w:w="9354" w:type="dxa"/>
            <w:gridSpan w:val="2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Default="00B97F66" w:rsidP="00551A0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(указываются основания  для отказа в приеме документов, предусмотренные пунктом 2.12 Административного  регламента)</w:t>
            </w:r>
          </w:p>
        </w:tc>
      </w:tr>
      <w:tr w:rsidR="00B97F66" w:rsidTr="00B97F66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Default="00B97F66" w:rsidP="00B97F6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hAnsi="Times New Roman" w:cs="Times New Roman"/>
                <w:color w:val="000000"/>
              </w:rPr>
      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      </w:r>
          </w:p>
        </w:tc>
      </w:tr>
      <w:tr w:rsidR="00B97F66" w:rsidTr="00B97F66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Default="00B97F66" w:rsidP="00B97F6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hAnsi="Times New Roman" w:cs="Times New Roman"/>
                <w:color w:val="000000"/>
              </w:rPr>
              <w:t>Для получения муниципальной услуги заявителю необходимо представить следующие документы:</w:t>
            </w:r>
          </w:p>
        </w:tc>
      </w:tr>
      <w:tr w:rsidR="00B97F66" w:rsidTr="00B97F66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Default="00B97F66" w:rsidP="00B97F66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B97F66" w:rsidTr="00B97F66">
        <w:tc>
          <w:tcPr>
            <w:tcW w:w="9354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Default="00B97F66" w:rsidP="00B97F66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B97F66" w:rsidTr="00B97F66">
        <w:tc>
          <w:tcPr>
            <w:tcW w:w="9354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Default="00B97F66" w:rsidP="00B97F66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B97F66" w:rsidTr="00B97F66">
        <w:tc>
          <w:tcPr>
            <w:tcW w:w="9354" w:type="dxa"/>
            <w:gridSpan w:val="2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Default="00B97F66" w:rsidP="00551A0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(указывается перечень  документов в случае, если основанием  для отказа является представление  неполного комплекта документов)</w:t>
            </w:r>
          </w:p>
        </w:tc>
      </w:tr>
    </w:tbl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tbl>
      <w:tblPr>
        <w:tblStyle w:val="a9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2903"/>
        <w:gridCol w:w="2294"/>
        <w:gridCol w:w="2752"/>
        <w:gridCol w:w="1321"/>
      </w:tblGrid>
      <w:tr w:rsidR="00B97F66" w:rsidTr="00B97F66">
        <w:tc>
          <w:tcPr>
            <w:tcW w:w="290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Default="00B97F66" w:rsidP="00B97F66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29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Default="00B97F66" w:rsidP="00B97F66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75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Default="00B97F66" w:rsidP="00B97F66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Default="00B97F66" w:rsidP="00B97F66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B97F66" w:rsidTr="00B97F66">
        <w:tc>
          <w:tcPr>
            <w:tcW w:w="2903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Default="00B97F66" w:rsidP="00B97F6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</w:rPr>
              <w:t>(должностное лицо</w:t>
            </w:r>
            <w:proofErr w:type="gramEnd"/>
          </w:p>
          <w:p w:rsidR="00B97F66" w:rsidRDefault="00B97F66" w:rsidP="00B97F6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(специалист МФЦ)</w:t>
            </w:r>
          </w:p>
        </w:tc>
        <w:tc>
          <w:tcPr>
            <w:tcW w:w="2294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Default="00B97F66" w:rsidP="00B97F6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(подпись)</w:t>
            </w:r>
          </w:p>
        </w:tc>
        <w:tc>
          <w:tcPr>
            <w:tcW w:w="2752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Default="00B97F66" w:rsidP="00B97F6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right"/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(инициалы, фамилия)</w:t>
            </w:r>
          </w:p>
        </w:tc>
        <w:tc>
          <w:tcPr>
            <w:tcW w:w="1321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Default="00B97F66" w:rsidP="00B97F6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right"/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(дата)</w:t>
            </w:r>
          </w:p>
        </w:tc>
      </w:tr>
      <w:tr w:rsidR="00B97F66" w:rsidTr="00B97F66">
        <w:tc>
          <w:tcPr>
            <w:tcW w:w="9270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Default="00B97F66" w:rsidP="00B97F6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hAnsi="Times New Roman" w:cs="Times New Roman"/>
                <w:color w:val="000000"/>
              </w:rPr>
              <w:t>М.П.</w:t>
            </w:r>
          </w:p>
        </w:tc>
      </w:tr>
    </w:tbl>
    <w:p w:rsidR="00B97F66" w:rsidRDefault="00B97F66" w:rsidP="00B9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tbl>
      <w:tblPr>
        <w:tblStyle w:val="a9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9045"/>
      </w:tblGrid>
      <w:tr w:rsidR="00B97F66" w:rsidTr="00B97F66">
        <w:tc>
          <w:tcPr>
            <w:tcW w:w="90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7F66" w:rsidRDefault="00B97F66" w:rsidP="00B97F66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</w:tbl>
    <w:p w:rsidR="00B97F66" w:rsidRDefault="00B97F66" w:rsidP="00551A0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:rsidR="00A9150F" w:rsidRPr="00DB2735" w:rsidRDefault="00A9150F" w:rsidP="00EC7523">
      <w:pPr>
        <w:pStyle w:val="ConsPlusNormal"/>
        <w:widowControl/>
        <w:ind w:firstLine="709"/>
        <w:jc w:val="both"/>
        <w:rPr>
          <w:sz w:val="24"/>
          <w:szCs w:val="24"/>
        </w:rPr>
      </w:pPr>
    </w:p>
    <w:sectPr w:rsidR="00A9150F" w:rsidRPr="00DB2735" w:rsidSect="00EC7523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26F2" w:rsidRDefault="00B926F2" w:rsidP="00A9150F">
      <w:r>
        <w:separator/>
      </w:r>
    </w:p>
  </w:endnote>
  <w:endnote w:type="continuationSeparator" w:id="0">
    <w:p w:rsidR="00B926F2" w:rsidRDefault="00B926F2" w:rsidP="00A915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26F2" w:rsidRDefault="00B926F2" w:rsidP="00A9150F">
      <w:r>
        <w:separator/>
      </w:r>
    </w:p>
  </w:footnote>
  <w:footnote w:type="continuationSeparator" w:id="0">
    <w:p w:rsidR="00B926F2" w:rsidRDefault="00B926F2" w:rsidP="00A9150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F79AA"/>
    <w:multiLevelType w:val="hybridMultilevel"/>
    <w:tmpl w:val="BE9E258E"/>
    <w:lvl w:ilvl="0" w:tplc="22768DE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1462A97"/>
    <w:multiLevelType w:val="hybridMultilevel"/>
    <w:tmpl w:val="E61E8A9C"/>
    <w:lvl w:ilvl="0" w:tplc="04190011">
      <w:start w:val="1"/>
      <w:numFmt w:val="decimal"/>
      <w:lvlText w:val="%1)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59B302C3"/>
    <w:multiLevelType w:val="hybridMultilevel"/>
    <w:tmpl w:val="1DB642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9150F"/>
    <w:rsid w:val="00012FBD"/>
    <w:rsid w:val="000212E1"/>
    <w:rsid w:val="0003189D"/>
    <w:rsid w:val="000362E8"/>
    <w:rsid w:val="00055F45"/>
    <w:rsid w:val="000616B4"/>
    <w:rsid w:val="000C639F"/>
    <w:rsid w:val="000C6C8D"/>
    <w:rsid w:val="00115FB8"/>
    <w:rsid w:val="00120098"/>
    <w:rsid w:val="001237B3"/>
    <w:rsid w:val="001245ED"/>
    <w:rsid w:val="001334B0"/>
    <w:rsid w:val="00136E25"/>
    <w:rsid w:val="00145DC1"/>
    <w:rsid w:val="00157E06"/>
    <w:rsid w:val="00163328"/>
    <w:rsid w:val="001936BE"/>
    <w:rsid w:val="001A2A99"/>
    <w:rsid w:val="001C6F15"/>
    <w:rsid w:val="0021528E"/>
    <w:rsid w:val="00220666"/>
    <w:rsid w:val="0022108A"/>
    <w:rsid w:val="0023096B"/>
    <w:rsid w:val="00237F01"/>
    <w:rsid w:val="00267759"/>
    <w:rsid w:val="00273325"/>
    <w:rsid w:val="002832F8"/>
    <w:rsid w:val="00290875"/>
    <w:rsid w:val="002A683F"/>
    <w:rsid w:val="002B4E26"/>
    <w:rsid w:val="002C3146"/>
    <w:rsid w:val="002E48F9"/>
    <w:rsid w:val="002E4A7D"/>
    <w:rsid w:val="00326364"/>
    <w:rsid w:val="00326F1A"/>
    <w:rsid w:val="00332DEC"/>
    <w:rsid w:val="00336B71"/>
    <w:rsid w:val="00364218"/>
    <w:rsid w:val="003A57D9"/>
    <w:rsid w:val="003B453C"/>
    <w:rsid w:val="003B716B"/>
    <w:rsid w:val="003C53DB"/>
    <w:rsid w:val="004050CE"/>
    <w:rsid w:val="0040770E"/>
    <w:rsid w:val="0042392E"/>
    <w:rsid w:val="00431C6A"/>
    <w:rsid w:val="004564BB"/>
    <w:rsid w:val="004909FF"/>
    <w:rsid w:val="004A2961"/>
    <w:rsid w:val="004E2E37"/>
    <w:rsid w:val="004F0616"/>
    <w:rsid w:val="00504A85"/>
    <w:rsid w:val="00505D4F"/>
    <w:rsid w:val="00521DFF"/>
    <w:rsid w:val="00533B71"/>
    <w:rsid w:val="0053490F"/>
    <w:rsid w:val="00551A0A"/>
    <w:rsid w:val="00554A0E"/>
    <w:rsid w:val="00561FC7"/>
    <w:rsid w:val="00570E4B"/>
    <w:rsid w:val="00575063"/>
    <w:rsid w:val="00593C4B"/>
    <w:rsid w:val="005956C4"/>
    <w:rsid w:val="00597D5F"/>
    <w:rsid w:val="005B6506"/>
    <w:rsid w:val="005B6840"/>
    <w:rsid w:val="005C053C"/>
    <w:rsid w:val="005D3AAB"/>
    <w:rsid w:val="005E72B8"/>
    <w:rsid w:val="0062642C"/>
    <w:rsid w:val="0064051A"/>
    <w:rsid w:val="00655A02"/>
    <w:rsid w:val="00661A93"/>
    <w:rsid w:val="00683A89"/>
    <w:rsid w:val="006863E4"/>
    <w:rsid w:val="0069325B"/>
    <w:rsid w:val="006C663C"/>
    <w:rsid w:val="007125C2"/>
    <w:rsid w:val="00715265"/>
    <w:rsid w:val="007430CA"/>
    <w:rsid w:val="007434AC"/>
    <w:rsid w:val="007452BC"/>
    <w:rsid w:val="0075708A"/>
    <w:rsid w:val="00775477"/>
    <w:rsid w:val="00782AB0"/>
    <w:rsid w:val="007958B5"/>
    <w:rsid w:val="007C5861"/>
    <w:rsid w:val="007E1B17"/>
    <w:rsid w:val="00803DB9"/>
    <w:rsid w:val="00826492"/>
    <w:rsid w:val="00853989"/>
    <w:rsid w:val="00861F0B"/>
    <w:rsid w:val="008874A2"/>
    <w:rsid w:val="008933C3"/>
    <w:rsid w:val="008B195B"/>
    <w:rsid w:val="008B41FA"/>
    <w:rsid w:val="008E45DF"/>
    <w:rsid w:val="008E712F"/>
    <w:rsid w:val="008F5507"/>
    <w:rsid w:val="009150FD"/>
    <w:rsid w:val="00931172"/>
    <w:rsid w:val="00961E3F"/>
    <w:rsid w:val="009F2B7C"/>
    <w:rsid w:val="00A059DF"/>
    <w:rsid w:val="00A0716C"/>
    <w:rsid w:val="00A20339"/>
    <w:rsid w:val="00A57689"/>
    <w:rsid w:val="00A75E02"/>
    <w:rsid w:val="00A846C9"/>
    <w:rsid w:val="00A9150F"/>
    <w:rsid w:val="00A96C47"/>
    <w:rsid w:val="00AC3640"/>
    <w:rsid w:val="00AC7D2C"/>
    <w:rsid w:val="00AD71F9"/>
    <w:rsid w:val="00B0406E"/>
    <w:rsid w:val="00B23626"/>
    <w:rsid w:val="00B35E07"/>
    <w:rsid w:val="00B37AF8"/>
    <w:rsid w:val="00B53B24"/>
    <w:rsid w:val="00B672E2"/>
    <w:rsid w:val="00B7222F"/>
    <w:rsid w:val="00B84BC5"/>
    <w:rsid w:val="00B85A2C"/>
    <w:rsid w:val="00B926F2"/>
    <w:rsid w:val="00B935CD"/>
    <w:rsid w:val="00B97F66"/>
    <w:rsid w:val="00BB68B0"/>
    <w:rsid w:val="00BC585F"/>
    <w:rsid w:val="00BF2143"/>
    <w:rsid w:val="00C374D7"/>
    <w:rsid w:val="00C37FD5"/>
    <w:rsid w:val="00C50D59"/>
    <w:rsid w:val="00C917A4"/>
    <w:rsid w:val="00C92296"/>
    <w:rsid w:val="00C9400C"/>
    <w:rsid w:val="00CB66CE"/>
    <w:rsid w:val="00CB6E52"/>
    <w:rsid w:val="00CB73A0"/>
    <w:rsid w:val="00CC7163"/>
    <w:rsid w:val="00CE4E9A"/>
    <w:rsid w:val="00D23E96"/>
    <w:rsid w:val="00D37E6D"/>
    <w:rsid w:val="00D52B1C"/>
    <w:rsid w:val="00D66A64"/>
    <w:rsid w:val="00D80E3A"/>
    <w:rsid w:val="00DA37BA"/>
    <w:rsid w:val="00DB13DC"/>
    <w:rsid w:val="00DB2735"/>
    <w:rsid w:val="00DB5159"/>
    <w:rsid w:val="00DB621F"/>
    <w:rsid w:val="00DD1226"/>
    <w:rsid w:val="00DE4FB9"/>
    <w:rsid w:val="00E24F76"/>
    <w:rsid w:val="00E31559"/>
    <w:rsid w:val="00E3320E"/>
    <w:rsid w:val="00E60EE3"/>
    <w:rsid w:val="00E61CFA"/>
    <w:rsid w:val="00E65C2B"/>
    <w:rsid w:val="00E709CF"/>
    <w:rsid w:val="00E84748"/>
    <w:rsid w:val="00E857FE"/>
    <w:rsid w:val="00EA0D8C"/>
    <w:rsid w:val="00EB18D1"/>
    <w:rsid w:val="00EC7523"/>
    <w:rsid w:val="00EF41DB"/>
    <w:rsid w:val="00F15009"/>
    <w:rsid w:val="00F1508A"/>
    <w:rsid w:val="00F2107A"/>
    <w:rsid w:val="00F2283E"/>
    <w:rsid w:val="00F43BC2"/>
    <w:rsid w:val="00F60A51"/>
    <w:rsid w:val="00F63608"/>
    <w:rsid w:val="00F7182A"/>
    <w:rsid w:val="00F73EF2"/>
    <w:rsid w:val="00FC1213"/>
    <w:rsid w:val="00FD2D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50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9150F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9150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rsid w:val="00A9150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A9150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9150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A9150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9150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9150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A9150F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A9150F"/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A9150F"/>
    <w:rPr>
      <w:vertAlign w:val="superscript"/>
    </w:rPr>
  </w:style>
  <w:style w:type="character" w:customStyle="1" w:styleId="a8">
    <w:name w:val="Гипертекстовая ссылка"/>
    <w:uiPriority w:val="99"/>
    <w:rsid w:val="00A9150F"/>
    <w:rPr>
      <w:color w:val="106BBE"/>
    </w:rPr>
  </w:style>
  <w:style w:type="table" w:styleId="a9">
    <w:name w:val="Table Grid"/>
    <w:basedOn w:val="a1"/>
    <w:uiPriority w:val="59"/>
    <w:rsid w:val="00A9150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A9150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9150F"/>
    <w:rPr>
      <w:rFonts w:ascii="Arial" w:eastAsia="Times New Roman" w:hAnsi="Arial" w:cs="Arial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A9150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9150F"/>
    <w:rPr>
      <w:rFonts w:ascii="Arial" w:eastAsia="Times New Roman" w:hAnsi="Arial" w:cs="Arial"/>
      <w:sz w:val="24"/>
      <w:szCs w:val="24"/>
      <w:lang w:eastAsia="ru-RU"/>
    </w:rPr>
  </w:style>
  <w:style w:type="table" w:customStyle="1" w:styleId="11">
    <w:name w:val="Сетка таблицы1"/>
    <w:basedOn w:val="a1"/>
    <w:next w:val="a9"/>
    <w:uiPriority w:val="99"/>
    <w:rsid w:val="00A9150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9"/>
    <w:uiPriority w:val="99"/>
    <w:rsid w:val="00A9150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annotation reference"/>
    <w:basedOn w:val="a0"/>
    <w:uiPriority w:val="99"/>
    <w:semiHidden/>
    <w:unhideWhenUsed/>
    <w:rsid w:val="00A9150F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A9150F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A9150F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A9150F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A9150F"/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3">
    <w:name w:val="List Paragraph"/>
    <w:basedOn w:val="a"/>
    <w:uiPriority w:val="34"/>
    <w:qFormat/>
    <w:rsid w:val="00A9150F"/>
    <w:pPr>
      <w:suppressAutoHyphens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  <w:lang w:eastAsia="zh-CN"/>
    </w:rPr>
  </w:style>
  <w:style w:type="paragraph" w:customStyle="1" w:styleId="af4">
    <w:name w:val="Название проектного документа"/>
    <w:basedOn w:val="a"/>
    <w:rsid w:val="00A9150F"/>
    <w:pPr>
      <w:autoSpaceDE/>
      <w:autoSpaceDN/>
      <w:adjustRightInd/>
      <w:ind w:left="1701" w:firstLine="0"/>
      <w:jc w:val="center"/>
    </w:pPr>
    <w:rPr>
      <w:b/>
      <w:bCs/>
      <w:color w:val="000080"/>
      <w:sz w:val="32"/>
      <w:szCs w:val="20"/>
    </w:rPr>
  </w:style>
  <w:style w:type="character" w:styleId="af5">
    <w:name w:val="Hyperlink"/>
    <w:basedOn w:val="a0"/>
    <w:uiPriority w:val="99"/>
    <w:unhideWhenUsed/>
    <w:rsid w:val="00A9150F"/>
    <w:rPr>
      <w:color w:val="0000FF" w:themeColor="hyperlink"/>
      <w:u w:val="single"/>
    </w:rPr>
  </w:style>
  <w:style w:type="paragraph" w:styleId="af6">
    <w:name w:val="endnote text"/>
    <w:basedOn w:val="a"/>
    <w:link w:val="af7"/>
    <w:uiPriority w:val="99"/>
    <w:semiHidden/>
    <w:unhideWhenUsed/>
    <w:rsid w:val="00A9150F"/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A9150F"/>
    <w:rPr>
      <w:rFonts w:ascii="Arial" w:eastAsia="Times New Roman" w:hAnsi="Arial" w:cs="Arial"/>
      <w:sz w:val="20"/>
      <w:szCs w:val="20"/>
      <w:lang w:eastAsia="ru-RU"/>
    </w:rPr>
  </w:style>
  <w:style w:type="character" w:styleId="af8">
    <w:name w:val="endnote reference"/>
    <w:basedOn w:val="a0"/>
    <w:uiPriority w:val="99"/>
    <w:semiHidden/>
    <w:unhideWhenUsed/>
    <w:rsid w:val="00A9150F"/>
    <w:rPr>
      <w:vertAlign w:val="superscript"/>
    </w:rPr>
  </w:style>
  <w:style w:type="paragraph" w:customStyle="1" w:styleId="Standard">
    <w:name w:val="Standard"/>
    <w:qFormat/>
    <w:rsid w:val="00B97F6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Times New Roman" w:hAnsi="Calibri" w:cs="Calibri"/>
      <w:color w:val="000000"/>
      <w:szCs w:val="20"/>
      <w:lang w:eastAsia="zh-CN"/>
    </w:rPr>
  </w:style>
  <w:style w:type="paragraph" w:styleId="af9">
    <w:name w:val="No Spacing"/>
    <w:link w:val="afa"/>
    <w:qFormat/>
    <w:rsid w:val="00B85A2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a">
    <w:name w:val="Без интервала Знак"/>
    <w:link w:val="af9"/>
    <w:rsid w:val="00B85A2C"/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otradnoe-na-neve.ru.&#107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922B3B-8864-4CF1-BE5F-9CD67C732B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6168</Words>
  <Characters>35162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Наталья</cp:lastModifiedBy>
  <cp:revision>13</cp:revision>
  <cp:lastPrinted>2026-08-27T10:33:00Z</cp:lastPrinted>
  <dcterms:created xsi:type="dcterms:W3CDTF">2026-10-27T13:31:00Z</dcterms:created>
  <dcterms:modified xsi:type="dcterms:W3CDTF">2026-11-02T08:51:00Z</dcterms:modified>
</cp:coreProperties>
</file>