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1566" w:rsidRPr="002A6DBC" w:rsidRDefault="007F1566" w:rsidP="007F1566">
      <w:pPr>
        <w:pStyle w:val="aff3"/>
      </w:pPr>
      <w:r>
        <w:rPr>
          <w:noProof/>
        </w:rPr>
        <w:t xml:space="preserve">   </w:t>
      </w:r>
      <w:r w:rsidR="006F1EBE" w:rsidRPr="00103589">
        <w:rPr>
          <w:noProof/>
        </w:rPr>
        <w:drawing>
          <wp:inline distT="0" distB="0" distL="0" distR="0">
            <wp:extent cx="445135" cy="461010"/>
            <wp:effectExtent l="0" t="0" r="0" b="0"/>
            <wp:docPr id="1" name="Рисунок 1" descr="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</w:t>
      </w: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  <w:r w:rsidRPr="00103589">
        <w:rPr>
          <w:b/>
          <w:sz w:val="26"/>
          <w:szCs w:val="26"/>
        </w:rPr>
        <w:t xml:space="preserve">    КИРОВСКИЙ МУНИЦИПАЛЬНЫЙ РАЙОН                          </w:t>
      </w: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  <w:r w:rsidRPr="00103589">
        <w:rPr>
          <w:b/>
          <w:sz w:val="26"/>
          <w:szCs w:val="26"/>
        </w:rPr>
        <w:t xml:space="preserve"> ЛЕНИНГРАДСКОЙ ОБЛАСТИ</w:t>
      </w: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  <w:r w:rsidRPr="00103589">
        <w:rPr>
          <w:b/>
          <w:sz w:val="26"/>
          <w:szCs w:val="26"/>
        </w:rPr>
        <w:t>АДМИНИСТРАЦИЯ</w:t>
      </w:r>
    </w:p>
    <w:p w:rsidR="007F1566" w:rsidRPr="00103589" w:rsidRDefault="007F1566" w:rsidP="007F1566">
      <w:pPr>
        <w:jc w:val="center"/>
        <w:rPr>
          <w:sz w:val="26"/>
          <w:szCs w:val="26"/>
        </w:rPr>
      </w:pPr>
      <w:r w:rsidRPr="00103589">
        <w:rPr>
          <w:b/>
          <w:sz w:val="26"/>
          <w:szCs w:val="26"/>
        </w:rPr>
        <w:t>ОТРАДНЕНСКОГО ГОРОДСКОГО ПОСЕЛЕНИЯ</w:t>
      </w: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  <w:proofErr w:type="gramStart"/>
      <w:r w:rsidRPr="00103589">
        <w:rPr>
          <w:b/>
          <w:sz w:val="26"/>
          <w:szCs w:val="26"/>
        </w:rPr>
        <w:t>П</w:t>
      </w:r>
      <w:proofErr w:type="gramEnd"/>
      <w:r w:rsidRPr="00103589">
        <w:rPr>
          <w:b/>
          <w:sz w:val="26"/>
          <w:szCs w:val="26"/>
        </w:rPr>
        <w:t xml:space="preserve"> О С Т А Н О В Л Е Н И Е</w:t>
      </w:r>
    </w:p>
    <w:p w:rsidR="007F1566" w:rsidRPr="00103589" w:rsidRDefault="007F1566" w:rsidP="007F1566">
      <w:pPr>
        <w:jc w:val="center"/>
        <w:rPr>
          <w:b/>
          <w:sz w:val="26"/>
          <w:szCs w:val="26"/>
        </w:rPr>
      </w:pPr>
      <w:r w:rsidRPr="00103589">
        <w:rPr>
          <w:b/>
          <w:sz w:val="26"/>
          <w:szCs w:val="26"/>
        </w:rPr>
        <w:t xml:space="preserve"> </w:t>
      </w:r>
    </w:p>
    <w:p w:rsidR="007F1566" w:rsidRPr="00103589" w:rsidRDefault="004F18D4" w:rsidP="007F1566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</w:t>
      </w:r>
      <w:r w:rsidR="007F1566">
        <w:rPr>
          <w:b/>
          <w:sz w:val="26"/>
          <w:szCs w:val="26"/>
        </w:rPr>
        <w:t xml:space="preserve"> </w:t>
      </w:r>
      <w:r w:rsidR="00040973">
        <w:rPr>
          <w:b/>
          <w:sz w:val="26"/>
          <w:szCs w:val="26"/>
        </w:rPr>
        <w:t>«27</w:t>
      </w:r>
      <w:r w:rsidR="007F1566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</w:t>
      </w:r>
      <w:r w:rsidR="00040973">
        <w:rPr>
          <w:b/>
          <w:sz w:val="26"/>
          <w:szCs w:val="26"/>
        </w:rPr>
        <w:t>октября</w:t>
      </w:r>
      <w:r w:rsidR="007F1566">
        <w:rPr>
          <w:b/>
          <w:sz w:val="26"/>
          <w:szCs w:val="26"/>
        </w:rPr>
        <w:t xml:space="preserve"> 202</w:t>
      </w:r>
      <w:r w:rsidR="00E301F9">
        <w:rPr>
          <w:b/>
          <w:sz w:val="26"/>
          <w:szCs w:val="26"/>
        </w:rPr>
        <w:t>6</w:t>
      </w:r>
      <w:r w:rsidR="007F1566">
        <w:rPr>
          <w:b/>
          <w:sz w:val="26"/>
          <w:szCs w:val="26"/>
        </w:rPr>
        <w:t xml:space="preserve"> года № </w:t>
      </w:r>
      <w:r w:rsidR="0045718F">
        <w:rPr>
          <w:b/>
          <w:sz w:val="26"/>
          <w:szCs w:val="26"/>
        </w:rPr>
        <w:t>691</w:t>
      </w:r>
    </w:p>
    <w:p w:rsidR="007F1566" w:rsidRPr="00103589" w:rsidRDefault="007F1566" w:rsidP="007F1566">
      <w:pPr>
        <w:widowControl w:val="0"/>
        <w:tabs>
          <w:tab w:val="left" w:pos="9923"/>
        </w:tabs>
        <w:autoSpaceDE w:val="0"/>
        <w:autoSpaceDN w:val="0"/>
        <w:adjustRightInd w:val="0"/>
        <w:ind w:right="142" w:firstLine="851"/>
        <w:jc w:val="both"/>
        <w:rPr>
          <w:sz w:val="26"/>
          <w:szCs w:val="26"/>
        </w:rPr>
      </w:pPr>
    </w:p>
    <w:p w:rsidR="007F1566" w:rsidRPr="00475763" w:rsidRDefault="007F1566" w:rsidP="007F1566">
      <w:pPr>
        <w:widowControl w:val="0"/>
        <w:tabs>
          <w:tab w:val="left" w:pos="9923"/>
        </w:tabs>
        <w:autoSpaceDE w:val="0"/>
        <w:autoSpaceDN w:val="0"/>
        <w:adjustRightInd w:val="0"/>
        <w:ind w:right="-1" w:firstLine="851"/>
        <w:jc w:val="center"/>
        <w:rPr>
          <w:b/>
          <w:bCs/>
          <w:color w:val="000000"/>
        </w:rPr>
      </w:pPr>
      <w:r w:rsidRPr="00475763">
        <w:rPr>
          <w:b/>
          <w:color w:val="000000"/>
        </w:rPr>
        <w:t xml:space="preserve">Об утверждении Административного регламента </w:t>
      </w:r>
      <w:r w:rsidR="00355498" w:rsidRPr="00475763">
        <w:rPr>
          <w:b/>
          <w:color w:val="000000"/>
        </w:rPr>
        <w:t xml:space="preserve">по </w:t>
      </w:r>
      <w:r w:rsidRPr="00475763">
        <w:rPr>
          <w:b/>
          <w:color w:val="000000"/>
        </w:rPr>
        <w:t>предоставлени</w:t>
      </w:r>
      <w:r w:rsidR="00355498" w:rsidRPr="00475763">
        <w:rPr>
          <w:b/>
          <w:color w:val="000000"/>
        </w:rPr>
        <w:t>ю</w:t>
      </w:r>
      <w:r w:rsidRPr="00475763">
        <w:rPr>
          <w:b/>
          <w:color w:val="000000"/>
        </w:rPr>
        <w:t xml:space="preserve"> муниципальной услуги </w:t>
      </w:r>
      <w:r w:rsidR="00040973" w:rsidRPr="00475763">
        <w:rPr>
          <w:b/>
          <w:bCs/>
          <w:color w:val="000000"/>
        </w:rPr>
        <w:t xml:space="preserve">на территории Отрадненского городского поселения Кировского муниципального района Ленинградской области </w:t>
      </w:r>
      <w:r w:rsidRPr="00475763">
        <w:rPr>
          <w:b/>
          <w:bCs/>
          <w:color w:val="000000"/>
        </w:rPr>
        <w:t xml:space="preserve"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</w:t>
      </w:r>
    </w:p>
    <w:p w:rsidR="007F1566" w:rsidRPr="00475763" w:rsidRDefault="007F1566" w:rsidP="007F1566">
      <w:pPr>
        <w:widowControl w:val="0"/>
        <w:tabs>
          <w:tab w:val="left" w:pos="9923"/>
        </w:tabs>
        <w:autoSpaceDE w:val="0"/>
        <w:autoSpaceDN w:val="0"/>
        <w:adjustRightInd w:val="0"/>
        <w:ind w:right="-1" w:firstLine="851"/>
        <w:jc w:val="center"/>
        <w:rPr>
          <w:b/>
        </w:rPr>
      </w:pPr>
    </w:p>
    <w:p w:rsidR="007F1566" w:rsidRPr="00475763" w:rsidRDefault="00100ABC" w:rsidP="007F1566">
      <w:pPr>
        <w:widowControl w:val="0"/>
        <w:tabs>
          <w:tab w:val="left" w:pos="9923"/>
        </w:tabs>
        <w:autoSpaceDE w:val="0"/>
        <w:autoSpaceDN w:val="0"/>
        <w:adjustRightInd w:val="0"/>
        <w:ind w:right="-1" w:firstLine="851"/>
        <w:jc w:val="both"/>
      </w:pPr>
      <w:proofErr w:type="gramStart"/>
      <w:r w:rsidRPr="00475763">
        <w:t>В соответствии с Федеральным законом от 06.10.2003 № 131-ФЗ «Об  общих принципах организации местного самоуправления в Российской Федерации», Федеральным законом от 27.07.2010  № 210-ФЗ «Об организации предоставления государственных и муниципальных услуг», распоряжением администрации МО «Город Отрадное» от 21.02.2011  № 13 «О Порядке разработки и утверждения Административных регламентов предоставления муниципальных услуг структурными подразделениями администрации, муниципальными учреждениями муниципального образования «Город Отрадное», администрация МО «Город Отрадное</w:t>
      </w:r>
      <w:proofErr w:type="gramEnd"/>
      <w:r w:rsidRPr="00475763">
        <w:t>» постановляет</w:t>
      </w:r>
      <w:r w:rsidR="007F1566" w:rsidRPr="00475763">
        <w:t>:</w:t>
      </w:r>
    </w:p>
    <w:p w:rsidR="00100ABC" w:rsidRPr="00475763" w:rsidRDefault="007F1566" w:rsidP="00100ABC">
      <w:pPr>
        <w:widowControl w:val="0"/>
        <w:tabs>
          <w:tab w:val="left" w:pos="9923"/>
        </w:tabs>
        <w:autoSpaceDE w:val="0"/>
        <w:autoSpaceDN w:val="0"/>
        <w:adjustRightInd w:val="0"/>
        <w:ind w:right="-1" w:firstLine="851"/>
        <w:jc w:val="both"/>
      </w:pPr>
      <w:r w:rsidRPr="00475763">
        <w:t xml:space="preserve">1. Утвердить </w:t>
      </w:r>
      <w:r w:rsidRPr="00475763">
        <w:rPr>
          <w:color w:val="000000"/>
        </w:rPr>
        <w:t xml:space="preserve">Административный регламент </w:t>
      </w:r>
      <w:r w:rsidR="00040973" w:rsidRPr="00475763">
        <w:rPr>
          <w:color w:val="000000"/>
        </w:rPr>
        <w:t>по предоставлению муниципальной услуги на территории Отрадненского городского поселения Кировского муниципального района Ленинградской области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</w:r>
      <w:r w:rsidRPr="00475763">
        <w:rPr>
          <w:color w:val="000000"/>
        </w:rPr>
        <w:t>,</w:t>
      </w:r>
      <w:r w:rsidRPr="00475763">
        <w:rPr>
          <w:b/>
          <w:bCs/>
          <w:color w:val="000000"/>
        </w:rPr>
        <w:t xml:space="preserve"> </w:t>
      </w:r>
      <w:r w:rsidRPr="00475763">
        <w:t xml:space="preserve">согласно </w:t>
      </w:r>
      <w:r w:rsidR="00100ABC" w:rsidRPr="00475763">
        <w:t>приложению,</w:t>
      </w:r>
      <w:r w:rsidRPr="00475763">
        <w:t xml:space="preserve"> к настоящему постановлению.</w:t>
      </w:r>
    </w:p>
    <w:p w:rsidR="007F1566" w:rsidRPr="00475763" w:rsidRDefault="007F1566" w:rsidP="00100ABC">
      <w:pPr>
        <w:widowControl w:val="0"/>
        <w:tabs>
          <w:tab w:val="left" w:pos="9923"/>
        </w:tabs>
        <w:autoSpaceDE w:val="0"/>
        <w:autoSpaceDN w:val="0"/>
        <w:adjustRightInd w:val="0"/>
        <w:ind w:right="-1" w:firstLine="851"/>
        <w:jc w:val="both"/>
      </w:pPr>
      <w:r w:rsidRPr="00475763">
        <w:t>2. Признать утратившим силу постановление администрации МО «Город Отрадное» от</w:t>
      </w:r>
      <w:r w:rsidR="00100ABC" w:rsidRPr="00475763">
        <w:t xml:space="preserve"> </w:t>
      </w:r>
      <w:r w:rsidR="00040973" w:rsidRPr="00475763">
        <w:t>24.08.2026 № 549</w:t>
      </w:r>
      <w:r w:rsidR="00100ABC" w:rsidRPr="00475763">
        <w:t xml:space="preserve"> </w:t>
      </w:r>
      <w:r w:rsidRPr="00475763">
        <w:t xml:space="preserve">«Об утверждении </w:t>
      </w:r>
      <w:r w:rsidRPr="00475763">
        <w:rPr>
          <w:color w:val="000000"/>
        </w:rPr>
        <w:t xml:space="preserve">Административного </w:t>
      </w:r>
      <w:r w:rsidR="00100ABC" w:rsidRPr="00475763">
        <w:rPr>
          <w:color w:val="000000"/>
        </w:rPr>
        <w:t>регламента предоставления</w:t>
      </w:r>
      <w:r w:rsidRPr="00475763">
        <w:rPr>
          <w:color w:val="000000"/>
        </w:rPr>
        <w:t xml:space="preserve"> муниципальной услуги </w:t>
      </w:r>
      <w:r w:rsidRPr="00475763">
        <w:rPr>
          <w:bCs/>
          <w:color w:val="000000"/>
        </w:rPr>
        <w:t>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на территории МО «Город Отрадное»</w:t>
      </w:r>
      <w:r w:rsidRPr="00475763">
        <w:t>».</w:t>
      </w:r>
    </w:p>
    <w:p w:rsidR="007F1566" w:rsidRPr="00475763" w:rsidRDefault="007F1566" w:rsidP="007F1566">
      <w:pPr>
        <w:ind w:firstLine="709"/>
        <w:jc w:val="both"/>
      </w:pPr>
      <w:r w:rsidRPr="00475763">
        <w:t>3. Постановление подлежит официальному опубликованию в сетевом издании «Отрадное вчера, сегодня, завтра» и размещению в информационной сети «Интернет» на официальном сайте МО «Город Отрадное»</w:t>
      </w:r>
      <w:r w:rsidR="00953464" w:rsidRPr="00475763">
        <w:t xml:space="preserve"> https://otradnenskoe-r41.gosweb.gosuslugi.ru/</w:t>
      </w:r>
      <w:r w:rsidRPr="00475763">
        <w:t xml:space="preserve">. </w:t>
      </w:r>
    </w:p>
    <w:p w:rsidR="007F1566" w:rsidRPr="00475763" w:rsidRDefault="007F1566" w:rsidP="007F1566">
      <w:pPr>
        <w:ind w:firstLine="709"/>
        <w:jc w:val="both"/>
      </w:pPr>
      <w:r w:rsidRPr="00475763">
        <w:t>4. Настоящее постановление вступает в силу со дня его официального опубликования.</w:t>
      </w:r>
    </w:p>
    <w:p w:rsidR="007F1566" w:rsidRPr="00475763" w:rsidRDefault="007F1566" w:rsidP="007F1566">
      <w:pPr>
        <w:widowControl w:val="0"/>
        <w:tabs>
          <w:tab w:val="left" w:pos="284"/>
          <w:tab w:val="left" w:pos="709"/>
          <w:tab w:val="left" w:pos="9923"/>
        </w:tabs>
        <w:autoSpaceDE w:val="0"/>
        <w:autoSpaceDN w:val="0"/>
        <w:adjustRightInd w:val="0"/>
        <w:ind w:right="142"/>
        <w:jc w:val="both"/>
      </w:pPr>
      <w:r w:rsidRPr="00475763">
        <w:t xml:space="preserve">           5. </w:t>
      </w:r>
      <w:proofErr w:type="gramStart"/>
      <w:r w:rsidRPr="00475763">
        <w:t>Контроль за</w:t>
      </w:r>
      <w:proofErr w:type="gramEnd"/>
      <w:r w:rsidRPr="00475763">
        <w:t xml:space="preserve"> исполнением настоящего постановления оставляю за собой.</w:t>
      </w:r>
    </w:p>
    <w:p w:rsidR="007F1566" w:rsidRPr="00475763" w:rsidRDefault="007F1566" w:rsidP="007F1566">
      <w:pPr>
        <w:rPr>
          <w:bCs/>
        </w:rPr>
      </w:pPr>
    </w:p>
    <w:p w:rsidR="007F1566" w:rsidRPr="00475763" w:rsidRDefault="007F1566" w:rsidP="007F1566">
      <w:pPr>
        <w:rPr>
          <w:bCs/>
        </w:rPr>
      </w:pPr>
    </w:p>
    <w:p w:rsidR="00040973" w:rsidRPr="00475763" w:rsidRDefault="00040973" w:rsidP="00040973">
      <w:r w:rsidRPr="00475763">
        <w:t>Первый заместитель</w:t>
      </w:r>
    </w:p>
    <w:p w:rsidR="00040973" w:rsidRPr="00475763" w:rsidRDefault="00040973" w:rsidP="00040973">
      <w:r w:rsidRPr="00475763">
        <w:t xml:space="preserve">главы администрации     </w:t>
      </w:r>
      <w:r w:rsidRPr="00475763">
        <w:tab/>
      </w:r>
      <w:r w:rsidRPr="00475763">
        <w:tab/>
      </w:r>
      <w:r w:rsidRPr="00475763">
        <w:tab/>
        <w:t xml:space="preserve">                           </w:t>
      </w:r>
      <w:r w:rsidR="00475763">
        <w:t xml:space="preserve">             </w:t>
      </w:r>
      <w:r w:rsidRPr="00475763">
        <w:t xml:space="preserve">                А.А. Королёв</w:t>
      </w:r>
    </w:p>
    <w:p w:rsidR="004F18D4" w:rsidRDefault="004F18D4" w:rsidP="007F1566">
      <w:pPr>
        <w:rPr>
          <w:sz w:val="16"/>
          <w:szCs w:val="20"/>
        </w:rPr>
      </w:pPr>
    </w:p>
    <w:p w:rsidR="00475763" w:rsidRDefault="00475763" w:rsidP="007F1566">
      <w:pPr>
        <w:rPr>
          <w:sz w:val="16"/>
          <w:szCs w:val="20"/>
        </w:rPr>
      </w:pPr>
    </w:p>
    <w:p w:rsidR="00040973" w:rsidRDefault="007F1566" w:rsidP="007F1566">
      <w:pPr>
        <w:rPr>
          <w:sz w:val="16"/>
          <w:szCs w:val="20"/>
        </w:rPr>
      </w:pPr>
      <w:r w:rsidRPr="000B68F8">
        <w:rPr>
          <w:sz w:val="16"/>
          <w:szCs w:val="20"/>
        </w:rPr>
        <w:t xml:space="preserve">Разослано:  дело-2, ФЭУ-1, </w:t>
      </w:r>
      <w:r w:rsidRPr="000B68F8">
        <w:rPr>
          <w:bCs/>
          <w:sz w:val="16"/>
          <w:szCs w:val="20"/>
        </w:rPr>
        <w:t xml:space="preserve">УМИАГ-1, </w:t>
      </w:r>
      <w:r w:rsidRPr="000B68F8">
        <w:rPr>
          <w:b/>
          <w:bCs/>
          <w:sz w:val="16"/>
          <w:szCs w:val="20"/>
        </w:rPr>
        <w:t xml:space="preserve"> </w:t>
      </w:r>
      <w:r w:rsidRPr="000B68F8">
        <w:rPr>
          <w:sz w:val="16"/>
          <w:szCs w:val="20"/>
        </w:rPr>
        <w:t>прокуратура-1, газета «Отрадное вчера, сегодня, завтра».</w:t>
      </w:r>
    </w:p>
    <w:p w:rsidR="007F1566" w:rsidRPr="00103589" w:rsidRDefault="007F1566" w:rsidP="007F15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03589">
        <w:rPr>
          <w:rFonts w:cs="Arial"/>
          <w:color w:val="000000"/>
        </w:rPr>
        <w:lastRenderedPageBreak/>
        <w:t>УТВЕРЖДЕН</w:t>
      </w:r>
    </w:p>
    <w:p w:rsidR="007F1566" w:rsidRPr="00103589" w:rsidRDefault="007F1566" w:rsidP="007F15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03589">
        <w:rPr>
          <w:rFonts w:cs="Arial"/>
          <w:color w:val="000000"/>
        </w:rPr>
        <w:t xml:space="preserve">постановлением администрации </w:t>
      </w:r>
    </w:p>
    <w:p w:rsidR="007F1566" w:rsidRPr="00103589" w:rsidRDefault="007F1566" w:rsidP="007F15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03589">
        <w:rPr>
          <w:rFonts w:cs="Arial"/>
          <w:color w:val="000000"/>
        </w:rPr>
        <w:t>МО «Город Отрадное»</w:t>
      </w:r>
    </w:p>
    <w:p w:rsidR="007F1566" w:rsidRPr="00103589" w:rsidRDefault="007F1566" w:rsidP="007F156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20"/>
        <w:jc w:val="right"/>
        <w:rPr>
          <w:rFonts w:cs="Arial"/>
          <w:color w:val="000000"/>
        </w:rPr>
      </w:pPr>
      <w:r w:rsidRPr="00103589">
        <w:rPr>
          <w:rFonts w:cs="Arial"/>
          <w:color w:val="000000"/>
        </w:rPr>
        <w:t xml:space="preserve">от </w:t>
      </w:r>
      <w:r w:rsidRPr="002A6DBC">
        <w:rPr>
          <w:rFonts w:cs="Arial"/>
          <w:color w:val="000000"/>
        </w:rPr>
        <w:t>«</w:t>
      </w:r>
      <w:r w:rsidR="00475763">
        <w:rPr>
          <w:rFonts w:cs="Arial"/>
          <w:color w:val="000000"/>
        </w:rPr>
        <w:t xml:space="preserve"> </w:t>
      </w:r>
      <w:r w:rsidR="004F18D4">
        <w:rPr>
          <w:rFonts w:cs="Arial"/>
          <w:color w:val="000000"/>
        </w:rPr>
        <w:t>2</w:t>
      </w:r>
      <w:r w:rsidR="00040973">
        <w:rPr>
          <w:rFonts w:cs="Arial"/>
          <w:color w:val="000000"/>
        </w:rPr>
        <w:t>7</w:t>
      </w:r>
      <w:r>
        <w:rPr>
          <w:rFonts w:cs="Arial"/>
          <w:color w:val="000000"/>
        </w:rPr>
        <w:t xml:space="preserve">» </w:t>
      </w:r>
      <w:r w:rsidR="00040973">
        <w:rPr>
          <w:rFonts w:cs="Arial"/>
          <w:color w:val="000000"/>
        </w:rPr>
        <w:t>октября</w:t>
      </w:r>
      <w:r w:rsidR="004F18D4">
        <w:rPr>
          <w:rFonts w:cs="Arial"/>
          <w:color w:val="000000"/>
        </w:rPr>
        <w:t xml:space="preserve"> </w:t>
      </w:r>
      <w:r>
        <w:rPr>
          <w:rFonts w:cs="Arial"/>
          <w:color w:val="000000"/>
        </w:rPr>
        <w:t>202</w:t>
      </w:r>
      <w:r w:rsidR="00E301F9">
        <w:rPr>
          <w:rFonts w:cs="Arial"/>
          <w:color w:val="000000"/>
        </w:rPr>
        <w:t>6</w:t>
      </w:r>
      <w:r w:rsidRPr="002A6DBC">
        <w:rPr>
          <w:rFonts w:cs="Arial"/>
          <w:color w:val="000000"/>
        </w:rPr>
        <w:t xml:space="preserve">  года №</w:t>
      </w:r>
      <w:r w:rsidR="00475763">
        <w:rPr>
          <w:rFonts w:cs="Arial"/>
          <w:color w:val="000000"/>
        </w:rPr>
        <w:t xml:space="preserve"> </w:t>
      </w:r>
      <w:r w:rsidR="0045718F">
        <w:rPr>
          <w:rFonts w:cs="Arial"/>
          <w:color w:val="000000"/>
        </w:rPr>
        <w:t>691</w:t>
      </w:r>
    </w:p>
    <w:p w:rsidR="007F1566" w:rsidRDefault="007F1566" w:rsidP="00100AB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03589">
        <w:rPr>
          <w:rFonts w:cs="Arial"/>
          <w:color w:val="000000"/>
        </w:rPr>
        <w:t>(приложение)</w:t>
      </w:r>
      <w:r w:rsidRPr="00103589">
        <w:rPr>
          <w:sz w:val="28"/>
          <w:szCs w:val="28"/>
        </w:rPr>
        <w:t xml:space="preserve">  </w:t>
      </w:r>
    </w:p>
    <w:p w:rsidR="007F1566" w:rsidRPr="00D7005B" w:rsidRDefault="007F1566" w:rsidP="007F1566">
      <w:pPr>
        <w:tabs>
          <w:tab w:val="left" w:pos="7425"/>
        </w:tabs>
        <w:ind w:left="142" w:firstLine="567"/>
        <w:jc w:val="right"/>
        <w:rPr>
          <w:bCs/>
          <w:color w:val="000000"/>
          <w:sz w:val="28"/>
          <w:szCs w:val="28"/>
        </w:rPr>
      </w:pPr>
    </w:p>
    <w:p w:rsidR="007F1566" w:rsidRPr="00040973" w:rsidRDefault="007F1566" w:rsidP="007F1566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040973">
        <w:rPr>
          <w:b/>
          <w:color w:val="000000"/>
        </w:rPr>
        <w:t xml:space="preserve">Административный регламент </w:t>
      </w:r>
    </w:p>
    <w:p w:rsidR="00040973" w:rsidRPr="00040973" w:rsidRDefault="00040973" w:rsidP="00100ABC">
      <w:pPr>
        <w:widowControl w:val="0"/>
        <w:autoSpaceDE w:val="0"/>
        <w:autoSpaceDN w:val="0"/>
        <w:adjustRightInd w:val="0"/>
        <w:jc w:val="center"/>
        <w:rPr>
          <w:b/>
          <w:color w:val="000000"/>
        </w:rPr>
      </w:pPr>
      <w:r w:rsidRPr="00040973">
        <w:rPr>
          <w:b/>
          <w:color w:val="000000"/>
        </w:rPr>
        <w:t xml:space="preserve">по предоставлению муниципальной услуги на территории Отрадненского городского поселения Кировского муниципального района Ленинградской области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</w:t>
      </w:r>
    </w:p>
    <w:p w:rsidR="006D3A90" w:rsidRPr="00040973" w:rsidRDefault="007F1566" w:rsidP="00100ABC">
      <w:pPr>
        <w:widowControl w:val="0"/>
        <w:autoSpaceDE w:val="0"/>
        <w:autoSpaceDN w:val="0"/>
        <w:adjustRightInd w:val="0"/>
        <w:jc w:val="center"/>
        <w:rPr>
          <w:b/>
          <w:bCs/>
          <w:iCs/>
          <w:color w:val="000000"/>
        </w:rPr>
      </w:pPr>
      <w:r w:rsidRPr="00040973">
        <w:rPr>
          <w:b/>
          <w:bCs/>
          <w:iCs/>
          <w:color w:val="000000"/>
        </w:rPr>
        <w:t>(далее – Административный регламент, муниципальная услуга)</w:t>
      </w:r>
    </w:p>
    <w:p w:rsidR="00100ABC" w:rsidRPr="00100ABC" w:rsidRDefault="00100ABC" w:rsidP="00100ABC">
      <w:pPr>
        <w:widowControl w:val="0"/>
        <w:autoSpaceDE w:val="0"/>
        <w:autoSpaceDN w:val="0"/>
        <w:adjustRightInd w:val="0"/>
        <w:jc w:val="center"/>
        <w:rPr>
          <w:b/>
          <w:bCs/>
          <w:iCs/>
          <w:color w:val="000000"/>
          <w:sz w:val="28"/>
        </w:rPr>
      </w:pPr>
    </w:p>
    <w:p w:rsidR="009A7F61" w:rsidRPr="007F1566" w:rsidRDefault="00493BA5" w:rsidP="000120EE">
      <w:pPr>
        <w:widowControl w:val="0"/>
        <w:tabs>
          <w:tab w:val="left" w:pos="567"/>
        </w:tabs>
        <w:ind w:left="567"/>
        <w:contextualSpacing/>
        <w:jc w:val="center"/>
        <w:rPr>
          <w:b/>
          <w:color w:val="000000"/>
        </w:rPr>
      </w:pPr>
      <w:r w:rsidRPr="007F1566">
        <w:rPr>
          <w:b/>
          <w:color w:val="000000"/>
        </w:rPr>
        <w:t>1</w:t>
      </w:r>
      <w:r w:rsidR="000120EE" w:rsidRPr="007F1566">
        <w:rPr>
          <w:b/>
          <w:color w:val="000000"/>
        </w:rPr>
        <w:t xml:space="preserve">. </w:t>
      </w:r>
      <w:r w:rsidR="006D765B" w:rsidRPr="007F1566">
        <w:rPr>
          <w:b/>
          <w:color w:val="000000"/>
        </w:rPr>
        <w:t>Общие положения</w:t>
      </w:r>
    </w:p>
    <w:p w:rsidR="009A7F61" w:rsidRDefault="009A7F61" w:rsidP="009A7F61">
      <w:pPr>
        <w:widowControl w:val="0"/>
        <w:tabs>
          <w:tab w:val="left" w:pos="567"/>
        </w:tabs>
        <w:ind w:left="1287"/>
        <w:contextualSpacing/>
        <w:rPr>
          <w:b/>
          <w:color w:val="000000"/>
        </w:rPr>
      </w:pP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1.1. Предмет регулирования.</w:t>
      </w:r>
      <w:r>
        <w:rPr>
          <w:sz w:val="22"/>
        </w:rPr>
        <w:t xml:space="preserve"> </w:t>
      </w:r>
      <w:r w:rsidRPr="00100ABC">
        <w:rPr>
          <w:sz w:val="22"/>
        </w:rPr>
        <w:t>Административный регламент предоставления муниципальной услуги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процедур). Настоящий Административный регламент регулирует отношения, возникающие в связи с предоставлением муниципальной услуги (далее – муниципальная услуга, услуга) в соответствии со статьей 55 Градостроительного кодекса РФ.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1.2. Круг заявителей.</w:t>
      </w:r>
      <w:r>
        <w:rPr>
          <w:sz w:val="22"/>
        </w:rPr>
        <w:t xml:space="preserve"> </w:t>
      </w:r>
      <w:r w:rsidRPr="00100ABC">
        <w:rPr>
          <w:sz w:val="22"/>
        </w:rPr>
        <w:t xml:space="preserve">Заявителями на получение муниципальной услуги являются физические или юридические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выполняющие функции застройщика, иные лица согласно части 22 статьи 55 Градостроительного кодекса РФ (далее – заявитель). </w:t>
      </w:r>
      <w:r>
        <w:rPr>
          <w:sz w:val="22"/>
        </w:rPr>
        <w:t xml:space="preserve"> </w:t>
      </w:r>
      <w:r w:rsidRPr="00100ABC">
        <w:rPr>
          <w:sz w:val="22"/>
        </w:rPr>
        <w:t>Интересы Заявителей могут представлять лица, обладающие соответствующими полномочиями (далее – представитель заявителя).</w:t>
      </w:r>
    </w:p>
    <w:p w:rsid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— Единый портал, ЕПГУ)</w:t>
      </w:r>
    </w:p>
    <w:p w:rsidR="00100ABC" w:rsidRDefault="00100ABC" w:rsidP="00100ABC">
      <w:pPr>
        <w:pStyle w:val="ConsPlusNormal"/>
        <w:ind w:firstLine="540"/>
        <w:jc w:val="both"/>
        <w:rPr>
          <w:sz w:val="22"/>
        </w:rPr>
      </w:pPr>
    </w:p>
    <w:p w:rsidR="00100ABC" w:rsidRPr="00100ABC" w:rsidRDefault="00100ABC" w:rsidP="00100ABC">
      <w:pPr>
        <w:widowControl w:val="0"/>
        <w:tabs>
          <w:tab w:val="left" w:pos="567"/>
        </w:tabs>
        <w:contextualSpacing/>
        <w:jc w:val="center"/>
        <w:outlineLvl w:val="0"/>
        <w:rPr>
          <w:b/>
          <w:color w:val="000000"/>
        </w:rPr>
      </w:pPr>
      <w:r w:rsidRPr="00100ABC">
        <w:rPr>
          <w:b/>
          <w:color w:val="000000"/>
        </w:rPr>
        <w:t>2. Стандарт предоставления муниципальной услуги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2.1. Наименование муниципальной услуги.</w:t>
      </w:r>
      <w:r>
        <w:rPr>
          <w:sz w:val="22"/>
        </w:rPr>
        <w:t xml:space="preserve"> </w:t>
      </w:r>
      <w:r w:rsidRPr="00100ABC">
        <w:rPr>
          <w:sz w:val="22"/>
        </w:rPr>
        <w:t>Полное наименование муниципальной услуги: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 (далее – муниципальная услуга).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2.2. Наименование органа, предоставляющего муниципальную услугу.</w:t>
      </w:r>
      <w:r>
        <w:rPr>
          <w:sz w:val="22"/>
        </w:rPr>
        <w:t xml:space="preserve"> </w:t>
      </w:r>
      <w:r w:rsidRPr="00100ABC">
        <w:rPr>
          <w:sz w:val="22"/>
        </w:rPr>
        <w:t>Муниципальную услугу предоставляет:</w:t>
      </w:r>
      <w:r>
        <w:rPr>
          <w:sz w:val="22"/>
        </w:rPr>
        <w:t xml:space="preserve"> </w:t>
      </w:r>
      <w:r w:rsidRPr="00100ABC">
        <w:rPr>
          <w:sz w:val="22"/>
        </w:rPr>
        <w:t>Администрация МО «</w:t>
      </w:r>
      <w:r>
        <w:rPr>
          <w:sz w:val="22"/>
        </w:rPr>
        <w:t>Город Отрадное</w:t>
      </w:r>
      <w:r w:rsidRPr="00100ABC">
        <w:rPr>
          <w:sz w:val="22"/>
        </w:rPr>
        <w:t>» (далее – Администрация).</w:t>
      </w:r>
      <w:r>
        <w:rPr>
          <w:sz w:val="22"/>
        </w:rPr>
        <w:t xml:space="preserve"> </w:t>
      </w:r>
      <w:r w:rsidRPr="00100ABC">
        <w:rPr>
          <w:sz w:val="22"/>
        </w:rPr>
        <w:t>Структурным подразделением, ответственным за предоставление муниципальной услуги, является управление муниципального имущества, архитектуры, градостроительства Администрации.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2.3. Результат предоставления муниципальной услуги.</w:t>
      </w:r>
      <w:r>
        <w:rPr>
          <w:sz w:val="22"/>
        </w:rPr>
        <w:t xml:space="preserve"> </w:t>
      </w:r>
      <w:r w:rsidRPr="00100ABC">
        <w:rPr>
          <w:sz w:val="22"/>
        </w:rPr>
        <w:t>Результатом предоставления муниципальной услуги является: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а) уведомление о соответствии </w:t>
      </w:r>
      <w:proofErr w:type="gramStart"/>
      <w:r w:rsidRPr="00100ABC">
        <w:rPr>
          <w:sz w:val="22"/>
        </w:rPr>
        <w:t>построенных</w:t>
      </w:r>
      <w:proofErr w:type="gramEnd"/>
      <w:r w:rsidRPr="00100ABC">
        <w:rPr>
          <w:sz w:val="22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соответствии);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б)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(далее – уведомление о несоответствии), в случае наличия оснований, указанных в Разделе III Таблицы № 3 Приложения 1 к Административному регламенту.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lastRenderedPageBreak/>
        <w:t>в) исправление опечаток и ошибок в уведомлении о соответствии, уведомлении о несоответствии (отказ в исправлении опечаток и ошибок в случае наличия оснований, указанных в Разделе IV Таблицы № 3 Приложения 1 к настоящему Административному регламенту);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г) дубликат уведомления о соответствии, уведомления о несоответствии (отказ в выдаче дубликата в случае наличия оснований, указанных в Разделе V Таблицы № 3 Приложения 1 к настоящему Административному регламенту).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Формы заявлений, необходимых для предоставления муниципальной услуги, Формы решений о предоставлении (отказе в предоставлении) муниципальной услуги приведены в Приложениях 2 — 7 к настоящему Административному регламенту.</w:t>
      </w:r>
    </w:p>
    <w:p w:rsidR="00040973" w:rsidRDefault="00040973" w:rsidP="00100ABC">
      <w:pPr>
        <w:pStyle w:val="ConsPlusNormal"/>
        <w:ind w:firstLine="540"/>
        <w:jc w:val="both"/>
        <w:rPr>
          <w:sz w:val="22"/>
        </w:rPr>
      </w:pPr>
      <w:r w:rsidRPr="00040973">
        <w:rPr>
          <w:sz w:val="22"/>
        </w:rPr>
        <w:t xml:space="preserve">Формирование реестровой записи в качестве результата предоставления муниципальной услуги до 01.09.2027 не предусмотрено. С 01.09.2027 формируется реестровая запись </w:t>
      </w:r>
      <w:proofErr w:type="gramStart"/>
      <w:r w:rsidRPr="00040973">
        <w:rPr>
          <w:sz w:val="22"/>
        </w:rPr>
        <w:t>в реестре уведомлений о планируемом строительстве в государственной информационной системе обеспечения градостроительной деятельности в соответствии с Правилами</w:t>
      </w:r>
      <w:proofErr w:type="gramEnd"/>
      <w:r w:rsidRPr="00040973">
        <w:rPr>
          <w:sz w:val="22"/>
        </w:rPr>
        <w:t>, утвержденными Постановлением Правительства РФ от 23.05.2026 № 589 (с учетом особенностей, установленных постановлением Правительства Ленинградской области от 26.08.2026 № 679).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Результат предоставления муниципальной услуги предоставляется (в соответствии со способом, указанным заявителем при подаче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документов):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1) при личной явке: 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«МФЦ») (выдается заявителю на бумажном носителе);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2) без личной явки: 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почтовым отправлением (на бумажном носителе);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через личный кабинет заявителя на Едином портале в форме электронного документа, подписанного усиленной квалифицированной электронной подписью уполномоченного должностного лица, через сайт Администрации (при технической реализации);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на адрес электронной почты.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2.4. Срок предоставления муниципальной услуги.</w:t>
      </w:r>
      <w:r>
        <w:rPr>
          <w:sz w:val="22"/>
        </w:rPr>
        <w:t xml:space="preserve"> </w:t>
      </w:r>
      <w:r w:rsidRPr="00100ABC">
        <w:rPr>
          <w:sz w:val="22"/>
        </w:rPr>
        <w:t>Максимальный срок предоставления муниципальной услуги составляет:</w:t>
      </w:r>
      <w:r>
        <w:rPr>
          <w:sz w:val="22"/>
        </w:rPr>
        <w:t xml:space="preserve"> </w:t>
      </w:r>
      <w:r w:rsidRPr="00100ABC">
        <w:rPr>
          <w:sz w:val="22"/>
        </w:rPr>
        <w:t xml:space="preserve">- не более </w:t>
      </w:r>
      <w:r w:rsidR="00040973">
        <w:rPr>
          <w:sz w:val="22"/>
        </w:rPr>
        <w:t>пяти</w:t>
      </w:r>
      <w:r w:rsidRPr="00100ABC">
        <w:rPr>
          <w:sz w:val="22"/>
        </w:rPr>
        <w:t xml:space="preserve"> рабочих дней со дня поступления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о предоставлении муниципальной услуги в Администрацию (далее – уведомление об окончании строительства). 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2.5. Размер платы, взимаемой с заявителя при предоставлении муниципальной услуги, и способы ее взимания.</w:t>
      </w:r>
      <w:r>
        <w:rPr>
          <w:sz w:val="22"/>
        </w:rPr>
        <w:t xml:space="preserve"> </w:t>
      </w:r>
      <w:r w:rsidRPr="00100ABC">
        <w:rPr>
          <w:sz w:val="22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2.6. Максимальный срок ожидания в очереди при подаче заявителем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о предоставлении муниципальной услуги и при получении результата предоставления муниципальной услуги. </w:t>
      </w:r>
      <w:r>
        <w:rPr>
          <w:sz w:val="22"/>
        </w:rPr>
        <w:t xml:space="preserve"> </w:t>
      </w:r>
      <w:r w:rsidRPr="00100ABC">
        <w:rPr>
          <w:sz w:val="22"/>
        </w:rPr>
        <w:t>Максимальный срок ожидания в очереди при подаче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ГБУ ЛО «МФЦ», составляет не более 15 минут.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2.7. Срок регистрации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заявителя о предоставлении муниципальной услуги</w:t>
      </w:r>
      <w:r>
        <w:rPr>
          <w:sz w:val="22"/>
        </w:rPr>
        <w:t xml:space="preserve">. </w:t>
      </w:r>
      <w:r w:rsidRPr="00100ABC">
        <w:rPr>
          <w:sz w:val="22"/>
        </w:rPr>
        <w:t xml:space="preserve">Срок регистрации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составляет: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- при направлении почтовой связью – в день поступления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- при направлении в форме электронного документа посредством Единого портала (при наличии технической возможности) – в день поступления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2.8. 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2.9. Показатели качества и доступности муниципальной услуги:</w:t>
      </w:r>
      <w:r>
        <w:rPr>
          <w:sz w:val="22"/>
        </w:rPr>
        <w:t xml:space="preserve"> </w:t>
      </w:r>
      <w:r w:rsidRPr="00100ABC">
        <w:rPr>
          <w:sz w:val="22"/>
        </w:rPr>
        <w:t>Показатели качества и доступности муниципальной услуги, размещены на официальном сайте Администрации в информационно-телекоммуникационной сети «Интернет», а также на Едином портале.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lastRenderedPageBreak/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2.10.1. Услуги, которые являются необходимыми и обязательными для предоставления муниципальной услуги законодательством Российской Федерации не предусмотрены.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2.10.2. Для предоставления муниципальной услуги используются информационные системы: Единый портал, государственная информационная система обеспечения градостроительной деятельности с функциями автоматизированной информационно-аналитической поддержки осуществления полномочий в области градостроительной деятельности,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2.10.3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муниципальная услуга предоставляется только юридическим лицам и физическим лицам, достигшим совершеннолетия.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Администрацией.</w:t>
      </w:r>
      <w:r>
        <w:rPr>
          <w:sz w:val="22"/>
        </w:rPr>
        <w:t xml:space="preserve"> </w:t>
      </w:r>
      <w:r w:rsidRPr="00100ABC">
        <w:rPr>
          <w:sz w:val="22"/>
        </w:rPr>
        <w:t xml:space="preserve">Многофункциональный центр принимает в том числе решение об отказе в приеме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документов </w:t>
      </w:r>
      <w:proofErr w:type="gramStart"/>
      <w:r w:rsidRPr="00100ABC">
        <w:rPr>
          <w:sz w:val="22"/>
        </w:rPr>
        <w:t>и(</w:t>
      </w:r>
      <w:proofErr w:type="gramEnd"/>
      <w:r w:rsidRPr="00100ABC">
        <w:rPr>
          <w:sz w:val="22"/>
        </w:rPr>
        <w:t>или) информации, необходимых для предоставления муниципальной услуги.</w:t>
      </w:r>
      <w:r>
        <w:rPr>
          <w:sz w:val="22"/>
        </w:rPr>
        <w:t xml:space="preserve"> </w:t>
      </w:r>
      <w:proofErr w:type="gramStart"/>
      <w:r w:rsidRPr="00100ABC">
        <w:rPr>
          <w:sz w:val="22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услуги.).</w:t>
      </w:r>
      <w:proofErr w:type="gramEnd"/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2.11.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услуги.</w:t>
      </w:r>
      <w:r>
        <w:rPr>
          <w:sz w:val="22"/>
        </w:rPr>
        <w:t xml:space="preserve"> </w:t>
      </w:r>
      <w:proofErr w:type="gramStart"/>
      <w:r w:rsidRPr="00100ABC">
        <w:rPr>
          <w:sz w:val="22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подлежащих представлению заявителем, приведен в Разделе I Таблицы № 2 Приложения 1 к Административному регламенту (Разделах III, IV Таблицы № 2 Приложения 1 к Административному регламенту в случае обращения для исправления допущенных опечаток и (или) ошибок, а также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о выдаче дубликата уведомления).</w:t>
      </w:r>
      <w:proofErr w:type="gramEnd"/>
      <w:r>
        <w:rPr>
          <w:sz w:val="22"/>
        </w:rPr>
        <w:t xml:space="preserve"> </w:t>
      </w:r>
      <w:proofErr w:type="gramStart"/>
      <w:r w:rsidRPr="00100ABC">
        <w:rPr>
          <w:sz w:val="22"/>
        </w:rPr>
        <w:t>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инициативе, приведен в Разделе II Таблицы № 2 Приложения 1 к Административному регламенту.</w:t>
      </w:r>
      <w:proofErr w:type="gramEnd"/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для отказа в предоставлении муниципальной услуги.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 приведены в Таблице № 3 Приложения 1 настоящего Административного регламента.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Исчерпывающий перечень оснований для возврата заявителю уведомления об окончании строительства и прилагаемых к нему документов без рассмотрения приведен в разделе IV Таблицы № 3 Приложения 1 к настоящему Административному регламенту. Администрация в течение трех рабочих дней со дня поступления обращения возвращает заявителю документы без рассмотрения с указанием причин возврата. В этом случае уведомление об окончании строительства считается ненаправленным.</w:t>
      </w:r>
    </w:p>
    <w:p w:rsidR="00100ABC" w:rsidRDefault="00100ABC" w:rsidP="00100ABC">
      <w:pPr>
        <w:pStyle w:val="ConsPlusNormal"/>
        <w:ind w:firstLine="540"/>
        <w:jc w:val="both"/>
        <w:rPr>
          <w:sz w:val="22"/>
        </w:rPr>
      </w:pPr>
    </w:p>
    <w:p w:rsidR="003608E5" w:rsidRPr="00100ABC" w:rsidRDefault="003608E5" w:rsidP="00100ABC">
      <w:pPr>
        <w:pStyle w:val="ConsPlusNormal"/>
        <w:ind w:firstLine="540"/>
        <w:jc w:val="both"/>
        <w:rPr>
          <w:sz w:val="22"/>
        </w:rPr>
      </w:pPr>
    </w:p>
    <w:p w:rsidR="00100ABC" w:rsidRPr="00100ABC" w:rsidRDefault="00100ABC" w:rsidP="00100ABC">
      <w:pPr>
        <w:widowControl w:val="0"/>
        <w:tabs>
          <w:tab w:val="left" w:pos="567"/>
        </w:tabs>
        <w:contextualSpacing/>
        <w:jc w:val="center"/>
        <w:outlineLvl w:val="0"/>
        <w:rPr>
          <w:b/>
          <w:color w:val="000000"/>
        </w:rPr>
      </w:pPr>
      <w:r w:rsidRPr="00100ABC">
        <w:rPr>
          <w:b/>
          <w:color w:val="000000"/>
        </w:rPr>
        <w:lastRenderedPageBreak/>
        <w:t>3. Состав, последовательность и сроки выполнения административных процедур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3.1. Перечень осуществляемых при предоставлении муниципальной услуги административных процедур: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а) профилирование заявителя;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б) прием заявления и документов;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в) межведомственное информационное взаимодействие;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г) принятие решения о предоставлении (отказе в предоставлении) муниципальной услуги;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proofErr w:type="spellStart"/>
      <w:r w:rsidRPr="00100ABC">
        <w:rPr>
          <w:sz w:val="22"/>
        </w:rPr>
        <w:t>д</w:t>
      </w:r>
      <w:proofErr w:type="spellEnd"/>
      <w:r w:rsidRPr="00100ABC">
        <w:rPr>
          <w:sz w:val="22"/>
        </w:rPr>
        <w:t>) предоставление результата муниципальной услуги.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3.2. Профилирование заявителя.</w:t>
      </w:r>
      <w:r>
        <w:rPr>
          <w:sz w:val="22"/>
        </w:rPr>
        <w:t xml:space="preserve"> </w:t>
      </w:r>
      <w:r w:rsidRPr="00100ABC">
        <w:rPr>
          <w:sz w:val="22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  <w:r>
        <w:rPr>
          <w:sz w:val="22"/>
        </w:rPr>
        <w:t xml:space="preserve"> </w:t>
      </w:r>
      <w:proofErr w:type="gramStart"/>
      <w:r w:rsidRPr="00100ABC">
        <w:rPr>
          <w:sz w:val="22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  <w:r>
        <w:rPr>
          <w:sz w:val="22"/>
        </w:rPr>
        <w:t xml:space="preserve"> </w:t>
      </w:r>
      <w:r w:rsidRPr="00100ABC">
        <w:rPr>
          <w:sz w:val="22"/>
        </w:rPr>
        <w:t>Категории (признаки) заявителей приведены в Таблице № 1 Приложения 1 к настоящему Административному регламенту.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3.3. Прием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документов, необходимых для предоставления муниципальной услуги.</w:t>
      </w:r>
      <w:r>
        <w:rPr>
          <w:sz w:val="22"/>
        </w:rPr>
        <w:t xml:space="preserve"> </w:t>
      </w:r>
      <w:r w:rsidRPr="00100ABC">
        <w:rPr>
          <w:sz w:val="22"/>
        </w:rPr>
        <w:t xml:space="preserve">Состав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перечень документов и (или) информации, необходимых для предоставления муниципальной услуги в соответствии с категорией (признаками) заявителя, приведены Таблице № 2 Приложения 1 Административного регламента.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proofErr w:type="gramStart"/>
      <w:r w:rsidRPr="00100ABC">
        <w:rPr>
          <w:sz w:val="22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100ABC">
        <w:rPr>
          <w:sz w:val="22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100ABC">
        <w:rPr>
          <w:sz w:val="22"/>
        </w:rPr>
        <w:t>утратившими</w:t>
      </w:r>
      <w:proofErr w:type="gramEnd"/>
      <w:r w:rsidRPr="00100ABC">
        <w:rPr>
          <w:sz w:val="22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proofErr w:type="gramStart"/>
      <w:r w:rsidRPr="00100ABC">
        <w:rPr>
          <w:sz w:val="22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2) единой системы идентификац</w:t>
      </w:r>
      <w:proofErr w:type="gramStart"/>
      <w:r w:rsidRPr="00100ABC">
        <w:rPr>
          <w:sz w:val="22"/>
        </w:rPr>
        <w:t>ии и ау</w:t>
      </w:r>
      <w:proofErr w:type="gramEnd"/>
      <w:r w:rsidRPr="00100ABC">
        <w:rPr>
          <w:sz w:val="22"/>
        </w:rPr>
        <w:t>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Основания для принятия решения об отказе в приеме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документов и (или) информации приведены в приложении к настоящему регламенту (таблица № 3).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Возможность приема органом, предоставляющим муниципальную услугу, или многофункциональным центром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Срок регистрации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составляет: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- при направлении почтовой связью – в день поступления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при направлении на бумажном носителе посредством ГБУ ЛО «МФЦ» в Администрацию – в день поступления документов из ГБУ ЛО «МФЦ» в Администрацию;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- при направлении в форме электронного документа посредством Единого портала (при наличии технической возможности) – в день поступления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на Единый портал или на следующий рабочий день (в случае направления документов в нерабочее время, в выходные, праздничные дни).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lastRenderedPageBreak/>
        <w:t>3.4. Межведомственное информационное взаимодействие.</w:t>
      </w:r>
      <w:r>
        <w:rPr>
          <w:sz w:val="22"/>
        </w:rPr>
        <w:t xml:space="preserve"> </w:t>
      </w:r>
      <w:r w:rsidRPr="00100ABC">
        <w:rPr>
          <w:sz w:val="22"/>
        </w:rPr>
        <w:t xml:space="preserve">При предоставлении муниципальной услуги Администрация взаимодействует </w:t>
      </w:r>
      <w:proofErr w:type="gramStart"/>
      <w:r w:rsidRPr="00100ABC">
        <w:rPr>
          <w:sz w:val="22"/>
        </w:rPr>
        <w:t>с</w:t>
      </w:r>
      <w:proofErr w:type="gramEnd"/>
      <w:r w:rsidRPr="00100ABC">
        <w:rPr>
          <w:sz w:val="22"/>
        </w:rPr>
        <w:t>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федеральным органом исполнительной власти, уполномоченным Правительством Российской Федерации на предоставление сведений, содержащихся в Едином государственном реестре недвижимости, или действующей на основании акта Правительства Российской Федерации публично-правовой компанией, созданной в соответствии с Федеральным законом «О публично-правовой компании «</w:t>
      </w:r>
      <w:proofErr w:type="spellStart"/>
      <w:r w:rsidRPr="00100ABC">
        <w:rPr>
          <w:sz w:val="22"/>
        </w:rPr>
        <w:t>Роскадастр</w:t>
      </w:r>
      <w:proofErr w:type="spellEnd"/>
      <w:r w:rsidRPr="00100ABC">
        <w:rPr>
          <w:sz w:val="22"/>
        </w:rPr>
        <w:t>»;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- Федеральной налоговой службой по вопросу получения выписки из Единого государственного реестра юридических лиц и Единого государственного реестра индивидуальных предпринимателей.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Документы (их копии или сведения, содержащиеся в них) предоставляются государственными органами и подведомственными государственным органам организациями, в распоряжении которых находятся указанные документы, без использования федеральной государственной информационной системы «Единая система межведомственного электронного взаимодействия» в срок не позднее трех рабочих дней со дня получения соответствующего межведомственного </w:t>
      </w:r>
      <w:r w:rsidR="007D4EB1">
        <w:rPr>
          <w:sz w:val="22"/>
        </w:rPr>
        <w:t>заявления</w:t>
      </w:r>
      <w:r w:rsidRPr="00100ABC">
        <w:rPr>
          <w:sz w:val="22"/>
        </w:rPr>
        <w:t>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3.5. Принятие решения о предоставлении (отказе в предоставлении) муниципальной услуги:</w:t>
      </w:r>
      <w:r>
        <w:rPr>
          <w:sz w:val="22"/>
        </w:rPr>
        <w:t xml:space="preserve"> </w:t>
      </w:r>
      <w:r w:rsidRPr="00100ABC">
        <w:rPr>
          <w:sz w:val="22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  <w:r>
        <w:rPr>
          <w:sz w:val="22"/>
        </w:rPr>
        <w:t xml:space="preserve"> </w:t>
      </w:r>
      <w:r w:rsidRPr="00100ABC">
        <w:rPr>
          <w:sz w:val="22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100ABC">
        <w:rPr>
          <w:sz w:val="22"/>
        </w:rPr>
        <w:t>с даты получения</w:t>
      </w:r>
      <w:proofErr w:type="gramEnd"/>
      <w:r w:rsidRPr="00100ABC">
        <w:rPr>
          <w:sz w:val="22"/>
        </w:rPr>
        <w:t xml:space="preserve"> Администрацией всех сведений, необходимых для принятия решения.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3.6. Предоставление результата муниципальной услуги.</w:t>
      </w:r>
      <w:r>
        <w:rPr>
          <w:sz w:val="22"/>
        </w:rPr>
        <w:t xml:space="preserve"> </w:t>
      </w:r>
      <w:proofErr w:type="gramStart"/>
      <w:r w:rsidRPr="00100ABC">
        <w:rPr>
          <w:sz w:val="22"/>
        </w:rPr>
        <w:t>Решение о предоставлении (об отказе в предоставлении) муниципальной услуги представляется в форме документа на бумажном носителе или электронного документа, подписанного усиленной квалифицированной электронной подписью, способом, указанным заявителем в заявлении в срок, не превышающий 1 рабочего дня со дня принятия решения о предоставлении муниципальной услуги, но не позднее общего срока предоставления муниципальной услуги.</w:t>
      </w:r>
      <w:proofErr w:type="gramEnd"/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пребывания, либо места нахождения не предусмотрена.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 xml:space="preserve">4. Способы информирования заявителя об изменении статуса рассмотрения </w:t>
      </w:r>
      <w:r w:rsidR="007D4EB1">
        <w:rPr>
          <w:sz w:val="22"/>
        </w:rPr>
        <w:t>заявления</w:t>
      </w:r>
      <w:r w:rsidRPr="00100ABC">
        <w:rPr>
          <w:sz w:val="22"/>
        </w:rPr>
        <w:t xml:space="preserve"> о предоставлении муниципальной услуги.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Перечень способов информирования заявителя об изменении статуса рассмотрения заявления:</w:t>
      </w:r>
    </w:p>
    <w:p w:rsidR="00100ABC" w:rsidRPr="00100ABC" w:rsidRDefault="00100ABC" w:rsidP="00100ABC">
      <w:pPr>
        <w:pStyle w:val="ConsPlusNormal"/>
        <w:ind w:firstLine="540"/>
        <w:jc w:val="both"/>
        <w:rPr>
          <w:sz w:val="22"/>
        </w:rPr>
      </w:pPr>
      <w:r w:rsidRPr="00100ABC">
        <w:rPr>
          <w:sz w:val="22"/>
        </w:rPr>
        <w:t>а) посредством Единого портала.</w:t>
      </w:r>
    </w:p>
    <w:p w:rsidR="00100ABC" w:rsidRDefault="00100ABC" w:rsidP="00100ABC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b/>
        </w:rPr>
        <w:br w:type="page"/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8"/>
        </w:rPr>
        <w:lastRenderedPageBreak/>
        <w:t xml:space="preserve">Приложение 1 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к Административному регламенту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по предоставлению муниципальной услуги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на территории Отрадненского городского поселения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Кировского муниципального района Ленинградской области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«Направление уведомления о соответствии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построенных или реконструированных объектов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индивидуального жилищного строительства </w:t>
      </w:r>
    </w:p>
    <w:p w:rsid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 xml:space="preserve">или садового дома требованиям законодательства </w:t>
      </w:r>
    </w:p>
    <w:p w:rsidR="00100ABC" w:rsidRPr="0045718F" w:rsidRDefault="0045718F" w:rsidP="0045718F">
      <w:pPr>
        <w:widowControl w:val="0"/>
        <w:tabs>
          <w:tab w:val="left" w:pos="142"/>
          <w:tab w:val="left" w:pos="284"/>
        </w:tabs>
        <w:ind w:firstLine="709"/>
        <w:jc w:val="right"/>
        <w:rPr>
          <w:color w:val="000000"/>
        </w:rPr>
      </w:pPr>
      <w:r w:rsidRPr="0045718F">
        <w:rPr>
          <w:color w:val="000000"/>
        </w:rPr>
        <w:t>Российской Федерации о градостроительной деятельности»</w:t>
      </w:r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  <w:jc w:val="center"/>
      </w:pPr>
      <w:r>
        <w:rPr>
          <w:color w:val="000000"/>
        </w:rPr>
        <w:t>ПЕРЕЧЕНЬ</w:t>
      </w: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color w:val="000000"/>
        </w:rPr>
        <w:t xml:space="preserve">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</w:t>
      </w:r>
      <w:r w:rsidR="007D4EB1">
        <w:rPr>
          <w:color w:val="000000"/>
        </w:rPr>
        <w:t>заявления</w:t>
      </w:r>
      <w:r>
        <w:rPr>
          <w:color w:val="000000"/>
        </w:rPr>
        <w:t xml:space="preserve">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</w:t>
      </w:r>
      <w:r w:rsidR="007D4EB1">
        <w:rPr>
          <w:color w:val="000000"/>
        </w:rPr>
        <w:t>заявления</w:t>
      </w:r>
      <w:r>
        <w:rPr>
          <w:color w:val="000000"/>
        </w:rPr>
        <w:t xml:space="preserve"> о предоставлении муниципальной услуги.</w:t>
      </w:r>
      <w:proofErr w:type="gramEnd"/>
    </w:p>
    <w:p w:rsidR="00100ABC" w:rsidRDefault="00100ABC" w:rsidP="00100ABC">
      <w:pPr>
        <w:spacing w:line="57" w:lineRule="atLeast"/>
        <w:jc w:val="center"/>
      </w:pPr>
    </w:p>
    <w:p w:rsidR="00100ABC" w:rsidRPr="00100ABC" w:rsidRDefault="00100ABC" w:rsidP="00100ABC">
      <w:pPr>
        <w:spacing w:line="57" w:lineRule="atLeast"/>
        <w:jc w:val="center"/>
        <w:rPr>
          <w:sz w:val="22"/>
        </w:rPr>
      </w:pPr>
      <w:r w:rsidRPr="00100ABC">
        <w:rPr>
          <w:b/>
          <w:color w:val="000000"/>
        </w:rPr>
        <w:t>Перечень условных обозначений и сокращений</w:t>
      </w:r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</w:pPr>
      <w:r>
        <w:rPr>
          <w:color w:val="000000"/>
          <w:u w:val="single"/>
        </w:rPr>
        <w:t>1. Условные сокращения: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100ABC" w:rsidRDefault="00100ABC" w:rsidP="00100ABC">
      <w:pPr>
        <w:spacing w:line="57" w:lineRule="atLeast"/>
        <w:rPr>
          <w:highlight w:val="white"/>
        </w:rPr>
      </w:pPr>
      <w:r>
        <w:rPr>
          <w:color w:val="000000"/>
        </w:rPr>
        <w:t>в) МФЦ – многоф</w:t>
      </w:r>
      <w:r>
        <w:rPr>
          <w:color w:val="000000"/>
          <w:highlight w:val="white"/>
        </w:rPr>
        <w:t>ункциональный центр;</w:t>
      </w:r>
    </w:p>
    <w:p w:rsidR="00100ABC" w:rsidRDefault="00100ABC" w:rsidP="00100ABC">
      <w:pPr>
        <w:spacing w:line="57" w:lineRule="atLeast"/>
        <w:rPr>
          <w:highlight w:val="white"/>
        </w:rPr>
      </w:pPr>
      <w:r>
        <w:rPr>
          <w:color w:val="000000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100ABC" w:rsidRDefault="00100ABC" w:rsidP="00100ABC">
      <w:pPr>
        <w:spacing w:line="57" w:lineRule="atLeast"/>
        <w:rPr>
          <w:color w:val="000000"/>
          <w:highlight w:val="white"/>
        </w:rPr>
      </w:pPr>
      <w:proofErr w:type="spellStart"/>
      <w:r>
        <w:rPr>
          <w:color w:val="000000"/>
          <w:highlight w:val="white"/>
        </w:rPr>
        <w:t>д</w:t>
      </w:r>
      <w:proofErr w:type="spellEnd"/>
      <w:r>
        <w:rPr>
          <w:color w:val="000000"/>
          <w:highlight w:val="white"/>
        </w:rPr>
        <w:t>) ЕГРН – Единый государственный реестр недвижимости;</w:t>
      </w:r>
    </w:p>
    <w:p w:rsidR="00100ABC" w:rsidRDefault="00100ABC" w:rsidP="00100AB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39" w:lineRule="atLeast"/>
        <w:rPr>
          <w:highlight w:val="white"/>
        </w:rPr>
      </w:pPr>
      <w:r>
        <w:rPr>
          <w:color w:val="000000"/>
          <w:highlight w:val="white"/>
        </w:rPr>
        <w:t xml:space="preserve">е) </w:t>
      </w:r>
      <w:r>
        <w:rPr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100ABC" w:rsidRDefault="00100ABC" w:rsidP="00100ABC">
      <w:pPr>
        <w:spacing w:line="57" w:lineRule="atLeast"/>
        <w:rPr>
          <w:highlight w:val="white"/>
        </w:rPr>
      </w:pPr>
    </w:p>
    <w:p w:rsidR="00100ABC" w:rsidRDefault="00100ABC" w:rsidP="00100ABC">
      <w:pPr>
        <w:spacing w:line="57" w:lineRule="atLeast"/>
        <w:jc w:val="both"/>
        <w:rPr>
          <w:highlight w:val="white"/>
        </w:rPr>
      </w:pPr>
    </w:p>
    <w:p w:rsidR="00100ABC" w:rsidRDefault="00100ABC" w:rsidP="00100ABC">
      <w:pPr>
        <w:spacing w:line="57" w:lineRule="atLeast"/>
        <w:jc w:val="both"/>
        <w:rPr>
          <w:highlight w:val="white"/>
        </w:rPr>
      </w:pPr>
      <w:r>
        <w:rPr>
          <w:color w:val="000000"/>
          <w:highlight w:val="white"/>
          <w:u w:val="single"/>
        </w:rPr>
        <w:t>2.Условные обозначения:</w:t>
      </w:r>
    </w:p>
    <w:p w:rsidR="00100ABC" w:rsidRDefault="00100ABC" w:rsidP="00100ABC">
      <w:pPr>
        <w:spacing w:line="57" w:lineRule="atLeast"/>
        <w:jc w:val="both"/>
        <w:rPr>
          <w:highlight w:val="white"/>
        </w:rPr>
      </w:pPr>
      <w:r>
        <w:rPr>
          <w:color w:val="000000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б) </w:t>
      </w:r>
      <w:proofErr w:type="gramStart"/>
      <w:r>
        <w:rPr>
          <w:color w:val="000000"/>
        </w:rPr>
        <w:t>П(</w:t>
      </w:r>
      <w:proofErr w:type="spellStart"/>
      <w:proofErr w:type="gramEnd"/>
      <w:r>
        <w:rPr>
          <w:color w:val="000000"/>
        </w:rPr>
        <w:t>з</w:t>
      </w:r>
      <w:proofErr w:type="spellEnd"/>
      <w:r>
        <w:rPr>
          <w:color w:val="000000"/>
        </w:rPr>
        <w:t>) – уполномоченный представитель заявителя;</w:t>
      </w:r>
    </w:p>
    <w:p w:rsidR="00100ABC" w:rsidRDefault="00355498" w:rsidP="00100ABC">
      <w:pPr>
        <w:spacing w:line="57" w:lineRule="atLeast"/>
        <w:jc w:val="both"/>
      </w:pPr>
      <w:r>
        <w:rPr>
          <w:color w:val="000000"/>
        </w:rPr>
        <w:t>в</w:t>
      </w:r>
      <w:r w:rsidR="00100ABC">
        <w:rPr>
          <w:color w:val="000000"/>
        </w:rPr>
        <w:t>) ПС – документы подаются посредством почтовой связи;</w:t>
      </w:r>
    </w:p>
    <w:p w:rsidR="00100ABC" w:rsidRDefault="00355498" w:rsidP="00100AB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г</w:t>
      </w:r>
      <w:r w:rsidR="00100ABC">
        <w:rPr>
          <w:rFonts w:ascii="Times New Roman" w:hAnsi="Times New Roman" w:cs="Times New Roman"/>
          <w:sz w:val="24"/>
        </w:rPr>
        <w:t>) ЕПГУ – документы подаются посредством ЕПГУ;</w:t>
      </w:r>
    </w:p>
    <w:p w:rsidR="00100ABC" w:rsidRDefault="00100ABC" w:rsidP="00100ABC">
      <w:pPr>
        <w:spacing w:line="57" w:lineRule="atLeast"/>
        <w:jc w:val="both"/>
      </w:pPr>
      <w:r>
        <w:t>ГБУ ЛО «МФЦ» – документы подаются посредством ГБУ ЛО «МФЦ»;</w:t>
      </w:r>
    </w:p>
    <w:p w:rsidR="00100ABC" w:rsidRDefault="00355498" w:rsidP="00100ABC">
      <w:pPr>
        <w:spacing w:line="57" w:lineRule="atLeast"/>
        <w:jc w:val="both"/>
      </w:pPr>
      <w:proofErr w:type="spellStart"/>
      <w:r>
        <w:rPr>
          <w:color w:val="000000"/>
        </w:rPr>
        <w:t>д</w:t>
      </w:r>
      <w:proofErr w:type="spellEnd"/>
      <w:r w:rsidR="00100ABC">
        <w:rPr>
          <w:color w:val="000000"/>
        </w:rPr>
        <w:t>) О – представляется оригинал документа;</w:t>
      </w:r>
    </w:p>
    <w:p w:rsidR="00100ABC" w:rsidRDefault="00355498" w:rsidP="00100ABC">
      <w:pPr>
        <w:spacing w:line="57" w:lineRule="atLeast"/>
        <w:jc w:val="both"/>
      </w:pPr>
      <w:r>
        <w:rPr>
          <w:color w:val="000000"/>
        </w:rPr>
        <w:t>е</w:t>
      </w:r>
      <w:r w:rsidR="00100ABC">
        <w:rPr>
          <w:color w:val="000000"/>
        </w:rPr>
        <w:t xml:space="preserve">) </w:t>
      </w:r>
      <w:proofErr w:type="gramStart"/>
      <w:r w:rsidR="00100ABC">
        <w:rPr>
          <w:color w:val="000000"/>
        </w:rPr>
        <w:t>О(</w:t>
      </w:r>
      <w:proofErr w:type="gramEnd"/>
      <w:r w:rsidR="00100ABC">
        <w:rPr>
          <w:color w:val="000000"/>
        </w:rPr>
        <w:t>э) – представляется оригинал документа в электронной форме;</w:t>
      </w:r>
    </w:p>
    <w:p w:rsidR="00100ABC" w:rsidRDefault="00355498" w:rsidP="00100ABC">
      <w:pPr>
        <w:spacing w:line="57" w:lineRule="atLeast"/>
        <w:jc w:val="both"/>
      </w:pPr>
      <w:r>
        <w:rPr>
          <w:color w:val="000000"/>
        </w:rPr>
        <w:t>ж</w:t>
      </w:r>
      <w:r w:rsidR="00100ABC">
        <w:rPr>
          <w:color w:val="000000"/>
        </w:rPr>
        <w:t xml:space="preserve">) </w:t>
      </w:r>
      <w:proofErr w:type="gramStart"/>
      <w:r w:rsidR="00100ABC">
        <w:rPr>
          <w:color w:val="000000"/>
        </w:rPr>
        <w:t>К</w:t>
      </w:r>
      <w:proofErr w:type="gramEnd"/>
      <w:r w:rsidR="00100ABC">
        <w:rPr>
          <w:color w:val="000000"/>
        </w:rPr>
        <w:t xml:space="preserve"> – представляется копия документа;</w:t>
      </w:r>
    </w:p>
    <w:p w:rsidR="00100ABC" w:rsidRDefault="00355498" w:rsidP="00100ABC">
      <w:pPr>
        <w:spacing w:line="57" w:lineRule="atLeast"/>
        <w:jc w:val="both"/>
      </w:pPr>
      <w:proofErr w:type="spellStart"/>
      <w:r>
        <w:rPr>
          <w:color w:val="000000"/>
        </w:rPr>
        <w:t>з</w:t>
      </w:r>
      <w:proofErr w:type="spellEnd"/>
      <w:r w:rsidR="00100ABC">
        <w:rPr>
          <w:color w:val="000000"/>
        </w:rPr>
        <w:t xml:space="preserve">) </w:t>
      </w:r>
      <w:proofErr w:type="gramStart"/>
      <w:r w:rsidR="00100ABC">
        <w:rPr>
          <w:color w:val="000000"/>
        </w:rPr>
        <w:t>К(</w:t>
      </w:r>
      <w:proofErr w:type="gramEnd"/>
      <w:r w:rsidR="00100ABC">
        <w:rPr>
          <w:color w:val="000000"/>
        </w:rPr>
        <w:t>э) – представляется копия документа в электронной форме;</w:t>
      </w:r>
    </w:p>
    <w:p w:rsidR="00100ABC" w:rsidRDefault="00355498" w:rsidP="00100ABC">
      <w:pPr>
        <w:spacing w:line="57" w:lineRule="atLeast"/>
        <w:jc w:val="both"/>
      </w:pPr>
      <w:r>
        <w:rPr>
          <w:color w:val="000000"/>
        </w:rPr>
        <w:t>и</w:t>
      </w:r>
      <w:r w:rsidR="00100ABC">
        <w:rPr>
          <w:color w:val="000000"/>
        </w:rPr>
        <w:t>) Д(1) – документы представляются в одном экземпляре.</w:t>
      </w:r>
    </w:p>
    <w:p w:rsidR="00100ABC" w:rsidRDefault="00100ABC" w:rsidP="00100ABC">
      <w:pPr>
        <w:spacing w:line="57" w:lineRule="atLeast"/>
        <w:jc w:val="both"/>
      </w:pPr>
    </w:p>
    <w:p w:rsidR="00100ABC" w:rsidRDefault="00100ABC" w:rsidP="00100ABC">
      <w:pPr>
        <w:spacing w:line="57" w:lineRule="atLeast"/>
        <w:jc w:val="both"/>
      </w:pPr>
    </w:p>
    <w:p w:rsidR="003608E5" w:rsidRDefault="003608E5" w:rsidP="00100ABC">
      <w:pPr>
        <w:spacing w:line="57" w:lineRule="atLeast"/>
        <w:jc w:val="both"/>
      </w:pPr>
    </w:p>
    <w:p w:rsidR="00355498" w:rsidRDefault="00355498" w:rsidP="00100ABC">
      <w:pPr>
        <w:spacing w:line="57" w:lineRule="atLeast"/>
        <w:jc w:val="both"/>
      </w:pP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lastRenderedPageBreak/>
        <w:t>I. Идентификаторы категорий (признаков) заявителей, результата, за предоставлением которого обратился заявитель</w:t>
      </w:r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Таблица № 1</w:t>
      </w:r>
    </w:p>
    <w:tbl>
      <w:tblPr>
        <w:tblStyle w:val="aff1"/>
        <w:tblW w:w="0" w:type="auto"/>
        <w:tblLook w:val="04A0"/>
      </w:tblPr>
      <w:tblGrid>
        <w:gridCol w:w="2641"/>
        <w:gridCol w:w="2137"/>
        <w:gridCol w:w="2920"/>
        <w:gridCol w:w="2206"/>
      </w:tblGrid>
      <w:tr w:rsidR="00100ABC" w:rsidRPr="00100ABC" w:rsidTr="00100ABC">
        <w:trPr>
          <w:trHeight w:val="2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2"/>
              </w:rPr>
              <w:t>1. Заявитель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Признак заявителя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Значение признака заявителя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Физическое лицо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Юридическое лицо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Заявитель – лицо, имеющее право действовать от имени юридического лица без доверенности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 xml:space="preserve"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2"/>
              </w:rPr>
              <w:t>эскроу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2"/>
              </w:rPr>
              <w:t xml:space="preserve">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2"/>
              </w:rPr>
              <w:t>эскроу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2"/>
              </w:rPr>
              <w:t>».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В этих случаях доверенность от имени застройщика не требуется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2"/>
              </w:rPr>
              <w:t>2. Представитель заявителя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Уполномоченный представитель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2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Наименование отдельного признака заявителя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Результат предоставления муниципальной услуги по целям обращения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Выдача</w:t>
            </w:r>
          </w:p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уведомления о соответствии</w:t>
            </w:r>
          </w:p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(уведомления о несоответствии)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Выдача дубликата уведомления о соответствии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В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Заявитель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1А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1Б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1В</w:t>
            </w:r>
          </w:p>
        </w:tc>
      </w:tr>
      <w:tr w:rsidR="00100ABC" w:rsidRPr="00100ABC" w:rsidTr="00100ABC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Представитель заявителя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2А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2Б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2"/>
              </w:rPr>
              <w:t>2В</w:t>
            </w:r>
          </w:p>
        </w:tc>
      </w:tr>
    </w:tbl>
    <w:p w:rsidR="00040973" w:rsidRDefault="00040973" w:rsidP="00100ABC">
      <w:pPr>
        <w:spacing w:line="57" w:lineRule="atLeast"/>
        <w:jc w:val="right"/>
      </w:pPr>
    </w:p>
    <w:p w:rsidR="00040973" w:rsidRDefault="00040973" w:rsidP="00040973">
      <w:r>
        <w:br w:type="page"/>
      </w: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lastRenderedPageBreak/>
        <w:t xml:space="preserve">Исчерпывающий перечень документов, </w:t>
      </w:r>
      <w:r>
        <w:rPr>
          <w:b/>
          <w:color w:val="000000"/>
        </w:rPr>
        <w:br/>
        <w:t>необходимых для предоставления муниципальной услуги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Таблица № 2</w:t>
      </w:r>
    </w:p>
    <w:tbl>
      <w:tblPr>
        <w:tblStyle w:val="aff1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8"/>
        <w:gridCol w:w="1874"/>
        <w:gridCol w:w="4555"/>
        <w:gridCol w:w="1853"/>
        <w:gridCol w:w="1152"/>
      </w:tblGrid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Иные требования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0"/>
              </w:rPr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c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 представлением </w:t>
            </w:r>
            <w:r w:rsidR="00040973"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схематичного изображения,</w:t>
            </w: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 планируемого к строительству или реконструкции объекта капитального строительства на земельном участке).</w:t>
            </w:r>
            <w:proofErr w:type="gramEnd"/>
          </w:p>
          <w:p w:rsidR="00100ABC" w:rsidRPr="00100ABC" w:rsidRDefault="00100ABC" w:rsidP="00100AB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39" w:lineRule="atLeast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 w:rsidRPr="00100ABC">
              <w:rPr>
                <w:sz w:val="20"/>
                <w:szCs w:val="20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 – 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>ПС,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 – 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>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ЕПГУ, ПС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 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Заверенный перевод </w:t>
            </w: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, если застройщиком является иностранное юридическое лицо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О – 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>ПС,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ЕПГУ,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К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ПС, ГБУ ЛО «МФЦ»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К(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</w:t>
            </w:r>
            <w:r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 xml:space="preserve">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</w:t>
            </w: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со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множественностью лиц на стороне арендатора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ЕПГУ, ПС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0"/>
              </w:rPr>
              <w:lastRenderedPageBreak/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xml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xml</w:t>
            </w:r>
            <w:proofErr w:type="spellEnd"/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doc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docx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odt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- для документов с текстовым содержанием,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не </w:t>
            </w: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включающим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формулы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pdf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jpg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jpeg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png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bmp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tiff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zip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rar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– для сжатых документов в один файл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sig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– для открепленной усиленной квалифицированной электронной подписи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В случае</w:t>
            </w: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,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dpi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80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«цветной» или «режим полной цветопередачи» (при наличии</w:t>
            </w:r>
            <w:proofErr w:type="gramEnd"/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в документе цветных графических изображений либо цветного текста)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40973" w:rsidRPr="00100ABC" w:rsidRDefault="00100ABC" w:rsidP="0045718F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0"/>
              </w:rPr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Сведения из ЕГРН об основных характеристиках и </w:t>
            </w:r>
            <w:r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зарегистрированных правах на земельный участок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>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ЕПГУ, ПС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К(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ЕПГУ, ПС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0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Заявление об исправлении допущенных опечаток и ошибок в уведомлении о соответствии,</w:t>
            </w:r>
            <w:r w:rsidR="00040973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 </w:t>
            </w: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ПС,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 ЕПГУ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040973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 (по желанию заявителя может быть предоставлен </w:t>
            </w:r>
            <w:proofErr w:type="gramStart"/>
            <w:r w:rsidRPr="00040973">
              <w:rPr>
                <w:rFonts w:eastAsia="Times New Roman"/>
                <w:color w:val="000000"/>
                <w:sz w:val="20"/>
                <w:szCs w:val="20"/>
              </w:rPr>
              <w:t>через</w:t>
            </w:r>
            <w:proofErr w:type="gramEnd"/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 Цифровой ID </w:t>
            </w:r>
            <w:proofErr w:type="spellStart"/>
            <w:r w:rsidRPr="00040973">
              <w:rPr>
                <w:rFonts w:eastAsia="Times New Roman"/>
                <w:color w:val="000000"/>
                <w:sz w:val="20"/>
                <w:szCs w:val="20"/>
              </w:rPr>
              <w:t>мессенджера</w:t>
            </w:r>
            <w:proofErr w:type="spellEnd"/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 MAX). В случае представления документов в электронной форме посредством ЕПГУ, представление указанного документа не требуется.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1Б, 2Б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</w:t>
            </w: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  <w:p w:rsidR="00040973" w:rsidRPr="00100ABC" w:rsidRDefault="00040973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</w:t>
            </w:r>
            <w:r w:rsidRPr="00040973">
              <w:rPr>
                <w:rFonts w:eastAsia="Times New Roman"/>
                <w:color w:val="000000"/>
                <w:sz w:val="20"/>
                <w:szCs w:val="20"/>
              </w:rPr>
              <w:lastRenderedPageBreak/>
              <w:t>(при технической реализации)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lastRenderedPageBreak/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100ABC" w:rsidTr="0045718F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b/>
                <w:color w:val="000000"/>
                <w:sz w:val="20"/>
                <w:szCs w:val="20"/>
                <w:highlight w:val="white"/>
              </w:rPr>
              <w:lastRenderedPageBreak/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1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1В, 2В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355498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 xml:space="preserve"> ПС,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э) – ЕПГУ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),</w:t>
            </w:r>
          </w:p>
          <w:p w:rsidR="00100ABC" w:rsidRPr="00100ABC" w:rsidRDefault="00100ABC" w:rsidP="00100ABC">
            <w:pPr>
              <w:spacing w:line="276" w:lineRule="atLeast"/>
              <w:rPr>
                <w:sz w:val="20"/>
                <w:szCs w:val="20"/>
                <w:highlight w:val="white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1В, 2В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100ABC" w:rsidRDefault="00040973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(по желанию заявителя может быть предоставлен через Цифровой ID </w:t>
            </w:r>
            <w:proofErr w:type="spellStart"/>
            <w:r w:rsidRPr="00040973">
              <w:rPr>
                <w:rFonts w:eastAsia="Times New Roman"/>
                <w:color w:val="000000"/>
                <w:sz w:val="20"/>
                <w:szCs w:val="20"/>
              </w:rPr>
              <w:t>мессенджера</w:t>
            </w:r>
            <w:proofErr w:type="spellEnd"/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 MAX) (в случае представления документов в электронной форме посредством ЕПГУ, представление указанного документа не требуется)</w:t>
            </w:r>
            <w:proofErr w:type="gramEnd"/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[Все],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</w:tc>
      </w:tr>
      <w:tr w:rsidR="00100ABC" w:rsidTr="0045718F">
        <w:trPr>
          <w:trHeight w:val="20"/>
        </w:trPr>
        <w:tc>
          <w:tcPr>
            <w:tcW w:w="1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1В, 2В</w:t>
            </w:r>
          </w:p>
        </w:tc>
        <w:tc>
          <w:tcPr>
            <w:tcW w:w="23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0973" w:rsidRPr="00040973" w:rsidRDefault="00040973" w:rsidP="00040973">
            <w:pPr>
              <w:spacing w:line="276" w:lineRule="atLeast"/>
              <w:rPr>
                <w:rFonts w:eastAsia="Times New Roman"/>
                <w:color w:val="000000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</w:t>
            </w:r>
            <w:proofErr w:type="gramStart"/>
            <w:r w:rsidRPr="00040973">
              <w:rPr>
                <w:rFonts w:eastAsia="Times New Roman"/>
                <w:color w:val="000000"/>
                <w:sz w:val="20"/>
                <w:szCs w:val="20"/>
              </w:rPr>
              <w:t>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нотариуса.</w:t>
            </w:r>
            <w:proofErr w:type="gramEnd"/>
          </w:p>
          <w:p w:rsidR="00100ABC" w:rsidRPr="00100ABC" w:rsidRDefault="00040973" w:rsidP="00040973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>В случае обращения посредством ЕПГУ сведения о документе,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</w:tc>
        <w:tc>
          <w:tcPr>
            <w:tcW w:w="9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355498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О –</w:t>
            </w:r>
            <w:r w:rsidR="00100ABC" w:rsidRPr="00100ABC">
              <w:rPr>
                <w:rFonts w:eastAsia="Times New Roman"/>
                <w:color w:val="000000"/>
                <w:sz w:val="20"/>
                <w:szCs w:val="20"/>
              </w:rPr>
              <w:t xml:space="preserve"> ГБУ ЛО «МФЦ»;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О(</w:t>
            </w:r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э) –ЕПГУ, ПС</w:t>
            </w:r>
          </w:p>
        </w:tc>
        <w:tc>
          <w:tcPr>
            <w:tcW w:w="58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100ABC">
              <w:rPr>
                <w:rFonts w:eastAsia="Times New Roman"/>
                <w:color w:val="000000"/>
                <w:sz w:val="20"/>
                <w:szCs w:val="20"/>
              </w:rPr>
              <w:t>П(</w:t>
            </w:r>
            <w:proofErr w:type="spellStart"/>
            <w:proofErr w:type="gram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з</w:t>
            </w:r>
            <w:proofErr w:type="spellEnd"/>
            <w:r w:rsidRPr="00100ABC">
              <w:rPr>
                <w:rFonts w:eastAsia="Times New Roman"/>
                <w:color w:val="000000"/>
                <w:sz w:val="20"/>
                <w:szCs w:val="20"/>
              </w:rPr>
              <w:t>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  <w:r w:rsidRPr="00100ABC">
              <w:rPr>
                <w:rFonts w:eastAsia="Times New Roman"/>
                <w:color w:val="000000"/>
                <w:sz w:val="20"/>
                <w:szCs w:val="20"/>
              </w:rPr>
              <w:t>Д(1)</w:t>
            </w:r>
          </w:p>
          <w:p w:rsidR="00100ABC" w:rsidRPr="00100ABC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:rsidR="00100ABC" w:rsidRDefault="00100ABC" w:rsidP="00100ABC">
      <w:pPr>
        <w:spacing w:line="57" w:lineRule="atLeast"/>
        <w:jc w:val="right"/>
      </w:pP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t>Исчерпывающий перечень оснований для отказа в приеме заявления и документов, необходимых для предоставления муниципальной услуги, или отказа в предоставлении муниципальной услуги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Таблица № 3</w:t>
      </w:r>
    </w:p>
    <w:tbl>
      <w:tblPr>
        <w:tblStyle w:val="aff1"/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74"/>
        <w:gridCol w:w="7472"/>
        <w:gridCol w:w="1966"/>
      </w:tblGrid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Перечень оснований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lastRenderedPageBreak/>
              <w:t>I. Исчерпывающий перечень оснований для отказа в приеме документов, необходимых для предоставления муниципальной услуги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Предмет обращения не регламентируется законодательством в рамках услуги</w:t>
            </w:r>
            <w:r w:rsidRPr="007D4EB1">
              <w:rPr>
                <w:rFonts w:eastAsia="Times New Roman"/>
                <w:color w:val="000000"/>
                <w:sz w:val="20"/>
                <w:szCs w:val="20"/>
              </w:rPr>
              <w:t>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highlight w:val="white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eastAsia="Times New Roman"/>
                <w:color w:val="000000"/>
                <w:sz w:val="20"/>
                <w:szCs w:val="20"/>
                <w:highlight w:val="white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-представленные документы содержат подчистки и исправления текста;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- некорректное/недостоверное заполнение, а также отсутствие заполнения необходимых сведений для предоставления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040973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>1А, 2А, 1Б, 2Б, 1В, 2В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Представленные документы утратили силу на день обращения за получением услуги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  <w:highlight w:val="white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highlight w:val="white"/>
              </w:rPr>
              <w:t>(документ, удостоверяющий личность; документ, удостоверяющий полномочия представителя заявителя, в случае обращения за получением услуги указанным лицом)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040973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>1А, 2А, 1Б, 2Б, 1В, 2В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Уведомление об окончании строительства и документы, указанные в пунктах 2 – 2.3 раздела I Таблицы № 2 Приложения 1 настоящего Административного регламента, представлены в электронной форме с нарушением требований, установленных Разделом I.I Таблицы № 2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40973" w:rsidRPr="007D4EB1" w:rsidRDefault="00100ABC" w:rsidP="0045718F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t>II. Исчерпывающий перечень оснований для приостановления предоставления муниципальной услуги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040973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040973">
              <w:rPr>
                <w:rFonts w:eastAsia="Times New Roman"/>
                <w:color w:val="000000"/>
                <w:sz w:val="20"/>
                <w:szCs w:val="20"/>
              </w:rPr>
              <w:t>1А, 2А, 1Б, 2Б, 1В, 2В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t>III. Исчерпывающий перечень оснований для отказа в предоставлении муниципальной услуги (исчерпывающий перечень оснований для направления заявителю уведомления о несоответствии)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</w:rPr>
              <w:t>Параметры построенного или реконструированного объекта индивидуального жилищного строительства или садового дома не соответствуют указанным в пункте 1 части 19 статьи 55 Градостроительного кодекса РФ предельным параметрам разрешенного строительства, реконструкции объектов капитального строительства, установленным правилами землепользования и застройки, документацией по планировке территории, или обязательным требованиям к параметрам объектов капитального строительства, установленным Градостроительным кодексом Российской Федерации, другими федеральными законами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</w:rPr>
              <w:t>Внешний облик объекта индивидуального жилищного строительства или садового дома не соответствует описанию внешнего облика таких объекта или дома, являющемуся приложением к уведомлению о планируемом строительстве, или типовому архитектурному решению, указанному в уведомлении о планируемом строительстве,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</w:t>
            </w:r>
            <w:proofErr w:type="gramEnd"/>
            <w:r w:rsidRPr="007D4EB1">
              <w:rPr>
                <w:rFonts w:eastAsia="Times New Roman"/>
                <w:color w:val="000000"/>
                <w:sz w:val="20"/>
                <w:szCs w:val="20"/>
              </w:rPr>
              <w:t xml:space="preserve">) недопустимости размещения объекта индивидуального </w:t>
            </w: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жилищного строительства или садового дома на земельном участке по основанию, указанному в пункте 4 части 10 статьи 51.1 Градостроительного кодекса РФ,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дома, указанному в уведомлении о планируемом строительстве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491A" w:rsidRPr="007F491A" w:rsidRDefault="00100ABC" w:rsidP="0045718F">
            <w:pPr>
              <w:spacing w:line="276" w:lineRule="atLeast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</w:rPr>
              <w:t>Размещение объекта индивидуального жилищного строительства или садового дома не допускается в соответствии с ограничениями, установленными в соответствии с земельным и иным законодательством Российской Федерации на дату поступления уведомления об окончании строительства,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отношении планируемого к строительству, реконструкции объекта капитального строительства, и</w:t>
            </w:r>
            <w:proofErr w:type="gramEnd"/>
            <w:r w:rsidRPr="007D4EB1">
              <w:rPr>
                <w:rFonts w:eastAsia="Times New Roman"/>
                <w:color w:val="000000"/>
                <w:sz w:val="20"/>
                <w:szCs w:val="20"/>
              </w:rPr>
              <w:t xml:space="preserve"> такой объект капитального строительства не введен в эксплуатацию.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t>IV. Исчерпывающий перечень оснований для возврата заявителю уведомления и прилагаемые к нему документы без рассмотрения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Уведомление об окончании строительства оформлено не в соответствии с Административным регламентом, отсутствуют следующие сведения: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</w:rPr>
              <w:t>- фамилия, имя, отчество (при наличии), место жительства Застройщика, реквизиты документа, удостоверяющего личность (для физического лица);</w:t>
            </w:r>
            <w:proofErr w:type="gramEnd"/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наименование и место нахождения Застройщика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случая, если заявителем является иностранное юридическое лицо;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кадастровый номер земельного участка (при его наличии), адрес или описание местоположения земельного участка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сведения о праве Застройщика на земельный участок, а также сведения о наличии прав иных лиц на земельный участок (при наличии таких лиц);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сведения о виде разрешенного использования земельного участка и объекта капитального строительства (объекта индивидуального жилищного строительства или садового дома);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сведения о том, что объект индивидуального жилищного строительства или садовый дом не предназначен для раздела на самостоятельные объекты недвижимости;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почтовый адрес и (или) адрес электронной почты для связи с застройщиком;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сведения о параметрах построенного или реконструированного объекта индивидуального жилищного строительства или садового дома;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сведения об оплате государственной пошлины за осуществление государственной регистрации прав;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 xml:space="preserve">- сведения о способе направления застройщику уведомления о соответствии </w:t>
            </w: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</w:rPr>
              <w:t>построенных</w:t>
            </w:r>
            <w:proofErr w:type="gramEnd"/>
            <w:r w:rsidRPr="007D4EB1">
              <w:rPr>
                <w:rFonts w:eastAsia="Times New Roman"/>
                <w:color w:val="000000"/>
                <w:sz w:val="20"/>
                <w:szCs w:val="20"/>
              </w:rPr>
      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</w:t>
            </w: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садового дома требованиям законодательства о градостроительной деятельности;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отсутствие документов, прилагаемых к уведомлению об окончании строительства в соответствии с пунктом 2.6 настоящего Административного регламента;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 xml:space="preserve">Представленные заявителем документы </w:t>
            </w:r>
            <w:proofErr w:type="gramStart"/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недействительны/указанные в заявлении сведения недостоверны</w:t>
            </w:r>
            <w:proofErr w:type="gramEnd"/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Уведомление об окончании строительства поступило после истечения десяти лет со дня поступления уведомления о планируемом строительстве, в соответствии с которым осуществлялись строительство или реконструкция объекта индивидуального жилищного строительства или садового дома;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475763">
        <w:trPr>
          <w:trHeight w:val="9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5718F" w:rsidRPr="00475763" w:rsidRDefault="00100ABC" w:rsidP="00100ABC">
            <w:pPr>
              <w:spacing w:line="276" w:lineRule="atLeast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Уведомление о планируемом строительстве ранее не направлялось (в том числе было возвращено застройщику в соответствии с частью 6 статьи 51.1 Градостроительного кодекса Российской Федерации).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1А, 2А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t>V. Исчерпывающий перечень оснований для отказа в исправлении допущенных опечаток и (или) ошибок в уведомлении о соответствии (уведомлении о несоответствии)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1Б, 2Б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Представленные заявителем документы не отвечают требованиям, установленным административным регламентом</w:t>
            </w:r>
            <w:r w:rsidRPr="007D4EB1">
              <w:rPr>
                <w:rFonts w:eastAsia="Times New Roman"/>
                <w:color w:val="000000"/>
                <w:sz w:val="20"/>
                <w:szCs w:val="20"/>
              </w:rPr>
              <w:t>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отсутствие факта допущения опечаток и ошибок в уведомлении о соответствии (уведомлении о несоответствии)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1Б, 2Б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b/>
                <w:color w:val="000000"/>
                <w:sz w:val="20"/>
                <w:szCs w:val="20"/>
              </w:rPr>
              <w:t>VI. Исчерпывающий перечень оснований для отказа в выдаче дубликата уведомления о соответствии (уведомления о несоответствии)</w:t>
            </w:r>
          </w:p>
        </w:tc>
      </w:tr>
      <w:tr w:rsidR="00100ABC" w:rsidTr="007D4EB1">
        <w:trPr>
          <w:trHeight w:val="11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  <w:u w:val="single"/>
              </w:rPr>
              <w:t>Заявление подано лицом, не уполномоченным на осуществление таких действий:</w:t>
            </w:r>
          </w:p>
          <w:p w:rsidR="00100ABC" w:rsidRPr="007D4EB1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- несоответствие заявителя кругу лиц, указанных в пункте 1.2 настоящего Административного регламента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0"/>
              </w:rPr>
              <w:t>1В, 2В</w:t>
            </w:r>
          </w:p>
        </w:tc>
      </w:tr>
    </w:tbl>
    <w:p w:rsidR="00100ABC" w:rsidRDefault="00100ABC" w:rsidP="00100ABC">
      <w:pPr>
        <w:spacing w:line="57" w:lineRule="atLeast"/>
        <w:jc w:val="right"/>
      </w:pPr>
    </w:p>
    <w:p w:rsidR="00100ABC" w:rsidRDefault="007D4EB1" w:rsidP="00100ABC">
      <w:pPr>
        <w:spacing w:line="57" w:lineRule="atLeast"/>
        <w:jc w:val="right"/>
      </w:pPr>
      <w:r>
        <w:rPr>
          <w:color w:val="000000"/>
          <w:sz w:val="28"/>
        </w:rPr>
        <w:br w:type="page"/>
      </w:r>
      <w:r w:rsidR="00100ABC">
        <w:rPr>
          <w:color w:val="000000"/>
          <w:sz w:val="28"/>
        </w:rPr>
        <w:lastRenderedPageBreak/>
        <w:t>Приложение 2</w:t>
      </w:r>
    </w:p>
    <w:p w:rsidR="00100ABC" w:rsidRDefault="00100ABC" w:rsidP="00100ABC">
      <w:pPr>
        <w:spacing w:line="57" w:lineRule="atLeast"/>
        <w:jc w:val="center"/>
        <w:rPr>
          <w:b/>
          <w:bCs/>
          <w:color w:val="000000"/>
          <w:sz w:val="28"/>
          <w:szCs w:val="28"/>
          <w:u w:val="single"/>
        </w:rPr>
      </w:pPr>
    </w:p>
    <w:p w:rsidR="00100ABC" w:rsidRPr="007D4EB1" w:rsidRDefault="00100ABC" w:rsidP="00100ABC">
      <w:pPr>
        <w:spacing w:line="57" w:lineRule="atLeast"/>
        <w:jc w:val="center"/>
        <w:rPr>
          <w:b/>
          <w:bCs/>
          <w:color w:val="000000"/>
          <w:szCs w:val="28"/>
          <w:u w:val="single"/>
        </w:rPr>
      </w:pPr>
      <w:r w:rsidRPr="007D4EB1">
        <w:rPr>
          <w:b/>
          <w:color w:val="000000"/>
          <w:u w:val="single"/>
        </w:rPr>
        <w:t xml:space="preserve">Формы </w:t>
      </w:r>
      <w:r w:rsidR="007D4EB1">
        <w:rPr>
          <w:b/>
          <w:color w:val="000000"/>
          <w:u w:val="single"/>
        </w:rPr>
        <w:t>заявлений</w:t>
      </w:r>
      <w:r w:rsidRPr="007D4EB1">
        <w:rPr>
          <w:b/>
          <w:color w:val="000000"/>
          <w:u w:val="single"/>
        </w:rPr>
        <w:t xml:space="preserve"> для предоставления муниципальной услуги.</w:t>
      </w:r>
    </w:p>
    <w:p w:rsidR="00100ABC" w:rsidRPr="007D4EB1" w:rsidRDefault="00100ABC" w:rsidP="00100ABC">
      <w:pPr>
        <w:spacing w:line="57" w:lineRule="atLeast"/>
        <w:jc w:val="center"/>
        <w:rPr>
          <w:sz w:val="22"/>
        </w:rPr>
      </w:pPr>
      <w:r w:rsidRPr="007D4EB1">
        <w:rPr>
          <w:b/>
          <w:color w:val="000000"/>
          <w:u w:val="single"/>
        </w:rPr>
        <w:t xml:space="preserve">Формы решений о предоставлении (отказе в предоставлении) </w:t>
      </w:r>
    </w:p>
    <w:p w:rsidR="00100ABC" w:rsidRPr="007D4EB1" w:rsidRDefault="00100ABC" w:rsidP="00100ABC">
      <w:pPr>
        <w:spacing w:line="57" w:lineRule="atLeast"/>
        <w:jc w:val="center"/>
        <w:rPr>
          <w:sz w:val="22"/>
        </w:rPr>
      </w:pPr>
      <w:r w:rsidRPr="007D4EB1">
        <w:rPr>
          <w:b/>
          <w:color w:val="000000"/>
          <w:u w:val="single"/>
        </w:rPr>
        <w:t>муниципальной услуги</w:t>
      </w:r>
    </w:p>
    <w:p w:rsidR="00100ABC" w:rsidRDefault="00100ABC" w:rsidP="00100ABC">
      <w:pPr>
        <w:spacing w:line="57" w:lineRule="atLeast"/>
        <w:jc w:val="right"/>
      </w:pPr>
    </w:p>
    <w:p w:rsidR="00100ABC" w:rsidRDefault="00100ABC" w:rsidP="00100ABC">
      <w:pPr>
        <w:spacing w:line="57" w:lineRule="atLeast"/>
        <w:jc w:val="right"/>
      </w:pPr>
    </w:p>
    <w:p w:rsidR="00100ABC" w:rsidRPr="007D4EB1" w:rsidRDefault="00100ABC" w:rsidP="00100ABC">
      <w:pPr>
        <w:spacing w:line="57" w:lineRule="atLeast"/>
        <w:ind w:firstLine="709"/>
        <w:jc w:val="both"/>
        <w:rPr>
          <w:sz w:val="22"/>
        </w:rPr>
      </w:pPr>
      <w:r w:rsidRPr="007D4EB1">
        <w:rPr>
          <w:color w:val="000000"/>
        </w:rPr>
        <w:t>Приказом Минстроя России от 19.09.2018 № 591/</w:t>
      </w:r>
      <w:proofErr w:type="spellStart"/>
      <w:proofErr w:type="gramStart"/>
      <w:r w:rsidRPr="007D4EB1">
        <w:rPr>
          <w:color w:val="000000"/>
        </w:rPr>
        <w:t>пр</w:t>
      </w:r>
      <w:proofErr w:type="spellEnd"/>
      <w:proofErr w:type="gramEnd"/>
      <w:r w:rsidRPr="007D4EB1">
        <w:rPr>
          <w:color w:val="000000"/>
        </w:rPr>
        <w:t xml:space="preserve"> «Об утверждении форм уведомлений, необходимых для строительства или реконструкции объекта индивидуального жилищного строительства или садового дома»Форма уведомления о планируемых строительстве или реконструкции объекта индивидуального жилищного строительства или садового дома» (далее — Приказ № 591/</w:t>
      </w:r>
      <w:proofErr w:type="spellStart"/>
      <w:r w:rsidRPr="007D4EB1">
        <w:rPr>
          <w:color w:val="000000"/>
        </w:rPr>
        <w:t>пр</w:t>
      </w:r>
      <w:proofErr w:type="spellEnd"/>
      <w:r w:rsidRPr="007D4EB1">
        <w:rPr>
          <w:color w:val="000000"/>
        </w:rPr>
        <w:t>) утверждены:</w:t>
      </w:r>
    </w:p>
    <w:p w:rsidR="00100ABC" w:rsidRPr="007D4EB1" w:rsidRDefault="00100ABC" w:rsidP="00100ABC">
      <w:pPr>
        <w:spacing w:line="57" w:lineRule="atLeast"/>
        <w:ind w:firstLine="709"/>
        <w:jc w:val="both"/>
        <w:rPr>
          <w:sz w:val="22"/>
        </w:rPr>
      </w:pPr>
      <w:r w:rsidRPr="007D4EB1">
        <w:rPr>
          <w:color w:val="000000"/>
        </w:rPr>
        <w:t xml:space="preserve">- </w:t>
      </w:r>
      <w:r w:rsidRPr="007D4EB1">
        <w:rPr>
          <w:b/>
          <w:color w:val="000000"/>
        </w:rPr>
        <w:t xml:space="preserve">Форма </w:t>
      </w:r>
      <w:r w:rsidRPr="007D4EB1">
        <w:rPr>
          <w:color w:val="000000"/>
        </w:rPr>
        <w:t>уведомления об окончании строительства или реконструкции объекта индивидуального жилищного строительства или садового дома (Приложение №5 к Приказу № 591/</w:t>
      </w:r>
      <w:proofErr w:type="spellStart"/>
      <w:proofErr w:type="gramStart"/>
      <w:r w:rsidRPr="007D4EB1">
        <w:rPr>
          <w:color w:val="000000"/>
        </w:rPr>
        <w:t>пр</w:t>
      </w:r>
      <w:proofErr w:type="spellEnd"/>
      <w:proofErr w:type="gramEnd"/>
      <w:r w:rsidRPr="007D4EB1">
        <w:rPr>
          <w:color w:val="000000"/>
        </w:rPr>
        <w:t>);</w:t>
      </w:r>
    </w:p>
    <w:p w:rsidR="00100ABC" w:rsidRPr="007D4EB1" w:rsidRDefault="00100ABC" w:rsidP="00100ABC">
      <w:pPr>
        <w:spacing w:line="57" w:lineRule="atLeast"/>
        <w:ind w:firstLine="709"/>
        <w:jc w:val="both"/>
        <w:rPr>
          <w:sz w:val="22"/>
        </w:rPr>
      </w:pPr>
      <w:r w:rsidRPr="007D4EB1">
        <w:rPr>
          <w:color w:val="000000"/>
        </w:rPr>
        <w:t>-</w:t>
      </w:r>
      <w:r w:rsidRPr="007D4EB1">
        <w:rPr>
          <w:b/>
          <w:color w:val="000000"/>
        </w:rPr>
        <w:t xml:space="preserve">Форма </w:t>
      </w:r>
      <w:r w:rsidRPr="007D4EB1">
        <w:rPr>
          <w:color w:val="000000"/>
        </w:rPr>
        <w:t>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(Приложение №6 к Приказу № 591/</w:t>
      </w:r>
      <w:proofErr w:type="spellStart"/>
      <w:proofErr w:type="gramStart"/>
      <w:r w:rsidRPr="007D4EB1">
        <w:rPr>
          <w:color w:val="000000"/>
        </w:rPr>
        <w:t>пр</w:t>
      </w:r>
      <w:proofErr w:type="spellEnd"/>
      <w:proofErr w:type="gramEnd"/>
      <w:r w:rsidRPr="007D4EB1">
        <w:rPr>
          <w:color w:val="000000"/>
        </w:rPr>
        <w:t>);</w:t>
      </w:r>
    </w:p>
    <w:p w:rsidR="00100ABC" w:rsidRPr="007D4EB1" w:rsidRDefault="00100ABC" w:rsidP="00100ABC">
      <w:pPr>
        <w:spacing w:line="57" w:lineRule="atLeast"/>
        <w:ind w:firstLine="709"/>
        <w:jc w:val="both"/>
        <w:rPr>
          <w:color w:val="000000"/>
          <w:szCs w:val="28"/>
        </w:rPr>
      </w:pPr>
      <w:r w:rsidRPr="007D4EB1">
        <w:rPr>
          <w:color w:val="000000"/>
        </w:rPr>
        <w:t>-</w:t>
      </w:r>
      <w:r w:rsidRPr="007D4EB1">
        <w:rPr>
          <w:b/>
          <w:color w:val="000000"/>
        </w:rPr>
        <w:t xml:space="preserve">Форма </w:t>
      </w:r>
      <w:r w:rsidRPr="007D4EB1">
        <w:rPr>
          <w:color w:val="000000"/>
        </w:rPr>
        <w:t>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(Приложению№7 к Приказу № 591/</w:t>
      </w:r>
      <w:proofErr w:type="spellStart"/>
      <w:proofErr w:type="gramStart"/>
      <w:r w:rsidRPr="007D4EB1">
        <w:rPr>
          <w:color w:val="000000"/>
        </w:rPr>
        <w:t>пр</w:t>
      </w:r>
      <w:proofErr w:type="spellEnd"/>
      <w:proofErr w:type="gramEnd"/>
      <w:r w:rsidRPr="007D4EB1">
        <w:rPr>
          <w:color w:val="000000"/>
        </w:rPr>
        <w:t>);</w:t>
      </w: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ind w:left="120" w:right="120"/>
      </w:pPr>
      <w:r>
        <w:br w:type="page" w:clear="all"/>
      </w:r>
    </w:p>
    <w:p w:rsidR="00100ABC" w:rsidRDefault="00100ABC" w:rsidP="00100ABC">
      <w:pPr>
        <w:ind w:left="120" w:right="120"/>
      </w:pPr>
    </w:p>
    <w:p w:rsidR="00100ABC" w:rsidRDefault="00100ABC" w:rsidP="00100ABC">
      <w:pPr>
        <w:spacing w:line="57" w:lineRule="atLeast"/>
        <w:jc w:val="right"/>
        <w:rPr>
          <w:sz w:val="28"/>
        </w:rPr>
      </w:pPr>
      <w:r>
        <w:rPr>
          <w:color w:val="000000"/>
          <w:sz w:val="28"/>
        </w:rPr>
        <w:t>Приложение 3</w:t>
      </w:r>
    </w:p>
    <w:p w:rsidR="007D4EB1" w:rsidRDefault="007D4EB1" w:rsidP="00100ABC">
      <w:pPr>
        <w:spacing w:line="57" w:lineRule="atLeast"/>
        <w:jc w:val="right"/>
        <w:rPr>
          <w:color w:val="000000"/>
        </w:rPr>
      </w:pP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ФОРМА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Кому _____________________________________________________</w:t>
      </w:r>
    </w:p>
    <w:p w:rsidR="00100ABC" w:rsidRDefault="00100ABC" w:rsidP="00100ABC">
      <w:pPr>
        <w:spacing w:line="57" w:lineRule="atLeast"/>
        <w:jc w:val="right"/>
      </w:pPr>
      <w:proofErr w:type="gramStart"/>
      <w:r>
        <w:rPr>
          <w:color w:val="000000"/>
          <w:sz w:val="20"/>
        </w:rPr>
        <w:t xml:space="preserve">(фамилия, имя, отчество (при наличии) застройщика, ОГРНИП (для физического </w:t>
      </w:r>
      <w:proofErr w:type="gramEnd"/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0"/>
        </w:rPr>
        <w:t xml:space="preserve">лица, зарегистрированного в качестве индивидуального предпринимателя) - </w:t>
      </w:r>
      <w:proofErr w:type="gramStart"/>
      <w:r>
        <w:rPr>
          <w:color w:val="000000"/>
          <w:sz w:val="20"/>
        </w:rPr>
        <w:t>для</w:t>
      </w:r>
      <w:proofErr w:type="gramEnd"/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0"/>
        </w:rPr>
        <w:t xml:space="preserve">физического лица, полное наименование застройщика, ИНН*, 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0"/>
        </w:rPr>
        <w:t>ОГРН - для юридического лица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___________________________________________________________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0"/>
        </w:rPr>
        <w:t>почтовый индекс и адрес, телефон, адрес электронной почты застройщика)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t xml:space="preserve">об отказе в приеме документов </w:t>
      </w:r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____________</w:t>
      </w:r>
      <w:r w:rsidR="0045718F">
        <w:rPr>
          <w:color w:val="000000"/>
        </w:rPr>
        <w:t>_______________________________</w:t>
      </w:r>
      <w:r>
        <w:rPr>
          <w:color w:val="000000"/>
        </w:rPr>
        <w:t>_____________________________________</w:t>
      </w:r>
    </w:p>
    <w:p w:rsidR="00100ABC" w:rsidRDefault="00100ABC" w:rsidP="00100ABC">
      <w:pPr>
        <w:spacing w:line="57" w:lineRule="atLeast"/>
        <w:jc w:val="center"/>
      </w:pPr>
      <w:r>
        <w:rPr>
          <w:color w:val="000000"/>
          <w:sz w:val="20"/>
        </w:rPr>
        <w:t>(наименование уполномоченного на выдачу разрешений на строительство органа местного самоуправления)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>В приеме документов для предоставления услуги "Направление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деятельности" Вам отказано по следующим основаниям:</w:t>
      </w:r>
    </w:p>
    <w:p w:rsidR="00100ABC" w:rsidRDefault="00100ABC" w:rsidP="00100ABC">
      <w:pPr>
        <w:spacing w:line="57" w:lineRule="atLeast"/>
        <w:jc w:val="both"/>
        <w:rPr>
          <w:color w:val="000000"/>
        </w:rPr>
      </w:pPr>
    </w:p>
    <w:tbl>
      <w:tblPr>
        <w:tblStyle w:val="aff1"/>
        <w:tblW w:w="0" w:type="auto"/>
        <w:tblLook w:val="04A0"/>
      </w:tblPr>
      <w:tblGrid>
        <w:gridCol w:w="2219"/>
        <w:gridCol w:w="4137"/>
        <w:gridCol w:w="3548"/>
      </w:tblGrid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 xml:space="preserve"> № пункта</w:t>
            </w:r>
          </w:p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Административного регламента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Разъяснение причин отказа</w:t>
            </w:r>
          </w:p>
          <w:p w:rsidR="00100ABC" w:rsidRPr="007D4EB1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в приеме документов</w:t>
            </w:r>
          </w:p>
        </w:tc>
      </w:tr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пункт 1 раздела I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Уведомление об окончании строительства представлено в орган государственной власти, орган местного самоуправления, в полномочия которых не входит предоставление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Указывается, какое ведомство предоставляет услугу, информация о его местонахождении</w:t>
            </w:r>
          </w:p>
        </w:tc>
      </w:tr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пункт 2 раздела I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Представленные документы содержат подчистки и исправления текста</w:t>
            </w:r>
          </w:p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</w:p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пункт 2.1 раздела I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Представленные документы утратили силу на момент обращения за услугой: 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исчерпывающий перечень документов, утративших силу</w:t>
            </w:r>
          </w:p>
        </w:tc>
      </w:tr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пункт 2.2 раздела I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7D4EB1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Уведомление об окончании строительства и документы, необходимые для предоставления услуги, поданы в электронной форме с нарушением требований, установленных Разделом I.I. Таблицы № 2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исчерпывающий перечень документов, поданных с нарушением указанных требований, а также нарушенные требования</w:t>
            </w:r>
          </w:p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</w:p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</w:p>
        </w:tc>
      </w:tr>
      <w:tr w:rsidR="00100ABC" w:rsidRPr="007D4EB1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lastRenderedPageBreak/>
              <w:t>пункт 2.3 раздела I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7D4EB1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color w:val="000000"/>
                <w:sz w:val="20"/>
                <w:szCs w:val="22"/>
              </w:rPr>
              <w:t>Представленные в электронном виде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D4EB1" w:rsidRDefault="00100ABC" w:rsidP="00100ABC">
            <w:pPr>
              <w:spacing w:line="276" w:lineRule="atLeast"/>
              <w:rPr>
                <w:rFonts w:ascii="Arial" w:eastAsia="Arial" w:hAnsi="Arial" w:cs="Arial"/>
                <w:sz w:val="20"/>
              </w:rPr>
            </w:pPr>
            <w:r w:rsidRPr="007D4EB1"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исчерпывающий перечень документов, содержащих повреждения</w:t>
            </w:r>
          </w:p>
        </w:tc>
      </w:tr>
    </w:tbl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  <w:rPr>
          <w:color w:val="000000"/>
        </w:rPr>
      </w:pPr>
      <w:r>
        <w:rPr>
          <w:color w:val="000000"/>
        </w:rPr>
        <w:t>Дополнительно информируем: ______________________________________________________ _____________</w:t>
      </w:r>
      <w:r w:rsidR="007F491A">
        <w:rPr>
          <w:color w:val="000000"/>
        </w:rPr>
        <w:t>________</w:t>
      </w:r>
      <w:r>
        <w:rPr>
          <w:color w:val="000000"/>
        </w:rPr>
        <w:t>___.</w:t>
      </w:r>
    </w:p>
    <w:p w:rsidR="00100ABC" w:rsidRDefault="00100ABC" w:rsidP="00100ABC">
      <w:pPr>
        <w:spacing w:line="57" w:lineRule="atLeast"/>
        <w:jc w:val="center"/>
      </w:pPr>
      <w:r>
        <w:rPr>
          <w:color w:val="000000"/>
          <w:sz w:val="20"/>
        </w:rPr>
        <w:t>(указывается информация, необходимая для устранения оснований для отказа в приеме документов, необходимых для предоставления услуги, а также иная дополнительная информация при наличии)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Приложение: _______________________________________</w:t>
      </w:r>
      <w:r w:rsidR="007F491A">
        <w:rPr>
          <w:color w:val="000000"/>
        </w:rPr>
        <w:t>______________________________</w:t>
      </w:r>
      <w:r>
        <w:rPr>
          <w:color w:val="000000"/>
        </w:rPr>
        <w:t>_________.</w:t>
      </w:r>
    </w:p>
    <w:p w:rsidR="00100ABC" w:rsidRDefault="00100ABC" w:rsidP="00100ABC">
      <w:pPr>
        <w:spacing w:line="57" w:lineRule="atLeast"/>
        <w:jc w:val="center"/>
      </w:pPr>
      <w:r>
        <w:rPr>
          <w:color w:val="000000"/>
          <w:sz w:val="20"/>
        </w:rPr>
        <w:t>(прилагаются документы, представленные заявителем)</w:t>
      </w:r>
    </w:p>
    <w:p w:rsidR="00100ABC" w:rsidRDefault="00100ABC" w:rsidP="00100ABC">
      <w:pPr>
        <w:spacing w:line="57" w:lineRule="atLeast"/>
      </w:pPr>
    </w:p>
    <w:tbl>
      <w:tblPr>
        <w:tblStyle w:val="aff1"/>
        <w:tblW w:w="9354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23"/>
        <w:gridCol w:w="551"/>
        <w:gridCol w:w="1669"/>
        <w:gridCol w:w="656"/>
        <w:gridCol w:w="3355"/>
      </w:tblGrid>
      <w:tr w:rsidR="00100ABC" w:rsidTr="00100ABC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312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(должность)</w:t>
            </w:r>
          </w:p>
        </w:tc>
        <w:tc>
          <w:tcPr>
            <w:tcW w:w="5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66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(подпись)</w:t>
            </w:r>
          </w:p>
        </w:tc>
        <w:tc>
          <w:tcPr>
            <w:tcW w:w="65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3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(фамилия, имя, отчество</w:t>
            </w:r>
            <w:proofErr w:type="gramEnd"/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(при наличии)</w:t>
            </w:r>
          </w:p>
        </w:tc>
      </w:tr>
    </w:tbl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Дата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___________________________________________________________________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i/>
          <w:color w:val="000000"/>
        </w:rPr>
        <w:t>*Сведения об ИНН в отношении иностранного юридического лица не указываются.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ind w:left="120" w:right="120"/>
      </w:pPr>
      <w:r>
        <w:br w:type="page" w:clear="all"/>
      </w:r>
    </w:p>
    <w:p w:rsidR="00100ABC" w:rsidRDefault="00100ABC" w:rsidP="00100ABC">
      <w:pPr>
        <w:spacing w:line="57" w:lineRule="atLeast"/>
        <w:jc w:val="right"/>
        <w:rPr>
          <w:sz w:val="28"/>
        </w:rPr>
      </w:pPr>
      <w:r>
        <w:rPr>
          <w:color w:val="000000"/>
          <w:sz w:val="28"/>
        </w:rPr>
        <w:lastRenderedPageBreak/>
        <w:t>Приложение 4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8"/>
        </w:rPr>
        <w:t>ФОРМА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t>об исправлении допущенных опечаток и ошибок в</w:t>
      </w:r>
      <w:r w:rsidR="007D4EB1">
        <w:rPr>
          <w:b/>
          <w:color w:val="000000"/>
        </w:rPr>
        <w:t xml:space="preserve"> </w:t>
      </w:r>
      <w:r>
        <w:rPr>
          <w:b/>
          <w:color w:val="000000"/>
        </w:rPr>
        <w:t>уведомлении о соответствии построенных или реконструированных объекта индивидуального жилищного строительства или садового дома (уведомлении о несоответствии) требованиям законодательства о градостроительной деятельности *</w:t>
      </w:r>
      <w:r w:rsidR="007D4EB1">
        <w:rPr>
          <w:b/>
          <w:color w:val="000000"/>
        </w:rPr>
        <w:t xml:space="preserve"> </w:t>
      </w:r>
      <w:r>
        <w:rPr>
          <w:b/>
          <w:color w:val="000000"/>
        </w:rPr>
        <w:t>(далее - уведомление)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8"/>
        </w:rPr>
        <w:t>"__" __________ 20___ г.</w:t>
      </w:r>
    </w:p>
    <w:p w:rsidR="00100ABC" w:rsidRDefault="00100ABC" w:rsidP="00100ABC">
      <w:pPr>
        <w:spacing w:line="57" w:lineRule="atLeast"/>
        <w:jc w:val="right"/>
      </w:pPr>
    </w:p>
    <w:tbl>
      <w:tblPr>
        <w:tblStyle w:val="aff1"/>
        <w:tblW w:w="0" w:type="auto"/>
        <w:tblCellMar>
          <w:left w:w="0" w:type="dxa"/>
          <w:right w:w="0" w:type="dxa"/>
        </w:tblCellMar>
        <w:tblLook w:val="04A0"/>
      </w:tblPr>
      <w:tblGrid>
        <w:gridCol w:w="782"/>
        <w:gridCol w:w="4368"/>
        <w:gridCol w:w="2946"/>
        <w:gridCol w:w="1592"/>
      </w:tblGrid>
      <w:tr w:rsidR="00100ABC" w:rsidTr="007D4EB1">
        <w:tc>
          <w:tcPr>
            <w:tcW w:w="0" w:type="auto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gridSpan w:val="4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(наименование уполномоченного на выдачу разрешений на строительство федерального органа исполнительной</w:t>
            </w:r>
            <w:proofErr w:type="gramEnd"/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власти, органа исполнительной власти субъекта Российской Федерации,</w:t>
            </w:r>
            <w:r w:rsidR="007D4EB1">
              <w:rPr>
                <w:rFonts w:eastAsia="Times New Roman"/>
                <w:color w:val="000000"/>
                <w:sz w:val="20"/>
                <w:szCs w:val="22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2"/>
              </w:rPr>
              <w:t>органа местного самоуправления)</w:t>
            </w:r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Прошу исправить допущенную опечатку/ ошибку в уведомлении.</w:t>
            </w:r>
          </w:p>
        </w:tc>
      </w:tr>
      <w:tr w:rsidR="00100ABC" w:rsidTr="007D4EB1">
        <w:tc>
          <w:tcPr>
            <w:tcW w:w="0" w:type="auto"/>
            <w:gridSpan w:val="4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eastAsia="Times New Roman"/>
              </w:rPr>
            </w:pPr>
          </w:p>
          <w:p w:rsidR="00100ABC" w:rsidRDefault="00100ABC" w:rsidP="00100ABC">
            <w:pPr>
              <w:spacing w:line="276" w:lineRule="atLeast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color w:val="000000"/>
                <w:szCs w:val="22"/>
              </w:rPr>
              <w:t>1. Сведения о заявителе</w:t>
            </w: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1.1.1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Фамилия, имя, отчество (при наличии)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1.1.2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Место жительства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1.1.3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Реквизиты документа, удостоверяющего личность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1.2.1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Полное наименование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1.2.2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Место нахождения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1.2.3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rPr>
          <w:trHeight w:val="120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1.2.4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0" w:type="auto"/>
            <w:gridSpan w:val="4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eastAsia="Times New Roman"/>
              </w:rPr>
            </w:pPr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b/>
                <w:color w:val="000000"/>
                <w:szCs w:val="22"/>
              </w:rPr>
              <w:t>2. Сведения о выданном уведомлении, содержащем опечатку/ ошибку</w:t>
            </w: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Орган, выдавший уведомление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Номер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Дата документа</w:t>
            </w:r>
          </w:p>
        </w:tc>
      </w:tr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</w:tbl>
    <w:p w:rsidR="007D4EB1" w:rsidRDefault="007D4EB1" w:rsidP="00100ABC">
      <w:pPr>
        <w:spacing w:line="57" w:lineRule="atLeast"/>
        <w:jc w:val="center"/>
      </w:pPr>
    </w:p>
    <w:p w:rsidR="0045718F" w:rsidRDefault="0045718F" w:rsidP="00100ABC">
      <w:pPr>
        <w:spacing w:line="57" w:lineRule="atLeast"/>
        <w:jc w:val="center"/>
      </w:pPr>
    </w:p>
    <w:p w:rsidR="0045718F" w:rsidRDefault="0045718F" w:rsidP="00100ABC">
      <w:pPr>
        <w:spacing w:line="57" w:lineRule="atLeast"/>
        <w:jc w:val="center"/>
      </w:pPr>
    </w:p>
    <w:p w:rsidR="0045718F" w:rsidRDefault="0045718F" w:rsidP="00100ABC">
      <w:pPr>
        <w:spacing w:line="57" w:lineRule="atLeast"/>
        <w:jc w:val="center"/>
      </w:pPr>
    </w:p>
    <w:p w:rsidR="0045718F" w:rsidRDefault="0045718F" w:rsidP="00100ABC">
      <w:pPr>
        <w:spacing w:line="57" w:lineRule="atLeast"/>
        <w:jc w:val="center"/>
      </w:pPr>
    </w:p>
    <w:p w:rsidR="0045718F" w:rsidRDefault="0045718F" w:rsidP="00100ABC">
      <w:pPr>
        <w:spacing w:line="57" w:lineRule="atLeast"/>
        <w:jc w:val="center"/>
      </w:pPr>
      <w:bookmarkStart w:id="0" w:name="_GoBack"/>
      <w:bookmarkEnd w:id="0"/>
    </w:p>
    <w:p w:rsidR="00100ABC" w:rsidRDefault="00100ABC" w:rsidP="00100ABC">
      <w:pPr>
        <w:spacing w:line="57" w:lineRule="atLeast"/>
        <w:jc w:val="center"/>
        <w:rPr>
          <w:b/>
          <w:bCs/>
          <w:color w:val="000000"/>
        </w:rPr>
      </w:pPr>
      <w:r>
        <w:rPr>
          <w:b/>
          <w:color w:val="000000"/>
        </w:rPr>
        <w:t>3. Обоснование для внесения исправлений в уведомление</w:t>
      </w:r>
    </w:p>
    <w:tbl>
      <w:tblPr>
        <w:tblStyle w:val="aff1"/>
        <w:tblW w:w="0" w:type="auto"/>
        <w:tblLook w:val="04A0"/>
      </w:tblPr>
      <w:tblGrid>
        <w:gridCol w:w="484"/>
        <w:gridCol w:w="2382"/>
        <w:gridCol w:w="2719"/>
        <w:gridCol w:w="4319"/>
      </w:tblGrid>
      <w:tr w:rsidR="00100ABC" w:rsidTr="007D4EB1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Данные (сведения), указанные в уведомлении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Данные (сведения), которые необходимо указать в уведомлении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Обоснование с указанием реквизита</w:t>
            </w:r>
            <w:proofErr w:type="gramStart"/>
            <w:r>
              <w:rPr>
                <w:rFonts w:eastAsia="Times New Roman"/>
                <w:color w:val="000000"/>
                <w:szCs w:val="22"/>
              </w:rPr>
              <w:t xml:space="preserve"> (-</w:t>
            </w:r>
            <w:proofErr w:type="spellStart"/>
            <w:proofErr w:type="gramEnd"/>
            <w:r>
              <w:rPr>
                <w:rFonts w:eastAsia="Times New Roman"/>
                <w:color w:val="000000"/>
                <w:szCs w:val="22"/>
              </w:rPr>
              <w:t>ов</w:t>
            </w:r>
            <w:proofErr w:type="spellEnd"/>
            <w:r>
              <w:rPr>
                <w:rFonts w:eastAsia="Times New Roman"/>
                <w:color w:val="000000"/>
                <w:szCs w:val="22"/>
              </w:rPr>
              <w:t>) документа (-</w:t>
            </w:r>
            <w:proofErr w:type="spellStart"/>
            <w:r>
              <w:rPr>
                <w:rFonts w:eastAsia="Times New Roman"/>
                <w:color w:val="000000"/>
                <w:szCs w:val="22"/>
              </w:rPr>
              <w:t>ов</w:t>
            </w:r>
            <w:proofErr w:type="spellEnd"/>
            <w:r>
              <w:rPr>
                <w:rFonts w:eastAsia="Times New Roman"/>
                <w:color w:val="000000"/>
                <w:szCs w:val="22"/>
              </w:rPr>
              <w:t>), документации, на основании которых принималось решение о выдаче уведомления</w:t>
            </w:r>
          </w:p>
        </w:tc>
      </w:tr>
      <w:tr w:rsidR="00100ABC" w:rsidTr="007D4EB1">
        <w:trPr>
          <w:trHeight w:val="46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</w:tbl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rPr>
          <w:color w:val="000000"/>
        </w:rPr>
      </w:pPr>
      <w:r>
        <w:rPr>
          <w:color w:val="000000"/>
        </w:rPr>
        <w:t>Приложение: 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Номер телефона и адрес электронной почты для связи: _____________________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Результат рассмотрения настоящего заявления прошу:</w:t>
      </w:r>
    </w:p>
    <w:tbl>
      <w:tblPr>
        <w:tblStyle w:val="aff1"/>
        <w:tblW w:w="9751" w:type="dxa"/>
        <w:tblLayout w:type="fixed"/>
        <w:tblLook w:val="04A0"/>
      </w:tblPr>
      <w:tblGrid>
        <w:gridCol w:w="3022"/>
        <w:gridCol w:w="78"/>
        <w:gridCol w:w="2142"/>
        <w:gridCol w:w="78"/>
        <w:gridCol w:w="3014"/>
        <w:gridCol w:w="1417"/>
      </w:tblGrid>
      <w:tr w:rsidR="00100ABC" w:rsidTr="00100AB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направить в форме электронного документа в личный кабинет в федеральной государственной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выдать на бумажном носителе при личном обращении в многофункциональный центр предоставления государственных и муниципальных услуг,</w:t>
            </w:r>
            <w:r w:rsidR="00475763">
              <w:rPr>
                <w:rFonts w:eastAsia="Times New Roman"/>
                <w:color w:val="000000"/>
                <w:szCs w:val="22"/>
              </w:rPr>
              <w:t xml:space="preserve"> </w:t>
            </w:r>
            <w:r>
              <w:rPr>
                <w:rFonts w:eastAsia="Times New Roman"/>
                <w:color w:val="000000"/>
                <w:szCs w:val="22"/>
              </w:rPr>
              <w:t>расположенный по адресу: _______________________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833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Cs w:val="22"/>
              </w:rPr>
              <w:t>направить на бумажном носителе на почтовый адрес: ____________________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97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один из перечисленных способов</w:t>
            </w:r>
          </w:p>
        </w:tc>
      </w:tr>
      <w:tr w:rsidR="00100ABC" w:rsidTr="00100ABC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</w:pPr>
          </w:p>
          <w:p w:rsidR="00100ABC" w:rsidRDefault="00100ABC" w:rsidP="00100ABC">
            <w:pPr>
              <w:spacing w:line="276" w:lineRule="atLeast"/>
              <w:jc w:val="center"/>
            </w:pPr>
          </w:p>
          <w:p w:rsidR="00100ABC" w:rsidRDefault="00100ABC" w:rsidP="00100ABC">
            <w:pPr>
              <w:spacing w:line="276" w:lineRule="atLeast"/>
              <w:jc w:val="center"/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30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(подпись)</w:t>
            </w:r>
          </w:p>
        </w:tc>
        <w:tc>
          <w:tcPr>
            <w:tcW w:w="7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44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(фамилия, имя, отчество (при наличии)</w:t>
            </w:r>
            <w:proofErr w:type="gramEnd"/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</w:tbl>
    <w:p w:rsidR="00100ABC" w:rsidRDefault="00100ABC" w:rsidP="00100ABC">
      <w:pPr>
        <w:spacing w:line="57" w:lineRule="atLeast"/>
      </w:pPr>
      <w:r>
        <w:br w:type="textWrapping" w:clear="all"/>
      </w:r>
      <w:r>
        <w:rPr>
          <w:color w:val="000000"/>
        </w:rPr>
        <w:t>______________________________________________________________________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i/>
          <w:color w:val="000000"/>
        </w:rPr>
        <w:t>* Нужное подчеркнуть</w:t>
      </w:r>
    </w:p>
    <w:p w:rsidR="00100ABC" w:rsidRDefault="00100ABC" w:rsidP="00100ABC">
      <w:pPr>
        <w:ind w:left="120" w:right="120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>
      <w:pPr>
        <w:spacing w:line="57" w:lineRule="atLeast"/>
        <w:ind w:firstLine="709"/>
        <w:jc w:val="both"/>
      </w:pPr>
    </w:p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>
      <w:pPr>
        <w:ind w:left="120" w:right="120"/>
      </w:pPr>
      <w:r>
        <w:br w:type="page" w:clear="all"/>
      </w:r>
    </w:p>
    <w:p w:rsidR="00100ABC" w:rsidRDefault="00100ABC" w:rsidP="00100ABC">
      <w:pPr>
        <w:spacing w:line="57" w:lineRule="atLeast"/>
        <w:jc w:val="right"/>
        <w:rPr>
          <w:sz w:val="28"/>
        </w:rPr>
      </w:pPr>
      <w:r>
        <w:rPr>
          <w:color w:val="000000"/>
          <w:sz w:val="28"/>
        </w:rPr>
        <w:lastRenderedPageBreak/>
        <w:t>Приложение 5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ФОРМА</w:t>
      </w:r>
    </w:p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Кому____________________________________</w:t>
      </w:r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proofErr w:type="gramStart"/>
      <w:r w:rsidRPr="007F491A">
        <w:rPr>
          <w:color w:val="000000"/>
          <w:sz w:val="18"/>
        </w:rPr>
        <w:t xml:space="preserve">(фамилия, имя, отчество (при наличии) заявителя, </w:t>
      </w:r>
      <w:proofErr w:type="gramEnd"/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proofErr w:type="gramStart"/>
      <w:r w:rsidRPr="007F491A">
        <w:rPr>
          <w:color w:val="000000"/>
          <w:sz w:val="18"/>
        </w:rPr>
        <w:t>ОГРНИП (для физического лица, зарегистрированного</w:t>
      </w:r>
      <w:proofErr w:type="gramEnd"/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r w:rsidRPr="007F491A">
        <w:rPr>
          <w:color w:val="000000"/>
          <w:sz w:val="18"/>
        </w:rPr>
        <w:t xml:space="preserve">в качестве индивидуального предпринимателя) – </w:t>
      </w:r>
      <w:proofErr w:type="gramStart"/>
      <w:r w:rsidRPr="007F491A">
        <w:rPr>
          <w:color w:val="000000"/>
          <w:sz w:val="18"/>
        </w:rPr>
        <w:t>для</w:t>
      </w:r>
      <w:proofErr w:type="gramEnd"/>
      <w:r w:rsidRPr="007F491A">
        <w:rPr>
          <w:color w:val="000000"/>
          <w:sz w:val="18"/>
        </w:rPr>
        <w:t xml:space="preserve"> </w:t>
      </w:r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r w:rsidRPr="007F491A">
        <w:rPr>
          <w:color w:val="000000"/>
          <w:sz w:val="18"/>
        </w:rPr>
        <w:t xml:space="preserve">физического лица, полное наименование заявителя, ИНН*, </w:t>
      </w:r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r w:rsidRPr="007F491A">
        <w:rPr>
          <w:color w:val="000000"/>
          <w:sz w:val="18"/>
        </w:rPr>
        <w:t>ОГРН – для юридического лица,</w:t>
      </w:r>
    </w:p>
    <w:p w:rsidR="007F491A" w:rsidRDefault="00100ABC" w:rsidP="00100ABC">
      <w:pPr>
        <w:spacing w:line="57" w:lineRule="atLeast"/>
        <w:jc w:val="right"/>
        <w:rPr>
          <w:color w:val="000000"/>
          <w:sz w:val="26"/>
        </w:rPr>
      </w:pPr>
      <w:r>
        <w:rPr>
          <w:color w:val="000000"/>
          <w:sz w:val="26"/>
        </w:rPr>
        <w:t>_________________________________________</w:t>
      </w:r>
    </w:p>
    <w:p w:rsidR="00100ABC" w:rsidRPr="007F491A" w:rsidRDefault="00100ABC" w:rsidP="00100ABC">
      <w:pPr>
        <w:spacing w:line="57" w:lineRule="atLeast"/>
        <w:jc w:val="right"/>
        <w:rPr>
          <w:sz w:val="22"/>
        </w:rPr>
      </w:pPr>
      <w:r w:rsidRPr="007F491A">
        <w:rPr>
          <w:color w:val="000000"/>
          <w:sz w:val="18"/>
        </w:rPr>
        <w:t>почтовый индекс и адрес, телефон, адрес электронной почты)</w:t>
      </w:r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t>об отказе во внесении исправлений в</w:t>
      </w:r>
      <w:r w:rsidR="007D4EB1">
        <w:rPr>
          <w:b/>
          <w:color w:val="000000"/>
        </w:rPr>
        <w:t xml:space="preserve"> </w:t>
      </w:r>
      <w:r>
        <w:rPr>
          <w:b/>
          <w:color w:val="000000"/>
        </w:rPr>
        <w:t>уведомление о соответствии (уведомление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**(далее - уведомление)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>_______</w:t>
      </w:r>
      <w:r w:rsidR="007F491A">
        <w:rPr>
          <w:color w:val="000000"/>
        </w:rPr>
        <w:t>______________________________</w:t>
      </w:r>
      <w:r>
        <w:rPr>
          <w:color w:val="000000"/>
        </w:rPr>
        <w:t>___________________________________________</w:t>
      </w:r>
    </w:p>
    <w:p w:rsidR="00100ABC" w:rsidRDefault="00100ABC" w:rsidP="00100ABC">
      <w:pPr>
        <w:spacing w:line="57" w:lineRule="atLeast"/>
        <w:jc w:val="center"/>
      </w:pPr>
      <w:r>
        <w:rPr>
          <w:color w:val="000000"/>
          <w:sz w:val="20"/>
        </w:rPr>
        <w:t>(наименование органа местного самоуправления)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по результатам рассмотрения заявления об исправлении допущенных опечаток и (или) ошибок в уведомлении </w:t>
      </w:r>
      <w:proofErr w:type="gramStart"/>
      <w:r>
        <w:rPr>
          <w:color w:val="000000"/>
        </w:rPr>
        <w:t>от</w:t>
      </w:r>
      <w:proofErr w:type="gramEnd"/>
      <w:r>
        <w:rPr>
          <w:color w:val="000000"/>
        </w:rPr>
        <w:t xml:space="preserve"> ________________ № _______________ принято </w:t>
      </w:r>
      <w:proofErr w:type="gramStart"/>
      <w:r>
        <w:rPr>
          <w:color w:val="000000"/>
        </w:rPr>
        <w:t>решение</w:t>
      </w:r>
      <w:proofErr w:type="gramEnd"/>
      <w:r>
        <w:rPr>
          <w:color w:val="000000"/>
        </w:rPr>
        <w:t xml:space="preserve"> об отказе во внесении исправлений в уведомление.</w:t>
      </w:r>
    </w:p>
    <w:p w:rsidR="00100ABC" w:rsidRDefault="00100ABC" w:rsidP="00100ABC">
      <w:pPr>
        <w:spacing w:line="57" w:lineRule="atLeast"/>
        <w:jc w:val="both"/>
      </w:pPr>
    </w:p>
    <w:tbl>
      <w:tblPr>
        <w:tblStyle w:val="aff1"/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273"/>
        <w:gridCol w:w="4628"/>
        <w:gridCol w:w="2911"/>
      </w:tblGrid>
      <w:tr w:rsidR="00100ABC" w:rsidRPr="007F491A" w:rsidTr="007F491A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 xml:space="preserve"> № пункта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Наименование основания для отказа во внесении исправлений в соответствии с Административным регламентом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Разъяснение причин отказа во внесении исправлений в уведомление</w:t>
            </w:r>
          </w:p>
        </w:tc>
      </w:tr>
      <w:tr w:rsidR="00100ABC" w:rsidRPr="007F491A" w:rsidTr="007F491A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пункт 1 раздела V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несоответствие заявителя кругу лиц, указанных в пункте 1.2 Административного регламента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Указываются основания такого вывода</w:t>
            </w:r>
          </w:p>
        </w:tc>
      </w:tr>
      <w:tr w:rsidR="00100ABC" w:rsidRPr="007F491A" w:rsidTr="007F491A">
        <w:trPr>
          <w:trHeight w:val="2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пункт 2 раздела V Таблицы № 3 Приложения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отсутствие факта допущения опечаток и ошибок в уведомлении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7F491A" w:rsidRDefault="00100ABC" w:rsidP="00100ABC">
            <w:pPr>
              <w:spacing w:line="276" w:lineRule="atLeast"/>
              <w:rPr>
                <w:rFonts w:ascii="Arial" w:eastAsia="Arial" w:hAnsi="Arial" w:cs="Arial"/>
                <w:sz w:val="22"/>
              </w:rPr>
            </w:pPr>
            <w:r w:rsidRPr="007F491A">
              <w:rPr>
                <w:rFonts w:eastAsia="Times New Roman"/>
                <w:color w:val="000000"/>
                <w:sz w:val="22"/>
                <w:szCs w:val="22"/>
              </w:rPr>
              <w:t>Указываются основания такого вывода</w:t>
            </w:r>
          </w:p>
        </w:tc>
      </w:tr>
    </w:tbl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Вы вправе повторно обратиться с заявлением об исправлении допущенных опечаток и ошибок в уведомлении после устранения указанных нарушений.</w:t>
      </w:r>
    </w:p>
    <w:p w:rsidR="00100ABC" w:rsidRDefault="00100ABC" w:rsidP="00100ABC">
      <w:pPr>
        <w:spacing w:line="57" w:lineRule="atLeast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100ABC" w:rsidRDefault="00100ABC" w:rsidP="00100ABC">
      <w:pPr>
        <w:spacing w:line="57" w:lineRule="atLeast"/>
      </w:pPr>
      <w:r>
        <w:rPr>
          <w:color w:val="000000"/>
        </w:rPr>
        <w:t>Дополнительно информируем: _______________________________________</w:t>
      </w:r>
      <w:r>
        <w:rPr>
          <w:color w:val="000000"/>
          <w:sz w:val="28"/>
        </w:rPr>
        <w:t>_______________________________.</w:t>
      </w:r>
      <w:r>
        <w:rPr>
          <w:color w:val="000000"/>
        </w:rPr>
        <w:t xml:space="preserve"> </w:t>
      </w:r>
    </w:p>
    <w:p w:rsidR="00100ABC" w:rsidRDefault="00100ABC" w:rsidP="00100ABC">
      <w:pPr>
        <w:spacing w:line="57" w:lineRule="atLeast"/>
      </w:pPr>
      <w:r>
        <w:rPr>
          <w:color w:val="000000"/>
          <w:sz w:val="20"/>
        </w:rPr>
        <w:t>(указывается информация, необходимая для устранения причин отказа во внесении исправлений в градостроительный план земельного участка, а также иная дополнительная информация при наличии)</w:t>
      </w:r>
    </w:p>
    <w:tbl>
      <w:tblPr>
        <w:tblStyle w:val="aff1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100ABC" w:rsidTr="00100AB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:rsidR="00100ABC" w:rsidRDefault="00100ABC" w:rsidP="00100ABC">
      <w:pPr>
        <w:spacing w:line="57" w:lineRule="atLeast"/>
      </w:pPr>
    </w:p>
    <w:p w:rsidR="00100ABC" w:rsidRDefault="00100ABC" w:rsidP="00100ABC">
      <w:pPr>
        <w:spacing w:line="57" w:lineRule="atLeast"/>
      </w:pPr>
      <w:r>
        <w:rPr>
          <w:color w:val="000000"/>
        </w:rPr>
        <w:t>Дата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_______________________________________________________________________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i/>
          <w:color w:val="000000"/>
        </w:rPr>
        <w:t xml:space="preserve">*Сведения об ИНН в отношении иностранного юридического лица не указываются. </w:t>
      </w:r>
    </w:p>
    <w:p w:rsidR="00100ABC" w:rsidRDefault="00100ABC" w:rsidP="00100ABC">
      <w:pPr>
        <w:spacing w:line="57" w:lineRule="atLeast"/>
      </w:pPr>
      <w:r>
        <w:rPr>
          <w:i/>
          <w:color w:val="000000"/>
        </w:rPr>
        <w:t>**Нужное подчеркнуть</w:t>
      </w:r>
    </w:p>
    <w:p w:rsidR="00475763" w:rsidRDefault="00475763" w:rsidP="00100ABC">
      <w:pPr>
        <w:spacing w:line="57" w:lineRule="atLeast"/>
        <w:jc w:val="right"/>
        <w:rPr>
          <w:color w:val="000000"/>
          <w:sz w:val="28"/>
        </w:rPr>
      </w:pPr>
    </w:p>
    <w:p w:rsidR="00475763" w:rsidRDefault="00475763" w:rsidP="00100ABC">
      <w:pPr>
        <w:spacing w:line="57" w:lineRule="atLeast"/>
        <w:jc w:val="right"/>
        <w:rPr>
          <w:color w:val="000000"/>
          <w:sz w:val="28"/>
        </w:rPr>
      </w:pPr>
    </w:p>
    <w:p w:rsidR="00100ABC" w:rsidRDefault="00100ABC" w:rsidP="00100ABC">
      <w:pPr>
        <w:spacing w:line="57" w:lineRule="atLeast"/>
        <w:jc w:val="right"/>
        <w:rPr>
          <w:color w:val="000000"/>
          <w:sz w:val="28"/>
          <w:szCs w:val="28"/>
        </w:rPr>
      </w:pPr>
      <w:r>
        <w:rPr>
          <w:color w:val="000000"/>
          <w:sz w:val="28"/>
        </w:rPr>
        <w:lastRenderedPageBreak/>
        <w:t>Приложение 6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  <w:sz w:val="28"/>
        </w:rPr>
        <w:t>ФОРМА</w:t>
      </w:r>
    </w:p>
    <w:p w:rsidR="00100ABC" w:rsidRDefault="00100ABC" w:rsidP="00100ABC">
      <w:pPr>
        <w:spacing w:line="57" w:lineRule="atLeast"/>
        <w:jc w:val="right"/>
      </w:pP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b/>
          <w:color w:val="000000"/>
        </w:rPr>
        <w:t>З</w:t>
      </w:r>
      <w:proofErr w:type="gramEnd"/>
      <w:r>
        <w:rPr>
          <w:b/>
          <w:color w:val="000000"/>
        </w:rPr>
        <w:t xml:space="preserve"> А Я В Л Е Н И Е</w:t>
      </w:r>
    </w:p>
    <w:p w:rsidR="00100ABC" w:rsidRDefault="00100ABC" w:rsidP="00100ABC">
      <w:pPr>
        <w:spacing w:line="57" w:lineRule="atLeast"/>
        <w:jc w:val="center"/>
      </w:pPr>
      <w:r>
        <w:rPr>
          <w:b/>
          <w:color w:val="000000"/>
        </w:rPr>
        <w:t xml:space="preserve">о выдаче дубликата уведомления о соответствии в </w:t>
      </w:r>
      <w:proofErr w:type="gramStart"/>
      <w:r>
        <w:rPr>
          <w:b/>
          <w:color w:val="000000"/>
        </w:rPr>
        <w:t>уведомлении</w:t>
      </w:r>
      <w:proofErr w:type="gramEnd"/>
      <w:r>
        <w:rPr>
          <w:b/>
          <w:color w:val="000000"/>
        </w:rPr>
        <w:t xml:space="preserve">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*(далее - уведомление) 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"__" __________ 20___ г.</w:t>
      </w:r>
    </w:p>
    <w:p w:rsidR="00100ABC" w:rsidRDefault="00100ABC" w:rsidP="00100ABC">
      <w:pPr>
        <w:spacing w:line="57" w:lineRule="atLeast"/>
        <w:jc w:val="right"/>
      </w:pPr>
    </w:p>
    <w:tbl>
      <w:tblPr>
        <w:tblStyle w:val="aff1"/>
        <w:tblW w:w="5000" w:type="pct"/>
        <w:tblCellMar>
          <w:left w:w="0" w:type="dxa"/>
          <w:right w:w="0" w:type="dxa"/>
        </w:tblCellMar>
        <w:tblLook w:val="04A0"/>
      </w:tblPr>
      <w:tblGrid>
        <w:gridCol w:w="9688"/>
      </w:tblGrid>
      <w:tr w:rsidR="00100ABC" w:rsidTr="007D4EB1">
        <w:tc>
          <w:tcPr>
            <w:tcW w:w="5000" w:type="pct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5000" w:type="pct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right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5000" w:type="pct"/>
            <w:tcBorders>
              <w:top w:val="single" w:sz="6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(наименование уполномоченного органа местного самоуправления)</w:t>
            </w:r>
          </w:p>
        </w:tc>
      </w:tr>
    </w:tbl>
    <w:p w:rsidR="00100ABC" w:rsidRDefault="00100ABC" w:rsidP="00100ABC">
      <w:pPr>
        <w:spacing w:line="57" w:lineRule="atLeast"/>
        <w:jc w:val="both"/>
      </w:pP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Прошу выдать дубликат уведомления. </w:t>
      </w:r>
    </w:p>
    <w:p w:rsidR="00100ABC" w:rsidRDefault="00100ABC" w:rsidP="00100ABC">
      <w:pPr>
        <w:spacing w:line="57" w:lineRule="atLeast"/>
        <w:jc w:val="both"/>
        <w:rPr>
          <w:color w:val="000000"/>
        </w:rPr>
      </w:pPr>
    </w:p>
    <w:tbl>
      <w:tblPr>
        <w:tblStyle w:val="aff1"/>
        <w:tblW w:w="5000" w:type="pct"/>
        <w:tblCellMar>
          <w:left w:w="0" w:type="dxa"/>
          <w:right w:w="0" w:type="dxa"/>
        </w:tblCellMar>
        <w:tblLook w:val="04A0"/>
      </w:tblPr>
      <w:tblGrid>
        <w:gridCol w:w="850"/>
        <w:gridCol w:w="3207"/>
        <w:gridCol w:w="1992"/>
        <w:gridCol w:w="355"/>
        <w:gridCol w:w="3284"/>
      </w:tblGrid>
      <w:tr w:rsidR="00100ABC" w:rsidRPr="003608E5" w:rsidTr="007D4EB1">
        <w:tc>
          <w:tcPr>
            <w:tcW w:w="5000" w:type="pct"/>
            <w:gridSpan w:val="5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 Сведения о заявителе</w:t>
            </w: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Сведения о физическом лице, в случае если заявителем является физическое лицо: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Место жительства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Реквизиты документа, удостоверяющего личность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Сведения о юридическом лице, в случае если заявителем является юридическое лицо: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Полное наименование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1.2.1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1.2.2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лиц, за исключением случая, если заявителем является иностранное юридическое лицо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1.2.3</w:t>
            </w:r>
          </w:p>
        </w:tc>
        <w:tc>
          <w:tcPr>
            <w:tcW w:w="268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Идентификационный номер налогоплательщика, за исключением случая, если заявителем является иностранное юридическое лицо</w:t>
            </w:r>
          </w:p>
        </w:tc>
        <w:tc>
          <w:tcPr>
            <w:tcW w:w="187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5000" w:type="pct"/>
            <w:gridSpan w:val="5"/>
            <w:tcBorders>
              <w:top w:val="single" w:sz="6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center"/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2. Сведения о выданном уведомлении</w:t>
            </w: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Орган, выдавший уведомление</w:t>
            </w:r>
          </w:p>
        </w:tc>
        <w:tc>
          <w:tcPr>
            <w:tcW w:w="12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Номер документа</w:t>
            </w:r>
          </w:p>
        </w:tc>
        <w:tc>
          <w:tcPr>
            <w:tcW w:w="1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Дата документа</w:t>
            </w:r>
          </w:p>
        </w:tc>
      </w:tr>
      <w:tr w:rsidR="00100ABC" w:rsidRPr="003608E5" w:rsidTr="007D4EB1">
        <w:tc>
          <w:tcPr>
            <w:tcW w:w="4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5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11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100ABC" w:rsidRPr="003608E5" w:rsidRDefault="00100ABC" w:rsidP="00100ABC">
      <w:pPr>
        <w:spacing w:line="57" w:lineRule="atLeast"/>
        <w:rPr>
          <w:color w:val="000000"/>
        </w:rPr>
      </w:pPr>
    </w:p>
    <w:p w:rsidR="00100ABC" w:rsidRPr="003608E5" w:rsidRDefault="00100ABC" w:rsidP="00100ABC">
      <w:pPr>
        <w:spacing w:line="57" w:lineRule="atLeast"/>
      </w:pPr>
      <w:r w:rsidRPr="003608E5">
        <w:rPr>
          <w:color w:val="000000"/>
        </w:rPr>
        <w:t>Приложение: __________________________________________________________</w:t>
      </w:r>
    </w:p>
    <w:p w:rsidR="00100ABC" w:rsidRPr="003608E5" w:rsidRDefault="00100ABC" w:rsidP="00100ABC">
      <w:pPr>
        <w:spacing w:line="57" w:lineRule="atLeast"/>
      </w:pPr>
      <w:r w:rsidRPr="003608E5">
        <w:rPr>
          <w:color w:val="000000"/>
        </w:rPr>
        <w:t>Номер телефона и адрес электронной почты для связи: ______________________</w:t>
      </w:r>
    </w:p>
    <w:p w:rsidR="00100ABC" w:rsidRPr="003608E5" w:rsidRDefault="00100ABC" w:rsidP="00100ABC">
      <w:pPr>
        <w:spacing w:line="57" w:lineRule="atLeast"/>
      </w:pPr>
      <w:r w:rsidRPr="003608E5">
        <w:rPr>
          <w:color w:val="000000"/>
        </w:rPr>
        <w:t>Результат рассмотрения настоящего заявления прошу:</w:t>
      </w:r>
    </w:p>
    <w:p w:rsidR="00100ABC" w:rsidRPr="003608E5" w:rsidRDefault="00100ABC" w:rsidP="00100ABC">
      <w:pPr>
        <w:spacing w:line="57" w:lineRule="atLeast"/>
        <w:rPr>
          <w:color w:val="000000"/>
        </w:rPr>
      </w:pPr>
    </w:p>
    <w:p w:rsidR="00100ABC" w:rsidRPr="003608E5" w:rsidRDefault="00100ABC" w:rsidP="00100ABC">
      <w:pPr>
        <w:spacing w:line="57" w:lineRule="atLeast"/>
        <w:rPr>
          <w:color w:val="000000"/>
        </w:rPr>
      </w:pPr>
    </w:p>
    <w:tbl>
      <w:tblPr>
        <w:tblStyle w:val="aff1"/>
        <w:tblW w:w="5000" w:type="pct"/>
        <w:tblLook w:val="04A0"/>
      </w:tblPr>
      <w:tblGrid>
        <w:gridCol w:w="3403"/>
        <w:gridCol w:w="89"/>
        <w:gridCol w:w="2411"/>
        <w:gridCol w:w="85"/>
        <w:gridCol w:w="2989"/>
        <w:gridCol w:w="927"/>
      </w:tblGrid>
      <w:tr w:rsidR="00100ABC" w:rsidRPr="003608E5" w:rsidTr="007D4EB1">
        <w:tc>
          <w:tcPr>
            <w:tcW w:w="453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 xml:space="preserve">направить в форме электронного документа в личный кабинет в федеральной </w:t>
            </w:r>
            <w:r w:rsidRPr="003608E5">
              <w:rPr>
                <w:rFonts w:eastAsia="Times New Roman"/>
                <w:color w:val="000000"/>
                <w:sz w:val="24"/>
                <w:szCs w:val="24"/>
              </w:rPr>
              <w:lastRenderedPageBreak/>
              <w:t>государственной информационной системе "Единый портал государственных и муниципальных услуг (функций</w:t>
            </w:r>
            <w:r w:rsidRPr="003608E5">
              <w:rPr>
                <w:rFonts w:eastAsia="Times New Roman"/>
                <w:strike/>
                <w:color w:val="000000"/>
                <w:sz w:val="24"/>
                <w:szCs w:val="24"/>
              </w:rPr>
              <w:t>)"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53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lastRenderedPageBreak/>
              <w:t xml:space="preserve">Выдать на бумажном носителе при личном обращении в многофункциональный центр предоставления государственных и муниципальных </w:t>
            </w:r>
            <w:r w:rsidR="007D4EB1" w:rsidRPr="003608E5">
              <w:rPr>
                <w:rFonts w:eastAsia="Times New Roman"/>
                <w:color w:val="000000"/>
                <w:sz w:val="24"/>
                <w:szCs w:val="24"/>
              </w:rPr>
              <w:t>услуг, расположенный</w:t>
            </w:r>
            <w:r w:rsidRPr="003608E5">
              <w:rPr>
                <w:rFonts w:eastAsia="Times New Roman"/>
                <w:color w:val="000000"/>
                <w:sz w:val="24"/>
                <w:szCs w:val="24"/>
              </w:rPr>
              <w:t xml:space="preserve"> по адресу: ___________________________________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RPr="003608E5" w:rsidTr="007D4EB1">
        <w:tc>
          <w:tcPr>
            <w:tcW w:w="4532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  <w:r w:rsidRPr="003608E5">
              <w:rPr>
                <w:rFonts w:eastAsia="Times New Roman"/>
                <w:color w:val="000000"/>
                <w:sz w:val="24"/>
                <w:szCs w:val="24"/>
              </w:rPr>
              <w:t>Направить на бумажном носителе на почтовый адрес: _______________________________</w:t>
            </w:r>
          </w:p>
        </w:tc>
        <w:tc>
          <w:tcPr>
            <w:tcW w:w="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3608E5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100ABC" w:rsidTr="007D4EB1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i/>
                <w:color w:val="000000"/>
                <w:sz w:val="20"/>
                <w:szCs w:val="22"/>
              </w:rPr>
              <w:t>Указывается один из перечисленных способов</w:t>
            </w:r>
          </w:p>
        </w:tc>
      </w:tr>
      <w:tr w:rsidR="00100ABC" w:rsidTr="007D4EB1">
        <w:tc>
          <w:tcPr>
            <w:tcW w:w="171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217" w:type="pct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976" w:type="pct"/>
            <w:gridSpan w:val="2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100ABC" w:rsidTr="007D4EB1">
        <w:tc>
          <w:tcPr>
            <w:tcW w:w="1718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5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217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(подпись)</w:t>
            </w:r>
          </w:p>
        </w:tc>
        <w:tc>
          <w:tcPr>
            <w:tcW w:w="4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976" w:type="pct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left w:w="0" w:type="dxa"/>
              <w:right w:w="0" w:type="dxa"/>
            </w:tcMar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:rsidR="00100ABC" w:rsidRDefault="00100ABC" w:rsidP="00100ABC"/>
    <w:p w:rsidR="00100ABC" w:rsidRDefault="00100ABC" w:rsidP="00100ABC">
      <w:pPr>
        <w:spacing w:line="57" w:lineRule="atLeast"/>
      </w:pPr>
      <w:r>
        <w:rPr>
          <w:color w:val="000000"/>
        </w:rPr>
        <w:t>____________________________________________________________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i/>
          <w:color w:val="000000"/>
        </w:rPr>
        <w:t>*Нужное подчеркнуть</w:t>
      </w:r>
    </w:p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/>
    <w:p w:rsidR="00100ABC" w:rsidRDefault="00100ABC" w:rsidP="00100ABC">
      <w:pPr>
        <w:ind w:left="120" w:right="120"/>
      </w:pPr>
    </w:p>
    <w:p w:rsidR="00100ABC" w:rsidRDefault="00100ABC" w:rsidP="00100ABC">
      <w:pPr>
        <w:ind w:left="120" w:right="120"/>
      </w:pPr>
    </w:p>
    <w:p w:rsidR="00100ABC" w:rsidRDefault="00100ABC" w:rsidP="00100ABC">
      <w:pPr>
        <w:ind w:left="120" w:right="120"/>
      </w:pPr>
    </w:p>
    <w:p w:rsidR="00100ABC" w:rsidRDefault="00100ABC" w:rsidP="00100ABC">
      <w:pPr>
        <w:ind w:left="120" w:right="120"/>
      </w:pPr>
    </w:p>
    <w:p w:rsidR="00100ABC" w:rsidRDefault="007D4EB1" w:rsidP="00100ABC">
      <w:pPr>
        <w:spacing w:line="57" w:lineRule="atLeast"/>
        <w:jc w:val="right"/>
        <w:rPr>
          <w:sz w:val="28"/>
        </w:rPr>
      </w:pPr>
      <w:r>
        <w:rPr>
          <w:color w:val="000000"/>
          <w:sz w:val="28"/>
        </w:rPr>
        <w:br w:type="page"/>
      </w:r>
      <w:r w:rsidR="00100ABC">
        <w:rPr>
          <w:color w:val="000000"/>
          <w:sz w:val="28"/>
        </w:rPr>
        <w:lastRenderedPageBreak/>
        <w:t>Приложение 7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ФОРМА</w:t>
      </w:r>
    </w:p>
    <w:p w:rsidR="00100ABC" w:rsidRDefault="00100ABC" w:rsidP="00100ABC">
      <w:pPr>
        <w:spacing w:line="57" w:lineRule="atLeast"/>
        <w:jc w:val="right"/>
      </w:pPr>
      <w:r>
        <w:rPr>
          <w:color w:val="000000"/>
        </w:rPr>
        <w:t>Кому____________________________________________</w:t>
      </w:r>
    </w:p>
    <w:p w:rsidR="00100ABC" w:rsidRDefault="00100ABC" w:rsidP="007D4EB1">
      <w:pPr>
        <w:spacing w:line="57" w:lineRule="atLeast"/>
        <w:ind w:left="4819"/>
        <w:jc w:val="center"/>
      </w:pPr>
      <w:proofErr w:type="gramStart"/>
      <w:r>
        <w:rPr>
          <w:color w:val="000000"/>
          <w:sz w:val="20"/>
        </w:rPr>
        <w:t xml:space="preserve">(фамилия, имя, отчество (при наличии) заявителя, ОГРНИП (для физического лица, зарегистрированного в качестве индивидуального предпринимателя) – для физического лица, полное наименование заявителя, ИНН*, ОГРН – для юридического </w:t>
      </w:r>
      <w:r w:rsidR="007D4EB1">
        <w:rPr>
          <w:color w:val="000000"/>
          <w:sz w:val="20"/>
        </w:rPr>
        <w:t>лица, почтовый</w:t>
      </w:r>
      <w:r>
        <w:rPr>
          <w:color w:val="000000"/>
          <w:sz w:val="20"/>
        </w:rPr>
        <w:t xml:space="preserve"> индекс и адрес, телефон, адрес электронной почты)</w:t>
      </w:r>
      <w:proofErr w:type="gramEnd"/>
    </w:p>
    <w:p w:rsidR="00100ABC" w:rsidRDefault="00100ABC" w:rsidP="00100ABC">
      <w:pPr>
        <w:spacing w:line="57" w:lineRule="atLeast"/>
        <w:jc w:val="center"/>
      </w:pPr>
    </w:p>
    <w:p w:rsidR="00100ABC" w:rsidRDefault="00100ABC" w:rsidP="00100ABC">
      <w:pPr>
        <w:spacing w:line="57" w:lineRule="atLeast"/>
        <w:jc w:val="center"/>
      </w:pPr>
      <w:proofErr w:type="gramStart"/>
      <w:r>
        <w:rPr>
          <w:b/>
          <w:color w:val="000000"/>
        </w:rPr>
        <w:t>Р</w:t>
      </w:r>
      <w:proofErr w:type="gramEnd"/>
      <w:r>
        <w:rPr>
          <w:b/>
          <w:color w:val="000000"/>
        </w:rPr>
        <w:t xml:space="preserve"> Е Ш Е Н И Е</w:t>
      </w:r>
      <w:r>
        <w:rPr>
          <w:b/>
          <w:color w:val="000000"/>
        </w:rPr>
        <w:br/>
        <w:t>об отказе в выдаче дубликата уведомления о соответствии в уведомлении о соответствии (уведомления о 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**</w:t>
      </w:r>
      <w:r w:rsidR="007D4EB1">
        <w:rPr>
          <w:b/>
          <w:color w:val="000000"/>
        </w:rPr>
        <w:t xml:space="preserve"> </w:t>
      </w:r>
      <w:r>
        <w:rPr>
          <w:b/>
          <w:color w:val="000000"/>
        </w:rPr>
        <w:t>(далее - уведомление)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>______________________________</w:t>
      </w:r>
      <w:r w:rsidR="007F491A">
        <w:rPr>
          <w:color w:val="000000"/>
        </w:rPr>
        <w:t>______________________________</w:t>
      </w:r>
      <w:r>
        <w:rPr>
          <w:color w:val="000000"/>
        </w:rPr>
        <w:t>____________________</w:t>
      </w:r>
    </w:p>
    <w:p w:rsidR="00100ABC" w:rsidRDefault="00100ABC" w:rsidP="00100ABC">
      <w:pPr>
        <w:spacing w:line="57" w:lineRule="atLeast"/>
        <w:jc w:val="center"/>
      </w:pPr>
      <w:r>
        <w:rPr>
          <w:color w:val="000000"/>
          <w:sz w:val="20"/>
        </w:rPr>
        <w:t>(наименование органа местного самоуправления)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по результатам рассмотрения заявления о выдаче дубликата уведомления 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от __________________ № _________________ 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  <w:sz w:val="18"/>
        </w:rPr>
        <w:t xml:space="preserve">                        (дата и номер регистрации)</w:t>
      </w:r>
    </w:p>
    <w:p w:rsidR="00100ABC" w:rsidRDefault="00100ABC" w:rsidP="00100ABC">
      <w:pPr>
        <w:spacing w:line="57" w:lineRule="atLeast"/>
        <w:jc w:val="both"/>
        <w:rPr>
          <w:color w:val="000000"/>
        </w:rPr>
      </w:pPr>
      <w:r>
        <w:rPr>
          <w:color w:val="000000"/>
        </w:rPr>
        <w:t xml:space="preserve">принято решение об отказе в выдаче дубликата уведомления. </w:t>
      </w:r>
    </w:p>
    <w:p w:rsidR="00100ABC" w:rsidRDefault="00100ABC" w:rsidP="00100ABC">
      <w:pPr>
        <w:spacing w:line="57" w:lineRule="atLeast"/>
        <w:jc w:val="both"/>
      </w:pPr>
    </w:p>
    <w:tbl>
      <w:tblPr>
        <w:tblStyle w:val="aff1"/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824"/>
        <w:gridCol w:w="4742"/>
        <w:gridCol w:w="3246"/>
      </w:tblGrid>
      <w:tr w:rsidR="00100ABC" w:rsidTr="007D4EB1"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color w:val="000000"/>
                <w:sz w:val="24"/>
                <w:szCs w:val="22"/>
              </w:rPr>
              <w:t xml:space="preserve"> № пункта</w:t>
            </w:r>
          </w:p>
        </w:tc>
        <w:tc>
          <w:tcPr>
            <w:tcW w:w="2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color w:val="000000"/>
                <w:sz w:val="24"/>
                <w:szCs w:val="22"/>
              </w:rPr>
              <w:t>Наименование основания для отказа в выдаче дубликата уведомления в соответствии с Административным регламентом</w:t>
            </w:r>
          </w:p>
        </w:tc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color w:val="000000"/>
                <w:sz w:val="24"/>
                <w:szCs w:val="22"/>
              </w:rPr>
              <w:t>Разъяснение причин отказа в выдаче дубликата уведомления</w:t>
            </w:r>
          </w:p>
        </w:tc>
      </w:tr>
      <w:tr w:rsidR="00100ABC" w:rsidTr="007D4EB1">
        <w:tc>
          <w:tcPr>
            <w:tcW w:w="9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color w:val="000000"/>
                <w:sz w:val="24"/>
                <w:szCs w:val="22"/>
              </w:rPr>
              <w:t>раздел VI Таблицы № 3 Приложения 1</w:t>
            </w:r>
          </w:p>
        </w:tc>
        <w:tc>
          <w:tcPr>
            <w:tcW w:w="24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jc w:val="both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color w:val="000000"/>
                <w:sz w:val="24"/>
                <w:szCs w:val="22"/>
              </w:rPr>
              <w:t>несоответствие заявителя кругу лиц, указанных в пункте 1.2 Административного регламента.</w:t>
            </w:r>
          </w:p>
        </w:tc>
        <w:tc>
          <w:tcPr>
            <w:tcW w:w="16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00ABC" w:rsidRPr="00475763" w:rsidRDefault="00100ABC" w:rsidP="00100ABC">
            <w:pPr>
              <w:spacing w:line="276" w:lineRule="atLeast"/>
              <w:rPr>
                <w:rFonts w:ascii="Arial" w:eastAsia="Arial" w:hAnsi="Arial" w:cs="Arial"/>
                <w:sz w:val="24"/>
              </w:rPr>
            </w:pPr>
            <w:r w:rsidRPr="00475763">
              <w:rPr>
                <w:rFonts w:eastAsia="Times New Roman"/>
                <w:i/>
                <w:color w:val="000000"/>
                <w:sz w:val="24"/>
                <w:szCs w:val="22"/>
              </w:rPr>
              <w:t>Указываются основания такого вывода</w:t>
            </w:r>
          </w:p>
        </w:tc>
      </w:tr>
    </w:tbl>
    <w:p w:rsidR="00100ABC" w:rsidRDefault="00100ABC" w:rsidP="00100ABC">
      <w:pPr>
        <w:spacing w:line="57" w:lineRule="atLeast"/>
        <w:jc w:val="both"/>
        <w:rPr>
          <w:color w:val="000000"/>
        </w:rPr>
      </w:pPr>
    </w:p>
    <w:p w:rsidR="00100ABC" w:rsidRDefault="00100ABC" w:rsidP="00100ABC">
      <w:pPr>
        <w:spacing w:line="57" w:lineRule="atLeast"/>
        <w:jc w:val="both"/>
      </w:pPr>
      <w:r>
        <w:rPr>
          <w:color w:val="000000"/>
        </w:rPr>
        <w:t xml:space="preserve">Вы вправе повторно обратиться с заявлением о выдаче дубликата уведомления о соответствии (уведомления о несоответствии) </w:t>
      </w:r>
      <w:proofErr w:type="gramStart"/>
      <w:r>
        <w:rPr>
          <w:color w:val="000000"/>
        </w:rPr>
        <w:t>построенных</w:t>
      </w:r>
      <w:proofErr w:type="gramEnd"/>
      <w:r>
        <w:rPr>
          <w:color w:val="000000"/>
        </w:rPr>
        <w:t xml:space="preserve">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после устранения указанного нарушения.</w:t>
      </w:r>
    </w:p>
    <w:p w:rsidR="00100ABC" w:rsidRDefault="00100ABC" w:rsidP="00100ABC">
      <w:pPr>
        <w:spacing w:line="57" w:lineRule="atLeast"/>
        <w:jc w:val="both"/>
      </w:pPr>
      <w:proofErr w:type="gramStart"/>
      <w:r>
        <w:rPr>
          <w:color w:val="000000"/>
        </w:rPr>
        <w:t>Данный отказ может быть обжалован в досудебном порядке путем направления жалобы в __________________________________________________, а также в судебном порядке.</w:t>
      </w:r>
      <w:proofErr w:type="gramEnd"/>
    </w:p>
    <w:p w:rsidR="00100ABC" w:rsidRDefault="00100ABC" w:rsidP="00100ABC">
      <w:pPr>
        <w:spacing w:line="57" w:lineRule="atLeast"/>
        <w:jc w:val="both"/>
        <w:rPr>
          <w:color w:val="000000"/>
        </w:rPr>
      </w:pPr>
    </w:p>
    <w:p w:rsidR="00100ABC" w:rsidRDefault="00100ABC" w:rsidP="00100ABC">
      <w:pPr>
        <w:spacing w:line="57" w:lineRule="atLeast"/>
        <w:jc w:val="both"/>
        <w:rPr>
          <w:color w:val="000000"/>
        </w:rPr>
      </w:pPr>
      <w:r>
        <w:rPr>
          <w:color w:val="000000"/>
        </w:rPr>
        <w:t xml:space="preserve">Дополнительно информируем: </w:t>
      </w:r>
    </w:p>
    <w:p w:rsidR="00100ABC" w:rsidRDefault="00100ABC" w:rsidP="00100ABC">
      <w:pPr>
        <w:spacing w:line="57" w:lineRule="atLeast"/>
        <w:jc w:val="both"/>
      </w:pPr>
      <w:r>
        <w:rPr>
          <w:color w:val="000000"/>
          <w:sz w:val="28"/>
        </w:rPr>
        <w:t>____________________________________________________________________.</w:t>
      </w:r>
      <w:r>
        <w:rPr>
          <w:color w:val="000000"/>
        </w:rPr>
        <w:t xml:space="preserve"> </w:t>
      </w:r>
    </w:p>
    <w:p w:rsidR="00100ABC" w:rsidRPr="007F491A" w:rsidRDefault="00100ABC" w:rsidP="00100ABC">
      <w:pPr>
        <w:spacing w:line="57" w:lineRule="atLeast"/>
        <w:jc w:val="center"/>
        <w:rPr>
          <w:sz w:val="22"/>
        </w:rPr>
      </w:pPr>
      <w:r w:rsidRPr="007F491A">
        <w:rPr>
          <w:color w:val="000000"/>
          <w:sz w:val="18"/>
        </w:rPr>
        <w:t>(указывается информация, необходимая для устранения причин отказа в выдаче дубликата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деятельности, а также иная дополнительная информация при наличии)</w:t>
      </w:r>
    </w:p>
    <w:p w:rsidR="00100ABC" w:rsidRDefault="00100ABC" w:rsidP="00475763">
      <w:pPr>
        <w:spacing w:line="57" w:lineRule="atLeast"/>
      </w:pPr>
    </w:p>
    <w:tbl>
      <w:tblPr>
        <w:tblStyle w:val="aff1"/>
        <w:tblW w:w="9353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72"/>
        <w:gridCol w:w="218"/>
        <w:gridCol w:w="2142"/>
        <w:gridCol w:w="218"/>
        <w:gridCol w:w="3803"/>
      </w:tblGrid>
      <w:tr w:rsidR="00100ABC" w:rsidTr="00100AB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single" w:sz="6" w:space="0" w:color="000000"/>
              <w:right w:val="none" w:sz="4" w:space="0" w:color="000000"/>
            </w:tcBorders>
            <w:vAlign w:val="bottom"/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</w:p>
        </w:tc>
      </w:tr>
      <w:tr w:rsidR="00100ABC" w:rsidTr="00100ABC">
        <w:tc>
          <w:tcPr>
            <w:tcW w:w="297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(должность)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2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eastAsia="Times New Roman"/>
                <w:color w:val="000000"/>
                <w:sz w:val="20"/>
                <w:szCs w:val="22"/>
              </w:rPr>
              <w:t>(подпись)</w:t>
            </w:r>
          </w:p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380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100ABC" w:rsidRDefault="00100ABC" w:rsidP="00100ABC">
            <w:pPr>
              <w:spacing w:line="276" w:lineRule="atLeast"/>
              <w:jc w:val="center"/>
              <w:rPr>
                <w:rFonts w:ascii="Arial" w:eastAsia="Arial" w:hAnsi="Arial" w:cs="Arial"/>
              </w:rPr>
            </w:pPr>
            <w:proofErr w:type="gramStart"/>
            <w:r>
              <w:rPr>
                <w:rFonts w:eastAsia="Times New Roman"/>
                <w:color w:val="000000"/>
                <w:sz w:val="20"/>
                <w:szCs w:val="22"/>
              </w:rPr>
              <w:t>(фамилия, имя, отчество (при наличии)</w:t>
            </w:r>
            <w:proofErr w:type="gramEnd"/>
          </w:p>
        </w:tc>
      </w:tr>
    </w:tbl>
    <w:p w:rsidR="00100ABC" w:rsidRDefault="00100ABC" w:rsidP="00100ABC">
      <w:pPr>
        <w:spacing w:line="57" w:lineRule="atLeast"/>
      </w:pPr>
      <w:r>
        <w:rPr>
          <w:color w:val="000000"/>
        </w:rPr>
        <w:t>Дата</w:t>
      </w:r>
    </w:p>
    <w:p w:rsidR="00100ABC" w:rsidRDefault="00100ABC" w:rsidP="00100ABC">
      <w:pPr>
        <w:spacing w:line="57" w:lineRule="atLeast"/>
      </w:pPr>
      <w:r>
        <w:rPr>
          <w:color w:val="000000"/>
        </w:rPr>
        <w:t>_________________________________________________________________________</w:t>
      </w:r>
    </w:p>
    <w:p w:rsidR="00100ABC" w:rsidRDefault="00100ABC" w:rsidP="00100ABC">
      <w:pPr>
        <w:spacing w:line="57" w:lineRule="atLeast"/>
      </w:pPr>
      <w:r>
        <w:rPr>
          <w:i/>
          <w:color w:val="000000"/>
          <w:sz w:val="20"/>
        </w:rPr>
        <w:t>*Сведения об ИНН в отношении иностранного юридического лица не указываются.</w:t>
      </w:r>
    </w:p>
    <w:p w:rsidR="00100ABC" w:rsidRDefault="00100ABC" w:rsidP="00100ABC">
      <w:pPr>
        <w:spacing w:line="199" w:lineRule="atLeast"/>
      </w:pPr>
      <w:r>
        <w:rPr>
          <w:i/>
          <w:color w:val="000000"/>
          <w:sz w:val="20"/>
        </w:rPr>
        <w:t>**Нужное подчеркнуть</w:t>
      </w:r>
    </w:p>
    <w:sectPr w:rsidR="00100ABC" w:rsidSect="003608E5">
      <w:pgSz w:w="12240" w:h="15840"/>
      <w:pgMar w:top="993" w:right="851" w:bottom="426" w:left="1701" w:header="720" w:footer="720" w:gutter="0"/>
      <w:cols w:space="708"/>
      <w:noEndnote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CD0" w:rsidRDefault="00831CD0">
      <w:r>
        <w:separator/>
      </w:r>
    </w:p>
  </w:endnote>
  <w:endnote w:type="continuationSeparator" w:id="0">
    <w:p w:rsidR="00831CD0" w:rsidRDefault="00831C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CD0" w:rsidRDefault="00831CD0">
      <w:r>
        <w:separator/>
      </w:r>
    </w:p>
  </w:footnote>
  <w:footnote w:type="continuationSeparator" w:id="0">
    <w:p w:rsidR="00831CD0" w:rsidRDefault="00831C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058E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89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0B8F0E9E"/>
    <w:multiLevelType w:val="hybridMultilevel"/>
    <w:tmpl w:val="6EC02A96"/>
    <w:lvl w:ilvl="0" w:tplc="50CC0B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FA35E6"/>
    <w:multiLevelType w:val="multilevel"/>
    <w:tmpl w:val="5922E2D2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3054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4">
    <w:nsid w:val="16003E1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>
    <w:nsid w:val="204404F8"/>
    <w:multiLevelType w:val="multilevel"/>
    <w:tmpl w:val="8A2ADEE2"/>
    <w:lvl w:ilvl="0">
      <w:start w:val="5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7">
    <w:nsid w:val="22F83405"/>
    <w:multiLevelType w:val="hybridMultilevel"/>
    <w:tmpl w:val="6750D97E"/>
    <w:lvl w:ilvl="0" w:tplc="9B080732">
      <w:start w:val="1"/>
      <w:numFmt w:val="decimal"/>
      <w:lvlText w:val="%1)"/>
      <w:lvlJc w:val="left"/>
      <w:pPr>
        <w:ind w:left="2018" w:hanging="13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5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83D5AA7"/>
    <w:multiLevelType w:val="hybridMultilevel"/>
    <w:tmpl w:val="A8F43EE6"/>
    <w:lvl w:ilvl="0" w:tplc="019C13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BDB1AA1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89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1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035745"/>
    <w:multiLevelType w:val="hybridMultilevel"/>
    <w:tmpl w:val="1BB6896E"/>
    <w:lvl w:ilvl="0" w:tplc="483C90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DB66E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466A0539"/>
    <w:multiLevelType w:val="multilevel"/>
    <w:tmpl w:val="B010F02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5" w:hanging="1128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9">
    <w:nsid w:val="47FD027F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0">
    <w:nsid w:val="4A7F3637"/>
    <w:multiLevelType w:val="hybridMultilevel"/>
    <w:tmpl w:val="B62A1AF0"/>
    <w:lvl w:ilvl="0" w:tplc="968C2020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1">
    <w:nsid w:val="4B6535FF"/>
    <w:multiLevelType w:val="hybridMultilevel"/>
    <w:tmpl w:val="0D302722"/>
    <w:lvl w:ilvl="0" w:tplc="ED94D580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>
    <w:nsid w:val="4E8F0E1D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3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066237"/>
    <w:multiLevelType w:val="multilevel"/>
    <w:tmpl w:val="36A267BC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6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B302C3"/>
    <w:multiLevelType w:val="hybridMultilevel"/>
    <w:tmpl w:val="1DB64208"/>
    <w:lvl w:ilvl="0" w:tplc="84D08F96">
      <w:start w:val="1"/>
      <w:numFmt w:val="bullet"/>
      <w:lvlText w:val=""/>
      <w:lvlJc w:val="left"/>
      <w:pPr>
        <w:ind w:left="12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C8A6F83"/>
    <w:multiLevelType w:val="hybridMultilevel"/>
    <w:tmpl w:val="B00C5C8E"/>
    <w:lvl w:ilvl="0" w:tplc="4F18C4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5E426635"/>
    <w:multiLevelType w:val="hybridMultilevel"/>
    <w:tmpl w:val="9B1AB54A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34755F2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4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2">
    <w:nsid w:val="64E4492A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4">
    <w:nsid w:val="6A59163B"/>
    <w:multiLevelType w:val="multilevel"/>
    <w:tmpl w:val="02688B86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5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5">
    <w:nsid w:val="6D0412A6"/>
    <w:multiLevelType w:val="multilevel"/>
    <w:tmpl w:val="C368E544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46" w:hanging="1128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6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1C014AB"/>
    <w:multiLevelType w:val="hybridMultilevel"/>
    <w:tmpl w:val="1A2A4682"/>
    <w:lvl w:ilvl="0" w:tplc="B8449A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25D392E"/>
    <w:multiLevelType w:val="hybridMultilevel"/>
    <w:tmpl w:val="88E64460"/>
    <w:lvl w:ilvl="0" w:tplc="15108BE0">
      <w:start w:val="1"/>
      <w:numFmt w:val="decimal"/>
      <w:lvlText w:val="%1)"/>
      <w:lvlJc w:val="left"/>
      <w:pPr>
        <w:ind w:left="118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9">
    <w:nsid w:val="7C6918A4"/>
    <w:multiLevelType w:val="hybridMultilevel"/>
    <w:tmpl w:val="8AF42E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BF71FD"/>
    <w:multiLevelType w:val="hybridMultilevel"/>
    <w:tmpl w:val="8804704C"/>
    <w:lvl w:ilvl="0" w:tplc="080AC966">
      <w:start w:val="1"/>
      <w:numFmt w:val="bullet"/>
      <w:lvlText w:val="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F6A5A8C"/>
    <w:multiLevelType w:val="hybridMultilevel"/>
    <w:tmpl w:val="DE9A4B5E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2">
    <w:nsid w:val="7FAD5616"/>
    <w:multiLevelType w:val="hybridMultilevel"/>
    <w:tmpl w:val="1DD866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8"/>
  </w:num>
  <w:num w:numId="3">
    <w:abstractNumId w:val="34"/>
  </w:num>
  <w:num w:numId="4">
    <w:abstractNumId w:val="17"/>
  </w:num>
  <w:num w:numId="5">
    <w:abstractNumId w:val="1"/>
  </w:num>
  <w:num w:numId="6">
    <w:abstractNumId w:val="19"/>
  </w:num>
  <w:num w:numId="7">
    <w:abstractNumId w:val="4"/>
  </w:num>
  <w:num w:numId="8">
    <w:abstractNumId w:val="22"/>
  </w:num>
  <w:num w:numId="9">
    <w:abstractNumId w:val="35"/>
  </w:num>
  <w:num w:numId="10">
    <w:abstractNumId w:val="37"/>
  </w:num>
  <w:num w:numId="11">
    <w:abstractNumId w:val="32"/>
  </w:num>
  <w:num w:numId="12">
    <w:abstractNumId w:val="10"/>
  </w:num>
  <w:num w:numId="13">
    <w:abstractNumId w:val="41"/>
  </w:num>
  <w:num w:numId="14">
    <w:abstractNumId w:val="25"/>
  </w:num>
  <w:num w:numId="15">
    <w:abstractNumId w:val="5"/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15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0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0"/>
  </w:num>
  <w:num w:numId="24">
    <w:abstractNumId w:val="21"/>
  </w:num>
  <w:num w:numId="25">
    <w:abstractNumId w:val="38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3"/>
  </w:num>
  <w:num w:numId="29">
    <w:abstractNumId w:val="33"/>
  </w:num>
  <w:num w:numId="30">
    <w:abstractNumId w:val="14"/>
  </w:num>
  <w:num w:numId="31">
    <w:abstractNumId w:val="26"/>
  </w:num>
  <w:num w:numId="32">
    <w:abstractNumId w:val="16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40"/>
  </w:num>
  <w:num w:numId="35">
    <w:abstractNumId w:val="39"/>
  </w:num>
  <w:num w:numId="36">
    <w:abstractNumId w:val="9"/>
  </w:num>
  <w:num w:numId="37">
    <w:abstractNumId w:val="42"/>
  </w:num>
  <w:num w:numId="38">
    <w:abstractNumId w:val="24"/>
  </w:num>
  <w:num w:numId="39">
    <w:abstractNumId w:val="13"/>
  </w:num>
  <w:num w:numId="40">
    <w:abstractNumId w:val="2"/>
  </w:num>
  <w:num w:numId="41">
    <w:abstractNumId w:val="7"/>
  </w:num>
  <w:num w:numId="42">
    <w:abstractNumId w:val="0"/>
  </w:num>
  <w:num w:numId="43">
    <w:abstractNumId w:val="8"/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  <w:num w:numId="46">
    <w:abstractNumId w:val="36"/>
  </w:num>
  <w:num w:numId="47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stylePaneFormatFilter w:val="3F01"/>
  <w:defaultTabStop w:val="708"/>
  <w:hyphenationZone w:val="357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C40F4"/>
    <w:rsid w:val="0000071D"/>
    <w:rsid w:val="00000796"/>
    <w:rsid w:val="00001AB3"/>
    <w:rsid w:val="00001B26"/>
    <w:rsid w:val="00001EB9"/>
    <w:rsid w:val="00001FE1"/>
    <w:rsid w:val="00002059"/>
    <w:rsid w:val="00002EAB"/>
    <w:rsid w:val="00003035"/>
    <w:rsid w:val="000030CF"/>
    <w:rsid w:val="00004592"/>
    <w:rsid w:val="00005CBA"/>
    <w:rsid w:val="00006016"/>
    <w:rsid w:val="00006395"/>
    <w:rsid w:val="000065A7"/>
    <w:rsid w:val="00006610"/>
    <w:rsid w:val="000069D9"/>
    <w:rsid w:val="00007546"/>
    <w:rsid w:val="00007AEA"/>
    <w:rsid w:val="00007F11"/>
    <w:rsid w:val="00010444"/>
    <w:rsid w:val="00010EF6"/>
    <w:rsid w:val="000113A4"/>
    <w:rsid w:val="0001177C"/>
    <w:rsid w:val="000120EE"/>
    <w:rsid w:val="000148CB"/>
    <w:rsid w:val="000151BD"/>
    <w:rsid w:val="000151FF"/>
    <w:rsid w:val="00015E42"/>
    <w:rsid w:val="000162E6"/>
    <w:rsid w:val="0001732C"/>
    <w:rsid w:val="00017E7E"/>
    <w:rsid w:val="0002045C"/>
    <w:rsid w:val="00022154"/>
    <w:rsid w:val="00022A5B"/>
    <w:rsid w:val="00023109"/>
    <w:rsid w:val="00023D04"/>
    <w:rsid w:val="00023D3E"/>
    <w:rsid w:val="0002427B"/>
    <w:rsid w:val="00024A4E"/>
    <w:rsid w:val="00024E96"/>
    <w:rsid w:val="000264D0"/>
    <w:rsid w:val="00026E62"/>
    <w:rsid w:val="00027613"/>
    <w:rsid w:val="00027C26"/>
    <w:rsid w:val="0003073A"/>
    <w:rsid w:val="00030AE6"/>
    <w:rsid w:val="00031001"/>
    <w:rsid w:val="000310B8"/>
    <w:rsid w:val="000314B3"/>
    <w:rsid w:val="000315E8"/>
    <w:rsid w:val="00032D3F"/>
    <w:rsid w:val="000333D9"/>
    <w:rsid w:val="00033C68"/>
    <w:rsid w:val="0003507B"/>
    <w:rsid w:val="0003526F"/>
    <w:rsid w:val="00035F51"/>
    <w:rsid w:val="0003640E"/>
    <w:rsid w:val="000365CE"/>
    <w:rsid w:val="0003723B"/>
    <w:rsid w:val="000372F3"/>
    <w:rsid w:val="00040336"/>
    <w:rsid w:val="00040859"/>
    <w:rsid w:val="00040973"/>
    <w:rsid w:val="00040BF2"/>
    <w:rsid w:val="00040CCE"/>
    <w:rsid w:val="00040DF9"/>
    <w:rsid w:val="000414A8"/>
    <w:rsid w:val="0004286C"/>
    <w:rsid w:val="00043316"/>
    <w:rsid w:val="00045830"/>
    <w:rsid w:val="00047B1C"/>
    <w:rsid w:val="000503EB"/>
    <w:rsid w:val="0005092E"/>
    <w:rsid w:val="000509AC"/>
    <w:rsid w:val="000525DE"/>
    <w:rsid w:val="000528A4"/>
    <w:rsid w:val="00054C10"/>
    <w:rsid w:val="00055634"/>
    <w:rsid w:val="00055C5F"/>
    <w:rsid w:val="000566D8"/>
    <w:rsid w:val="0005710E"/>
    <w:rsid w:val="000576FF"/>
    <w:rsid w:val="00061751"/>
    <w:rsid w:val="000618C4"/>
    <w:rsid w:val="0006221E"/>
    <w:rsid w:val="000636FA"/>
    <w:rsid w:val="0006419F"/>
    <w:rsid w:val="000641DD"/>
    <w:rsid w:val="00064842"/>
    <w:rsid w:val="00064E6D"/>
    <w:rsid w:val="00065493"/>
    <w:rsid w:val="00066C5C"/>
    <w:rsid w:val="0006703D"/>
    <w:rsid w:val="0006792B"/>
    <w:rsid w:val="000719E6"/>
    <w:rsid w:val="000721CF"/>
    <w:rsid w:val="000727D8"/>
    <w:rsid w:val="0007280F"/>
    <w:rsid w:val="00072E0D"/>
    <w:rsid w:val="00072F1D"/>
    <w:rsid w:val="00072F9C"/>
    <w:rsid w:val="000770AB"/>
    <w:rsid w:val="00077189"/>
    <w:rsid w:val="00077A19"/>
    <w:rsid w:val="000812B4"/>
    <w:rsid w:val="000815C7"/>
    <w:rsid w:val="00082D50"/>
    <w:rsid w:val="00083415"/>
    <w:rsid w:val="000835FC"/>
    <w:rsid w:val="00083D56"/>
    <w:rsid w:val="00085E81"/>
    <w:rsid w:val="00087E69"/>
    <w:rsid w:val="00090B34"/>
    <w:rsid w:val="00090DB8"/>
    <w:rsid w:val="00090FCD"/>
    <w:rsid w:val="00090FD7"/>
    <w:rsid w:val="000919C6"/>
    <w:rsid w:val="00091CF3"/>
    <w:rsid w:val="0009340D"/>
    <w:rsid w:val="000943B0"/>
    <w:rsid w:val="000975AC"/>
    <w:rsid w:val="000A0224"/>
    <w:rsid w:val="000A13D8"/>
    <w:rsid w:val="000A165F"/>
    <w:rsid w:val="000A1A4C"/>
    <w:rsid w:val="000A20F9"/>
    <w:rsid w:val="000A239F"/>
    <w:rsid w:val="000A257C"/>
    <w:rsid w:val="000A2B13"/>
    <w:rsid w:val="000A2CEE"/>
    <w:rsid w:val="000A4BD8"/>
    <w:rsid w:val="000A5696"/>
    <w:rsid w:val="000A5C08"/>
    <w:rsid w:val="000A631A"/>
    <w:rsid w:val="000A65F1"/>
    <w:rsid w:val="000A6E54"/>
    <w:rsid w:val="000A6F3B"/>
    <w:rsid w:val="000A7331"/>
    <w:rsid w:val="000A7548"/>
    <w:rsid w:val="000B0194"/>
    <w:rsid w:val="000B14AE"/>
    <w:rsid w:val="000B14FF"/>
    <w:rsid w:val="000B2C15"/>
    <w:rsid w:val="000B2DFD"/>
    <w:rsid w:val="000B2F43"/>
    <w:rsid w:val="000B39DE"/>
    <w:rsid w:val="000B3A15"/>
    <w:rsid w:val="000B4657"/>
    <w:rsid w:val="000B4ED8"/>
    <w:rsid w:val="000B52EC"/>
    <w:rsid w:val="000B6D30"/>
    <w:rsid w:val="000C0F06"/>
    <w:rsid w:val="000C1D90"/>
    <w:rsid w:val="000C32D4"/>
    <w:rsid w:val="000C36E5"/>
    <w:rsid w:val="000C4168"/>
    <w:rsid w:val="000C44E2"/>
    <w:rsid w:val="000C450E"/>
    <w:rsid w:val="000C5058"/>
    <w:rsid w:val="000C5122"/>
    <w:rsid w:val="000C6D9C"/>
    <w:rsid w:val="000C706E"/>
    <w:rsid w:val="000C748E"/>
    <w:rsid w:val="000C7B76"/>
    <w:rsid w:val="000C7FDA"/>
    <w:rsid w:val="000D0392"/>
    <w:rsid w:val="000D18EA"/>
    <w:rsid w:val="000D20C8"/>
    <w:rsid w:val="000D24B7"/>
    <w:rsid w:val="000D261A"/>
    <w:rsid w:val="000D423F"/>
    <w:rsid w:val="000D438D"/>
    <w:rsid w:val="000D6735"/>
    <w:rsid w:val="000D6C9E"/>
    <w:rsid w:val="000D7415"/>
    <w:rsid w:val="000D78D4"/>
    <w:rsid w:val="000E0411"/>
    <w:rsid w:val="000E16D3"/>
    <w:rsid w:val="000E1A55"/>
    <w:rsid w:val="000E1AAD"/>
    <w:rsid w:val="000E2253"/>
    <w:rsid w:val="000E241D"/>
    <w:rsid w:val="000E287E"/>
    <w:rsid w:val="000E2EC4"/>
    <w:rsid w:val="000E3A55"/>
    <w:rsid w:val="000E530C"/>
    <w:rsid w:val="000E5F7F"/>
    <w:rsid w:val="000E6118"/>
    <w:rsid w:val="000E61CD"/>
    <w:rsid w:val="000E64AF"/>
    <w:rsid w:val="000E7978"/>
    <w:rsid w:val="000F0296"/>
    <w:rsid w:val="000F218D"/>
    <w:rsid w:val="000F27DF"/>
    <w:rsid w:val="000F281D"/>
    <w:rsid w:val="000F4FD9"/>
    <w:rsid w:val="000F6B8A"/>
    <w:rsid w:val="000F6C38"/>
    <w:rsid w:val="000F6DD0"/>
    <w:rsid w:val="000F718E"/>
    <w:rsid w:val="000F76F7"/>
    <w:rsid w:val="000F7ACF"/>
    <w:rsid w:val="00100ABC"/>
    <w:rsid w:val="00101E4D"/>
    <w:rsid w:val="0010207D"/>
    <w:rsid w:val="001037ED"/>
    <w:rsid w:val="00103C3B"/>
    <w:rsid w:val="001041CB"/>
    <w:rsid w:val="00104C86"/>
    <w:rsid w:val="001051DD"/>
    <w:rsid w:val="00105391"/>
    <w:rsid w:val="00106CD8"/>
    <w:rsid w:val="001071D3"/>
    <w:rsid w:val="00110686"/>
    <w:rsid w:val="00110A3D"/>
    <w:rsid w:val="00111C4F"/>
    <w:rsid w:val="00112382"/>
    <w:rsid w:val="001129CD"/>
    <w:rsid w:val="00112EC3"/>
    <w:rsid w:val="00113E0F"/>
    <w:rsid w:val="0011456E"/>
    <w:rsid w:val="001150B4"/>
    <w:rsid w:val="001151D2"/>
    <w:rsid w:val="00115922"/>
    <w:rsid w:val="00116996"/>
    <w:rsid w:val="00116C78"/>
    <w:rsid w:val="00117035"/>
    <w:rsid w:val="001178F5"/>
    <w:rsid w:val="00117D63"/>
    <w:rsid w:val="00120026"/>
    <w:rsid w:val="00120031"/>
    <w:rsid w:val="001201A3"/>
    <w:rsid w:val="0012030D"/>
    <w:rsid w:val="001209B1"/>
    <w:rsid w:val="001210DF"/>
    <w:rsid w:val="00121B1B"/>
    <w:rsid w:val="00121FAB"/>
    <w:rsid w:val="001220C5"/>
    <w:rsid w:val="001224D6"/>
    <w:rsid w:val="00123EEF"/>
    <w:rsid w:val="00124C00"/>
    <w:rsid w:val="00125434"/>
    <w:rsid w:val="00125D9F"/>
    <w:rsid w:val="00125EC4"/>
    <w:rsid w:val="00126663"/>
    <w:rsid w:val="001275C5"/>
    <w:rsid w:val="00127BDA"/>
    <w:rsid w:val="00127D0E"/>
    <w:rsid w:val="00130012"/>
    <w:rsid w:val="00131EEB"/>
    <w:rsid w:val="0013200E"/>
    <w:rsid w:val="00132547"/>
    <w:rsid w:val="00132867"/>
    <w:rsid w:val="001329B9"/>
    <w:rsid w:val="0013314E"/>
    <w:rsid w:val="00133D04"/>
    <w:rsid w:val="00133E74"/>
    <w:rsid w:val="00134164"/>
    <w:rsid w:val="00134907"/>
    <w:rsid w:val="0013498E"/>
    <w:rsid w:val="00135211"/>
    <w:rsid w:val="001359E2"/>
    <w:rsid w:val="00136583"/>
    <w:rsid w:val="00136662"/>
    <w:rsid w:val="001369A1"/>
    <w:rsid w:val="00137DA6"/>
    <w:rsid w:val="00140BDC"/>
    <w:rsid w:val="00140D74"/>
    <w:rsid w:val="00141459"/>
    <w:rsid w:val="00142919"/>
    <w:rsid w:val="00142A5B"/>
    <w:rsid w:val="00143EE2"/>
    <w:rsid w:val="001440F2"/>
    <w:rsid w:val="001449B8"/>
    <w:rsid w:val="00145188"/>
    <w:rsid w:val="00146DD6"/>
    <w:rsid w:val="00146ED8"/>
    <w:rsid w:val="00147755"/>
    <w:rsid w:val="00147DD3"/>
    <w:rsid w:val="0015051B"/>
    <w:rsid w:val="0015114E"/>
    <w:rsid w:val="00151570"/>
    <w:rsid w:val="00151F21"/>
    <w:rsid w:val="001540EE"/>
    <w:rsid w:val="00154EBC"/>
    <w:rsid w:val="00155151"/>
    <w:rsid w:val="0015587C"/>
    <w:rsid w:val="00155A81"/>
    <w:rsid w:val="00155F27"/>
    <w:rsid w:val="00157598"/>
    <w:rsid w:val="00157AFE"/>
    <w:rsid w:val="001607C5"/>
    <w:rsid w:val="00160A5F"/>
    <w:rsid w:val="00160ED9"/>
    <w:rsid w:val="00161CBD"/>
    <w:rsid w:val="001620C5"/>
    <w:rsid w:val="001623E7"/>
    <w:rsid w:val="001629C8"/>
    <w:rsid w:val="00162BC9"/>
    <w:rsid w:val="00162D58"/>
    <w:rsid w:val="001644CB"/>
    <w:rsid w:val="001644F3"/>
    <w:rsid w:val="00164796"/>
    <w:rsid w:val="00164903"/>
    <w:rsid w:val="00164A14"/>
    <w:rsid w:val="00164A9E"/>
    <w:rsid w:val="00164FE1"/>
    <w:rsid w:val="00165262"/>
    <w:rsid w:val="00167C86"/>
    <w:rsid w:val="00170577"/>
    <w:rsid w:val="00170C67"/>
    <w:rsid w:val="0017185C"/>
    <w:rsid w:val="001723F0"/>
    <w:rsid w:val="00172EDE"/>
    <w:rsid w:val="00174875"/>
    <w:rsid w:val="00174EE2"/>
    <w:rsid w:val="001752BB"/>
    <w:rsid w:val="00175968"/>
    <w:rsid w:val="00175DDC"/>
    <w:rsid w:val="001762D5"/>
    <w:rsid w:val="0017645F"/>
    <w:rsid w:val="00181D79"/>
    <w:rsid w:val="00182F9F"/>
    <w:rsid w:val="001836A4"/>
    <w:rsid w:val="0018392E"/>
    <w:rsid w:val="00183DD4"/>
    <w:rsid w:val="00185DB2"/>
    <w:rsid w:val="00185F4E"/>
    <w:rsid w:val="00186A9E"/>
    <w:rsid w:val="00186C98"/>
    <w:rsid w:val="00186F62"/>
    <w:rsid w:val="00187CF8"/>
    <w:rsid w:val="001907F1"/>
    <w:rsid w:val="00190BB3"/>
    <w:rsid w:val="00190BE1"/>
    <w:rsid w:val="001913A6"/>
    <w:rsid w:val="001913C5"/>
    <w:rsid w:val="001923DA"/>
    <w:rsid w:val="00193417"/>
    <w:rsid w:val="00193980"/>
    <w:rsid w:val="00193AEF"/>
    <w:rsid w:val="001941C4"/>
    <w:rsid w:val="00194319"/>
    <w:rsid w:val="00194706"/>
    <w:rsid w:val="0019477A"/>
    <w:rsid w:val="00194D06"/>
    <w:rsid w:val="00195EF7"/>
    <w:rsid w:val="0019653F"/>
    <w:rsid w:val="00197F29"/>
    <w:rsid w:val="001A007A"/>
    <w:rsid w:val="001A00A4"/>
    <w:rsid w:val="001A1190"/>
    <w:rsid w:val="001A2353"/>
    <w:rsid w:val="001A2373"/>
    <w:rsid w:val="001A288C"/>
    <w:rsid w:val="001A2B68"/>
    <w:rsid w:val="001A32DB"/>
    <w:rsid w:val="001A42B2"/>
    <w:rsid w:val="001A4B80"/>
    <w:rsid w:val="001A4CB1"/>
    <w:rsid w:val="001A61CB"/>
    <w:rsid w:val="001A62B4"/>
    <w:rsid w:val="001A654F"/>
    <w:rsid w:val="001A688D"/>
    <w:rsid w:val="001A6C3D"/>
    <w:rsid w:val="001A6FBF"/>
    <w:rsid w:val="001A7798"/>
    <w:rsid w:val="001B0C6D"/>
    <w:rsid w:val="001B14E4"/>
    <w:rsid w:val="001B1C68"/>
    <w:rsid w:val="001B1D67"/>
    <w:rsid w:val="001B2777"/>
    <w:rsid w:val="001B2FE0"/>
    <w:rsid w:val="001B35D8"/>
    <w:rsid w:val="001B3F1D"/>
    <w:rsid w:val="001B4598"/>
    <w:rsid w:val="001B4D6D"/>
    <w:rsid w:val="001B4ED6"/>
    <w:rsid w:val="001B50EF"/>
    <w:rsid w:val="001B53BE"/>
    <w:rsid w:val="001B68A7"/>
    <w:rsid w:val="001B6B89"/>
    <w:rsid w:val="001B6E05"/>
    <w:rsid w:val="001B706B"/>
    <w:rsid w:val="001B799C"/>
    <w:rsid w:val="001B7E51"/>
    <w:rsid w:val="001C0C4C"/>
    <w:rsid w:val="001C1761"/>
    <w:rsid w:val="001C184D"/>
    <w:rsid w:val="001C3418"/>
    <w:rsid w:val="001C3469"/>
    <w:rsid w:val="001C3A26"/>
    <w:rsid w:val="001C4476"/>
    <w:rsid w:val="001C6B28"/>
    <w:rsid w:val="001C7723"/>
    <w:rsid w:val="001D04EF"/>
    <w:rsid w:val="001D0E5E"/>
    <w:rsid w:val="001D1738"/>
    <w:rsid w:val="001D17C9"/>
    <w:rsid w:val="001D18BE"/>
    <w:rsid w:val="001D2D76"/>
    <w:rsid w:val="001D2F71"/>
    <w:rsid w:val="001D3B28"/>
    <w:rsid w:val="001D462F"/>
    <w:rsid w:val="001D4A96"/>
    <w:rsid w:val="001D5630"/>
    <w:rsid w:val="001D563B"/>
    <w:rsid w:val="001D6436"/>
    <w:rsid w:val="001D65C1"/>
    <w:rsid w:val="001D7235"/>
    <w:rsid w:val="001D75DA"/>
    <w:rsid w:val="001D7744"/>
    <w:rsid w:val="001D78E2"/>
    <w:rsid w:val="001E0CED"/>
    <w:rsid w:val="001E1A19"/>
    <w:rsid w:val="001E2AE5"/>
    <w:rsid w:val="001E2E98"/>
    <w:rsid w:val="001E33AA"/>
    <w:rsid w:val="001E39A7"/>
    <w:rsid w:val="001E3A6B"/>
    <w:rsid w:val="001E3A6F"/>
    <w:rsid w:val="001E4E6F"/>
    <w:rsid w:val="001E52E2"/>
    <w:rsid w:val="001E56C5"/>
    <w:rsid w:val="001E62E6"/>
    <w:rsid w:val="001E63AA"/>
    <w:rsid w:val="001E64FA"/>
    <w:rsid w:val="001F0550"/>
    <w:rsid w:val="001F09CD"/>
    <w:rsid w:val="001F2273"/>
    <w:rsid w:val="001F318F"/>
    <w:rsid w:val="001F4513"/>
    <w:rsid w:val="001F6CE6"/>
    <w:rsid w:val="00200F18"/>
    <w:rsid w:val="00200FE0"/>
    <w:rsid w:val="00202B7D"/>
    <w:rsid w:val="0020303C"/>
    <w:rsid w:val="0020397C"/>
    <w:rsid w:val="00203ACE"/>
    <w:rsid w:val="00205126"/>
    <w:rsid w:val="0020515B"/>
    <w:rsid w:val="002065FB"/>
    <w:rsid w:val="0020674C"/>
    <w:rsid w:val="00206B8D"/>
    <w:rsid w:val="00206C57"/>
    <w:rsid w:val="0020780E"/>
    <w:rsid w:val="00207CFB"/>
    <w:rsid w:val="00207FC6"/>
    <w:rsid w:val="002104D3"/>
    <w:rsid w:val="00210CFE"/>
    <w:rsid w:val="0021183D"/>
    <w:rsid w:val="00212283"/>
    <w:rsid w:val="0021242C"/>
    <w:rsid w:val="002133B0"/>
    <w:rsid w:val="002137B4"/>
    <w:rsid w:val="00213CE2"/>
    <w:rsid w:val="0021495F"/>
    <w:rsid w:val="00214B1B"/>
    <w:rsid w:val="00214F03"/>
    <w:rsid w:val="002160FE"/>
    <w:rsid w:val="002162DB"/>
    <w:rsid w:val="0021643C"/>
    <w:rsid w:val="00216C7B"/>
    <w:rsid w:val="00217F5A"/>
    <w:rsid w:val="00220606"/>
    <w:rsid w:val="00220EED"/>
    <w:rsid w:val="002213B7"/>
    <w:rsid w:val="00221DA8"/>
    <w:rsid w:val="00223138"/>
    <w:rsid w:val="00223AF9"/>
    <w:rsid w:val="00223B89"/>
    <w:rsid w:val="0022423C"/>
    <w:rsid w:val="00224829"/>
    <w:rsid w:val="00224AE3"/>
    <w:rsid w:val="00225522"/>
    <w:rsid w:val="00225B54"/>
    <w:rsid w:val="0022638F"/>
    <w:rsid w:val="0022737E"/>
    <w:rsid w:val="00230773"/>
    <w:rsid w:val="00230B25"/>
    <w:rsid w:val="002319D5"/>
    <w:rsid w:val="00231B9B"/>
    <w:rsid w:val="00232E11"/>
    <w:rsid w:val="002338EF"/>
    <w:rsid w:val="00234299"/>
    <w:rsid w:val="002352A1"/>
    <w:rsid w:val="00235334"/>
    <w:rsid w:val="00236988"/>
    <w:rsid w:val="0023698C"/>
    <w:rsid w:val="00237039"/>
    <w:rsid w:val="00237579"/>
    <w:rsid w:val="002407A4"/>
    <w:rsid w:val="002411B3"/>
    <w:rsid w:val="00242517"/>
    <w:rsid w:val="00242A82"/>
    <w:rsid w:val="002466EA"/>
    <w:rsid w:val="00246A5B"/>
    <w:rsid w:val="00247182"/>
    <w:rsid w:val="0025194A"/>
    <w:rsid w:val="0025200D"/>
    <w:rsid w:val="00254B03"/>
    <w:rsid w:val="002575D1"/>
    <w:rsid w:val="00257F8A"/>
    <w:rsid w:val="00260C5E"/>
    <w:rsid w:val="002616AA"/>
    <w:rsid w:val="002623E2"/>
    <w:rsid w:val="00263148"/>
    <w:rsid w:val="00263575"/>
    <w:rsid w:val="0026366B"/>
    <w:rsid w:val="00265194"/>
    <w:rsid w:val="0026556B"/>
    <w:rsid w:val="002657DE"/>
    <w:rsid w:val="00265FA6"/>
    <w:rsid w:val="00266FA2"/>
    <w:rsid w:val="00267103"/>
    <w:rsid w:val="002717E1"/>
    <w:rsid w:val="00272FCE"/>
    <w:rsid w:val="002732FF"/>
    <w:rsid w:val="002737E3"/>
    <w:rsid w:val="002750A5"/>
    <w:rsid w:val="0027528D"/>
    <w:rsid w:val="00275485"/>
    <w:rsid w:val="00276804"/>
    <w:rsid w:val="002774BD"/>
    <w:rsid w:val="002805EE"/>
    <w:rsid w:val="00280812"/>
    <w:rsid w:val="0028104F"/>
    <w:rsid w:val="00281D49"/>
    <w:rsid w:val="002828C2"/>
    <w:rsid w:val="00285116"/>
    <w:rsid w:val="0028622E"/>
    <w:rsid w:val="00286A00"/>
    <w:rsid w:val="002874B8"/>
    <w:rsid w:val="00290E61"/>
    <w:rsid w:val="00294361"/>
    <w:rsid w:val="002959FD"/>
    <w:rsid w:val="00296B9E"/>
    <w:rsid w:val="002972C1"/>
    <w:rsid w:val="00297F0D"/>
    <w:rsid w:val="002A1A83"/>
    <w:rsid w:val="002A2ED0"/>
    <w:rsid w:val="002A32CE"/>
    <w:rsid w:val="002A36E5"/>
    <w:rsid w:val="002A5F86"/>
    <w:rsid w:val="002A7253"/>
    <w:rsid w:val="002B0270"/>
    <w:rsid w:val="002B12FE"/>
    <w:rsid w:val="002B2183"/>
    <w:rsid w:val="002B2E7E"/>
    <w:rsid w:val="002B360A"/>
    <w:rsid w:val="002B3C03"/>
    <w:rsid w:val="002B4C1A"/>
    <w:rsid w:val="002B504C"/>
    <w:rsid w:val="002B5248"/>
    <w:rsid w:val="002C1A19"/>
    <w:rsid w:val="002C1B93"/>
    <w:rsid w:val="002C1EA0"/>
    <w:rsid w:val="002C2A43"/>
    <w:rsid w:val="002C34E7"/>
    <w:rsid w:val="002C3E94"/>
    <w:rsid w:val="002C4409"/>
    <w:rsid w:val="002C4613"/>
    <w:rsid w:val="002C49DB"/>
    <w:rsid w:val="002C4A6C"/>
    <w:rsid w:val="002C5108"/>
    <w:rsid w:val="002C5B6A"/>
    <w:rsid w:val="002C6020"/>
    <w:rsid w:val="002C6DA9"/>
    <w:rsid w:val="002C6F0D"/>
    <w:rsid w:val="002C765A"/>
    <w:rsid w:val="002D0164"/>
    <w:rsid w:val="002D11A5"/>
    <w:rsid w:val="002D3104"/>
    <w:rsid w:val="002D385A"/>
    <w:rsid w:val="002D3ED3"/>
    <w:rsid w:val="002D42E4"/>
    <w:rsid w:val="002D5D95"/>
    <w:rsid w:val="002D62CA"/>
    <w:rsid w:val="002D68D8"/>
    <w:rsid w:val="002D6989"/>
    <w:rsid w:val="002D6D14"/>
    <w:rsid w:val="002D7174"/>
    <w:rsid w:val="002D73FD"/>
    <w:rsid w:val="002D7A86"/>
    <w:rsid w:val="002E11E0"/>
    <w:rsid w:val="002E208E"/>
    <w:rsid w:val="002E224C"/>
    <w:rsid w:val="002E31CA"/>
    <w:rsid w:val="002E339D"/>
    <w:rsid w:val="002E49F4"/>
    <w:rsid w:val="002E70B2"/>
    <w:rsid w:val="002E7F50"/>
    <w:rsid w:val="002F07FE"/>
    <w:rsid w:val="002F128D"/>
    <w:rsid w:val="002F1484"/>
    <w:rsid w:val="002F2141"/>
    <w:rsid w:val="002F2656"/>
    <w:rsid w:val="002F2E5E"/>
    <w:rsid w:val="002F3901"/>
    <w:rsid w:val="002F40B9"/>
    <w:rsid w:val="002F41E9"/>
    <w:rsid w:val="002F4BA4"/>
    <w:rsid w:val="002F7029"/>
    <w:rsid w:val="002F7A1C"/>
    <w:rsid w:val="0030044D"/>
    <w:rsid w:val="0030117F"/>
    <w:rsid w:val="0030207B"/>
    <w:rsid w:val="00302811"/>
    <w:rsid w:val="003029E5"/>
    <w:rsid w:val="00304D05"/>
    <w:rsid w:val="00304F00"/>
    <w:rsid w:val="00305846"/>
    <w:rsid w:val="00305AE1"/>
    <w:rsid w:val="00306035"/>
    <w:rsid w:val="00306340"/>
    <w:rsid w:val="00306BEE"/>
    <w:rsid w:val="00306EB4"/>
    <w:rsid w:val="00307732"/>
    <w:rsid w:val="00307D80"/>
    <w:rsid w:val="00312618"/>
    <w:rsid w:val="00312B6E"/>
    <w:rsid w:val="00312B8A"/>
    <w:rsid w:val="00312D6E"/>
    <w:rsid w:val="0031350A"/>
    <w:rsid w:val="00313798"/>
    <w:rsid w:val="00313F0F"/>
    <w:rsid w:val="00314137"/>
    <w:rsid w:val="00314E74"/>
    <w:rsid w:val="00314F90"/>
    <w:rsid w:val="00315699"/>
    <w:rsid w:val="00316358"/>
    <w:rsid w:val="00317CE4"/>
    <w:rsid w:val="0032112B"/>
    <w:rsid w:val="0032113E"/>
    <w:rsid w:val="003218D5"/>
    <w:rsid w:val="00321933"/>
    <w:rsid w:val="00322D2D"/>
    <w:rsid w:val="00323886"/>
    <w:rsid w:val="00323DC6"/>
    <w:rsid w:val="00324478"/>
    <w:rsid w:val="003255EE"/>
    <w:rsid w:val="00325732"/>
    <w:rsid w:val="0032595D"/>
    <w:rsid w:val="00325B71"/>
    <w:rsid w:val="00325EAE"/>
    <w:rsid w:val="003268B0"/>
    <w:rsid w:val="0033065F"/>
    <w:rsid w:val="00331823"/>
    <w:rsid w:val="00332616"/>
    <w:rsid w:val="00332E50"/>
    <w:rsid w:val="0033306A"/>
    <w:rsid w:val="003335F5"/>
    <w:rsid w:val="00337C8A"/>
    <w:rsid w:val="00337F3C"/>
    <w:rsid w:val="00340724"/>
    <w:rsid w:val="00340B8F"/>
    <w:rsid w:val="0034277B"/>
    <w:rsid w:val="00342A40"/>
    <w:rsid w:val="00343048"/>
    <w:rsid w:val="00343411"/>
    <w:rsid w:val="003437B7"/>
    <w:rsid w:val="003441B2"/>
    <w:rsid w:val="00344897"/>
    <w:rsid w:val="00344AFE"/>
    <w:rsid w:val="00344C44"/>
    <w:rsid w:val="003472FE"/>
    <w:rsid w:val="00347768"/>
    <w:rsid w:val="0035051C"/>
    <w:rsid w:val="00350D01"/>
    <w:rsid w:val="00350E65"/>
    <w:rsid w:val="0035270B"/>
    <w:rsid w:val="003527A7"/>
    <w:rsid w:val="00353E1B"/>
    <w:rsid w:val="00354023"/>
    <w:rsid w:val="0035472A"/>
    <w:rsid w:val="00355044"/>
    <w:rsid w:val="00355498"/>
    <w:rsid w:val="003560DE"/>
    <w:rsid w:val="00356F86"/>
    <w:rsid w:val="003608E5"/>
    <w:rsid w:val="003627C9"/>
    <w:rsid w:val="00362B81"/>
    <w:rsid w:val="00363592"/>
    <w:rsid w:val="003637B5"/>
    <w:rsid w:val="003639F9"/>
    <w:rsid w:val="0036439F"/>
    <w:rsid w:val="00364EAC"/>
    <w:rsid w:val="0036599B"/>
    <w:rsid w:val="00366885"/>
    <w:rsid w:val="0036697F"/>
    <w:rsid w:val="00366B5A"/>
    <w:rsid w:val="00367A35"/>
    <w:rsid w:val="00367D99"/>
    <w:rsid w:val="00370C8C"/>
    <w:rsid w:val="00372E0C"/>
    <w:rsid w:val="0037360C"/>
    <w:rsid w:val="00373B13"/>
    <w:rsid w:val="00374E57"/>
    <w:rsid w:val="00374F4E"/>
    <w:rsid w:val="0037600E"/>
    <w:rsid w:val="00376D39"/>
    <w:rsid w:val="003803BA"/>
    <w:rsid w:val="0038457C"/>
    <w:rsid w:val="00384980"/>
    <w:rsid w:val="00390DAE"/>
    <w:rsid w:val="00391A71"/>
    <w:rsid w:val="0039310B"/>
    <w:rsid w:val="00393116"/>
    <w:rsid w:val="003944D7"/>
    <w:rsid w:val="00394EBE"/>
    <w:rsid w:val="00395749"/>
    <w:rsid w:val="00395EDC"/>
    <w:rsid w:val="00395F8B"/>
    <w:rsid w:val="00396829"/>
    <w:rsid w:val="00396CAC"/>
    <w:rsid w:val="00397EAC"/>
    <w:rsid w:val="003A0104"/>
    <w:rsid w:val="003A160B"/>
    <w:rsid w:val="003A2415"/>
    <w:rsid w:val="003A305B"/>
    <w:rsid w:val="003A3173"/>
    <w:rsid w:val="003A360D"/>
    <w:rsid w:val="003A4F21"/>
    <w:rsid w:val="003A5072"/>
    <w:rsid w:val="003A547B"/>
    <w:rsid w:val="003A62E5"/>
    <w:rsid w:val="003A6489"/>
    <w:rsid w:val="003A6955"/>
    <w:rsid w:val="003A6CC5"/>
    <w:rsid w:val="003A6F12"/>
    <w:rsid w:val="003A774C"/>
    <w:rsid w:val="003A7AD4"/>
    <w:rsid w:val="003A7F28"/>
    <w:rsid w:val="003B0C50"/>
    <w:rsid w:val="003B0D40"/>
    <w:rsid w:val="003B0F53"/>
    <w:rsid w:val="003B123B"/>
    <w:rsid w:val="003B1696"/>
    <w:rsid w:val="003B1950"/>
    <w:rsid w:val="003B29A7"/>
    <w:rsid w:val="003B2C68"/>
    <w:rsid w:val="003B4C67"/>
    <w:rsid w:val="003B5F82"/>
    <w:rsid w:val="003B6346"/>
    <w:rsid w:val="003B6571"/>
    <w:rsid w:val="003B6C39"/>
    <w:rsid w:val="003B780B"/>
    <w:rsid w:val="003B7AF3"/>
    <w:rsid w:val="003C097D"/>
    <w:rsid w:val="003C1F16"/>
    <w:rsid w:val="003C2C87"/>
    <w:rsid w:val="003C3064"/>
    <w:rsid w:val="003C4552"/>
    <w:rsid w:val="003C4D6C"/>
    <w:rsid w:val="003C4FE9"/>
    <w:rsid w:val="003C55E0"/>
    <w:rsid w:val="003C56C8"/>
    <w:rsid w:val="003C5B50"/>
    <w:rsid w:val="003C62D4"/>
    <w:rsid w:val="003C6EDF"/>
    <w:rsid w:val="003C77EE"/>
    <w:rsid w:val="003D00E5"/>
    <w:rsid w:val="003D0BAE"/>
    <w:rsid w:val="003D10D1"/>
    <w:rsid w:val="003D14AD"/>
    <w:rsid w:val="003D155E"/>
    <w:rsid w:val="003D20E5"/>
    <w:rsid w:val="003D2373"/>
    <w:rsid w:val="003D27BC"/>
    <w:rsid w:val="003D3D36"/>
    <w:rsid w:val="003D3E78"/>
    <w:rsid w:val="003D4041"/>
    <w:rsid w:val="003D5741"/>
    <w:rsid w:val="003D5DD4"/>
    <w:rsid w:val="003D74F1"/>
    <w:rsid w:val="003E038F"/>
    <w:rsid w:val="003E0D23"/>
    <w:rsid w:val="003E0E5D"/>
    <w:rsid w:val="003E17C5"/>
    <w:rsid w:val="003E2ED6"/>
    <w:rsid w:val="003E2EF3"/>
    <w:rsid w:val="003E38E8"/>
    <w:rsid w:val="003E39CB"/>
    <w:rsid w:val="003E4677"/>
    <w:rsid w:val="003E4D92"/>
    <w:rsid w:val="003E51CA"/>
    <w:rsid w:val="003E5F7E"/>
    <w:rsid w:val="003E65B0"/>
    <w:rsid w:val="003E6D96"/>
    <w:rsid w:val="003E777B"/>
    <w:rsid w:val="003E7E55"/>
    <w:rsid w:val="003F0870"/>
    <w:rsid w:val="003F1524"/>
    <w:rsid w:val="003F181D"/>
    <w:rsid w:val="003F1AFD"/>
    <w:rsid w:val="003F2138"/>
    <w:rsid w:val="003F2EDA"/>
    <w:rsid w:val="003F333C"/>
    <w:rsid w:val="003F3A20"/>
    <w:rsid w:val="003F510D"/>
    <w:rsid w:val="003F564F"/>
    <w:rsid w:val="003F5ADC"/>
    <w:rsid w:val="003F5B58"/>
    <w:rsid w:val="003F65EC"/>
    <w:rsid w:val="003F6712"/>
    <w:rsid w:val="003F798C"/>
    <w:rsid w:val="004008DF"/>
    <w:rsid w:val="00401D34"/>
    <w:rsid w:val="004020C6"/>
    <w:rsid w:val="004022F7"/>
    <w:rsid w:val="00402366"/>
    <w:rsid w:val="00402719"/>
    <w:rsid w:val="00402F31"/>
    <w:rsid w:val="004042B4"/>
    <w:rsid w:val="004063DF"/>
    <w:rsid w:val="00406BA1"/>
    <w:rsid w:val="00407067"/>
    <w:rsid w:val="004078AC"/>
    <w:rsid w:val="0041110C"/>
    <w:rsid w:val="00411404"/>
    <w:rsid w:val="00411721"/>
    <w:rsid w:val="004117A7"/>
    <w:rsid w:val="00411AD1"/>
    <w:rsid w:val="00411AFF"/>
    <w:rsid w:val="004125D4"/>
    <w:rsid w:val="00413109"/>
    <w:rsid w:val="004131C1"/>
    <w:rsid w:val="00413492"/>
    <w:rsid w:val="00414330"/>
    <w:rsid w:val="0041462E"/>
    <w:rsid w:val="004146B7"/>
    <w:rsid w:val="004150E3"/>
    <w:rsid w:val="0041654D"/>
    <w:rsid w:val="004170DA"/>
    <w:rsid w:val="00420646"/>
    <w:rsid w:val="00421934"/>
    <w:rsid w:val="00421FD1"/>
    <w:rsid w:val="0042206E"/>
    <w:rsid w:val="0042213D"/>
    <w:rsid w:val="00422AB6"/>
    <w:rsid w:val="0042423E"/>
    <w:rsid w:val="004250B2"/>
    <w:rsid w:val="00425C59"/>
    <w:rsid w:val="00425CA1"/>
    <w:rsid w:val="00425D38"/>
    <w:rsid w:val="00426DF9"/>
    <w:rsid w:val="00426EAA"/>
    <w:rsid w:val="00426FF2"/>
    <w:rsid w:val="004275D5"/>
    <w:rsid w:val="00431144"/>
    <w:rsid w:val="00432243"/>
    <w:rsid w:val="00432533"/>
    <w:rsid w:val="00433105"/>
    <w:rsid w:val="00434A60"/>
    <w:rsid w:val="004355E3"/>
    <w:rsid w:val="00435BA4"/>
    <w:rsid w:val="00435FE8"/>
    <w:rsid w:val="004406C7"/>
    <w:rsid w:val="00440CF6"/>
    <w:rsid w:val="00441A2D"/>
    <w:rsid w:val="00442D4B"/>
    <w:rsid w:val="0044354C"/>
    <w:rsid w:val="00445219"/>
    <w:rsid w:val="0044578B"/>
    <w:rsid w:val="00445956"/>
    <w:rsid w:val="00446205"/>
    <w:rsid w:val="00446A9E"/>
    <w:rsid w:val="0044787F"/>
    <w:rsid w:val="00450391"/>
    <w:rsid w:val="0045053C"/>
    <w:rsid w:val="00451069"/>
    <w:rsid w:val="00451180"/>
    <w:rsid w:val="00451255"/>
    <w:rsid w:val="00452279"/>
    <w:rsid w:val="0045242F"/>
    <w:rsid w:val="00453DF3"/>
    <w:rsid w:val="00454A7C"/>
    <w:rsid w:val="004568CC"/>
    <w:rsid w:val="00456909"/>
    <w:rsid w:val="00456A37"/>
    <w:rsid w:val="00456F9B"/>
    <w:rsid w:val="0045718F"/>
    <w:rsid w:val="004578DC"/>
    <w:rsid w:val="0046057E"/>
    <w:rsid w:val="00462A18"/>
    <w:rsid w:val="00462D9C"/>
    <w:rsid w:val="00462E64"/>
    <w:rsid w:val="004645AB"/>
    <w:rsid w:val="004654D7"/>
    <w:rsid w:val="00465A17"/>
    <w:rsid w:val="00465C2F"/>
    <w:rsid w:val="0046685E"/>
    <w:rsid w:val="00466949"/>
    <w:rsid w:val="00470C40"/>
    <w:rsid w:val="00472538"/>
    <w:rsid w:val="00472EC5"/>
    <w:rsid w:val="00473DDB"/>
    <w:rsid w:val="004744EA"/>
    <w:rsid w:val="00474863"/>
    <w:rsid w:val="004753A9"/>
    <w:rsid w:val="00475763"/>
    <w:rsid w:val="004768CF"/>
    <w:rsid w:val="004800CE"/>
    <w:rsid w:val="0048050C"/>
    <w:rsid w:val="00481475"/>
    <w:rsid w:val="00483789"/>
    <w:rsid w:val="004837E6"/>
    <w:rsid w:val="004840A9"/>
    <w:rsid w:val="004847F8"/>
    <w:rsid w:val="00484F89"/>
    <w:rsid w:val="00485173"/>
    <w:rsid w:val="00485CD0"/>
    <w:rsid w:val="00485F6E"/>
    <w:rsid w:val="00493BA5"/>
    <w:rsid w:val="00494173"/>
    <w:rsid w:val="00494743"/>
    <w:rsid w:val="00495025"/>
    <w:rsid w:val="0049592A"/>
    <w:rsid w:val="004961B9"/>
    <w:rsid w:val="00497329"/>
    <w:rsid w:val="00497694"/>
    <w:rsid w:val="004A1224"/>
    <w:rsid w:val="004A1E80"/>
    <w:rsid w:val="004A263A"/>
    <w:rsid w:val="004A3441"/>
    <w:rsid w:val="004A3D9F"/>
    <w:rsid w:val="004A428A"/>
    <w:rsid w:val="004A4A8F"/>
    <w:rsid w:val="004A4BEB"/>
    <w:rsid w:val="004A796F"/>
    <w:rsid w:val="004B0A01"/>
    <w:rsid w:val="004B18BE"/>
    <w:rsid w:val="004B2C9C"/>
    <w:rsid w:val="004B3CA5"/>
    <w:rsid w:val="004B4718"/>
    <w:rsid w:val="004B4892"/>
    <w:rsid w:val="004B4DDC"/>
    <w:rsid w:val="004B4FDF"/>
    <w:rsid w:val="004B5910"/>
    <w:rsid w:val="004B59D8"/>
    <w:rsid w:val="004B5DA3"/>
    <w:rsid w:val="004B6C6E"/>
    <w:rsid w:val="004C0F17"/>
    <w:rsid w:val="004C39BB"/>
    <w:rsid w:val="004C3C90"/>
    <w:rsid w:val="004C400C"/>
    <w:rsid w:val="004C4A63"/>
    <w:rsid w:val="004C6B7E"/>
    <w:rsid w:val="004C6CAD"/>
    <w:rsid w:val="004C6F4A"/>
    <w:rsid w:val="004C71AF"/>
    <w:rsid w:val="004C79DB"/>
    <w:rsid w:val="004C7DD2"/>
    <w:rsid w:val="004C7E36"/>
    <w:rsid w:val="004D1694"/>
    <w:rsid w:val="004D1BA9"/>
    <w:rsid w:val="004D1E59"/>
    <w:rsid w:val="004D213B"/>
    <w:rsid w:val="004D3CD8"/>
    <w:rsid w:val="004D44E2"/>
    <w:rsid w:val="004D4A65"/>
    <w:rsid w:val="004D519D"/>
    <w:rsid w:val="004D6A2B"/>
    <w:rsid w:val="004D6A5C"/>
    <w:rsid w:val="004D7654"/>
    <w:rsid w:val="004D7B85"/>
    <w:rsid w:val="004E0242"/>
    <w:rsid w:val="004E0FD0"/>
    <w:rsid w:val="004E16DF"/>
    <w:rsid w:val="004E2619"/>
    <w:rsid w:val="004E2B04"/>
    <w:rsid w:val="004E48B9"/>
    <w:rsid w:val="004E4EA1"/>
    <w:rsid w:val="004E5826"/>
    <w:rsid w:val="004E5F5B"/>
    <w:rsid w:val="004E6557"/>
    <w:rsid w:val="004E7D62"/>
    <w:rsid w:val="004F0331"/>
    <w:rsid w:val="004F03C1"/>
    <w:rsid w:val="004F0A19"/>
    <w:rsid w:val="004F18D4"/>
    <w:rsid w:val="004F1AD0"/>
    <w:rsid w:val="004F3524"/>
    <w:rsid w:val="004F453E"/>
    <w:rsid w:val="004F4F89"/>
    <w:rsid w:val="004F4F99"/>
    <w:rsid w:val="004F54A7"/>
    <w:rsid w:val="004F6986"/>
    <w:rsid w:val="004F71C3"/>
    <w:rsid w:val="004F752F"/>
    <w:rsid w:val="004F76F8"/>
    <w:rsid w:val="004F7A9F"/>
    <w:rsid w:val="004F7FC6"/>
    <w:rsid w:val="00500294"/>
    <w:rsid w:val="005002F3"/>
    <w:rsid w:val="0050071D"/>
    <w:rsid w:val="00501003"/>
    <w:rsid w:val="005016BD"/>
    <w:rsid w:val="00501924"/>
    <w:rsid w:val="00503114"/>
    <w:rsid w:val="00503275"/>
    <w:rsid w:val="00503483"/>
    <w:rsid w:val="0050374F"/>
    <w:rsid w:val="00503A58"/>
    <w:rsid w:val="00503FD8"/>
    <w:rsid w:val="005062C0"/>
    <w:rsid w:val="00507498"/>
    <w:rsid w:val="00507A26"/>
    <w:rsid w:val="005103D6"/>
    <w:rsid w:val="00510705"/>
    <w:rsid w:val="00511F6F"/>
    <w:rsid w:val="00512631"/>
    <w:rsid w:val="00513F10"/>
    <w:rsid w:val="00514503"/>
    <w:rsid w:val="00514805"/>
    <w:rsid w:val="005150AC"/>
    <w:rsid w:val="00515A7B"/>
    <w:rsid w:val="00515E51"/>
    <w:rsid w:val="005212AA"/>
    <w:rsid w:val="00521897"/>
    <w:rsid w:val="00521C2F"/>
    <w:rsid w:val="00521CF6"/>
    <w:rsid w:val="00523CDA"/>
    <w:rsid w:val="0052640D"/>
    <w:rsid w:val="0053032B"/>
    <w:rsid w:val="00530DA7"/>
    <w:rsid w:val="00530EFF"/>
    <w:rsid w:val="00531A6F"/>
    <w:rsid w:val="00531E45"/>
    <w:rsid w:val="005336A9"/>
    <w:rsid w:val="00533E6B"/>
    <w:rsid w:val="00535A6F"/>
    <w:rsid w:val="00540F89"/>
    <w:rsid w:val="00542B9C"/>
    <w:rsid w:val="00543153"/>
    <w:rsid w:val="005454B0"/>
    <w:rsid w:val="0054579A"/>
    <w:rsid w:val="00545C1D"/>
    <w:rsid w:val="00547379"/>
    <w:rsid w:val="0054782C"/>
    <w:rsid w:val="0054790D"/>
    <w:rsid w:val="00547DF7"/>
    <w:rsid w:val="0055230F"/>
    <w:rsid w:val="00552A04"/>
    <w:rsid w:val="00553CBA"/>
    <w:rsid w:val="00554260"/>
    <w:rsid w:val="00555638"/>
    <w:rsid w:val="005557BA"/>
    <w:rsid w:val="00557A95"/>
    <w:rsid w:val="00561E77"/>
    <w:rsid w:val="00562584"/>
    <w:rsid w:val="005628B6"/>
    <w:rsid w:val="00562D9D"/>
    <w:rsid w:val="00564CA4"/>
    <w:rsid w:val="00564F95"/>
    <w:rsid w:val="00565BCC"/>
    <w:rsid w:val="00566E59"/>
    <w:rsid w:val="005675CC"/>
    <w:rsid w:val="005679EC"/>
    <w:rsid w:val="00567D44"/>
    <w:rsid w:val="00570979"/>
    <w:rsid w:val="00571602"/>
    <w:rsid w:val="005718C0"/>
    <w:rsid w:val="0057325C"/>
    <w:rsid w:val="00573915"/>
    <w:rsid w:val="0057460D"/>
    <w:rsid w:val="005774BC"/>
    <w:rsid w:val="00577BF6"/>
    <w:rsid w:val="00577F41"/>
    <w:rsid w:val="0058026E"/>
    <w:rsid w:val="00580408"/>
    <w:rsid w:val="00580DB4"/>
    <w:rsid w:val="005810B0"/>
    <w:rsid w:val="00581F06"/>
    <w:rsid w:val="005821CF"/>
    <w:rsid w:val="005824D3"/>
    <w:rsid w:val="00582564"/>
    <w:rsid w:val="00584193"/>
    <w:rsid w:val="0058514C"/>
    <w:rsid w:val="005860C6"/>
    <w:rsid w:val="00586319"/>
    <w:rsid w:val="005863CE"/>
    <w:rsid w:val="005869A3"/>
    <w:rsid w:val="00586A45"/>
    <w:rsid w:val="00591132"/>
    <w:rsid w:val="00591B14"/>
    <w:rsid w:val="00591C8A"/>
    <w:rsid w:val="0059245F"/>
    <w:rsid w:val="0059299D"/>
    <w:rsid w:val="00594BB1"/>
    <w:rsid w:val="00594DE4"/>
    <w:rsid w:val="005959C5"/>
    <w:rsid w:val="005A03D0"/>
    <w:rsid w:val="005A0450"/>
    <w:rsid w:val="005A0E8A"/>
    <w:rsid w:val="005A106E"/>
    <w:rsid w:val="005A212D"/>
    <w:rsid w:val="005A2244"/>
    <w:rsid w:val="005A2705"/>
    <w:rsid w:val="005A2E43"/>
    <w:rsid w:val="005A351A"/>
    <w:rsid w:val="005A37A7"/>
    <w:rsid w:val="005A403D"/>
    <w:rsid w:val="005A47C1"/>
    <w:rsid w:val="005A4DD7"/>
    <w:rsid w:val="005A6AC3"/>
    <w:rsid w:val="005A6E8C"/>
    <w:rsid w:val="005A70A2"/>
    <w:rsid w:val="005A76DB"/>
    <w:rsid w:val="005A7C66"/>
    <w:rsid w:val="005B14C1"/>
    <w:rsid w:val="005B17D1"/>
    <w:rsid w:val="005B6074"/>
    <w:rsid w:val="005B6B18"/>
    <w:rsid w:val="005B7131"/>
    <w:rsid w:val="005B71AB"/>
    <w:rsid w:val="005B7220"/>
    <w:rsid w:val="005B730E"/>
    <w:rsid w:val="005B798F"/>
    <w:rsid w:val="005B7D14"/>
    <w:rsid w:val="005B7F54"/>
    <w:rsid w:val="005C09C5"/>
    <w:rsid w:val="005C09D8"/>
    <w:rsid w:val="005C0E3F"/>
    <w:rsid w:val="005C1209"/>
    <w:rsid w:val="005C21C7"/>
    <w:rsid w:val="005C23B8"/>
    <w:rsid w:val="005C2640"/>
    <w:rsid w:val="005C2A18"/>
    <w:rsid w:val="005C35F7"/>
    <w:rsid w:val="005C37ED"/>
    <w:rsid w:val="005C5141"/>
    <w:rsid w:val="005C55FD"/>
    <w:rsid w:val="005C5EB8"/>
    <w:rsid w:val="005C63C9"/>
    <w:rsid w:val="005C653C"/>
    <w:rsid w:val="005C76AD"/>
    <w:rsid w:val="005C7BB3"/>
    <w:rsid w:val="005D0473"/>
    <w:rsid w:val="005D097C"/>
    <w:rsid w:val="005D2999"/>
    <w:rsid w:val="005D29D3"/>
    <w:rsid w:val="005D2E99"/>
    <w:rsid w:val="005D3132"/>
    <w:rsid w:val="005D3738"/>
    <w:rsid w:val="005D4A0A"/>
    <w:rsid w:val="005D52EB"/>
    <w:rsid w:val="005D5683"/>
    <w:rsid w:val="005D58F1"/>
    <w:rsid w:val="005D5BFF"/>
    <w:rsid w:val="005D6A18"/>
    <w:rsid w:val="005D7C10"/>
    <w:rsid w:val="005E035A"/>
    <w:rsid w:val="005E03CC"/>
    <w:rsid w:val="005E0AD1"/>
    <w:rsid w:val="005E1583"/>
    <w:rsid w:val="005E1A39"/>
    <w:rsid w:val="005E1B46"/>
    <w:rsid w:val="005E2D17"/>
    <w:rsid w:val="005E3CBD"/>
    <w:rsid w:val="005E4F87"/>
    <w:rsid w:val="005E63CF"/>
    <w:rsid w:val="005E66CA"/>
    <w:rsid w:val="005E677D"/>
    <w:rsid w:val="005E71FA"/>
    <w:rsid w:val="005E7731"/>
    <w:rsid w:val="005F1395"/>
    <w:rsid w:val="005F16F9"/>
    <w:rsid w:val="005F18E8"/>
    <w:rsid w:val="005F1A87"/>
    <w:rsid w:val="005F1C2B"/>
    <w:rsid w:val="005F3E22"/>
    <w:rsid w:val="005F46E8"/>
    <w:rsid w:val="005F47D3"/>
    <w:rsid w:val="005F5991"/>
    <w:rsid w:val="005F7F69"/>
    <w:rsid w:val="00601053"/>
    <w:rsid w:val="006025DC"/>
    <w:rsid w:val="00602DB8"/>
    <w:rsid w:val="00603156"/>
    <w:rsid w:val="006034C1"/>
    <w:rsid w:val="00603F7E"/>
    <w:rsid w:val="006041B2"/>
    <w:rsid w:val="00604565"/>
    <w:rsid w:val="00605518"/>
    <w:rsid w:val="00606266"/>
    <w:rsid w:val="0060643E"/>
    <w:rsid w:val="00607565"/>
    <w:rsid w:val="0061064A"/>
    <w:rsid w:val="00611787"/>
    <w:rsid w:val="00611B4E"/>
    <w:rsid w:val="00611D39"/>
    <w:rsid w:val="006123DA"/>
    <w:rsid w:val="00612DC7"/>
    <w:rsid w:val="006132AC"/>
    <w:rsid w:val="00613E75"/>
    <w:rsid w:val="006149A0"/>
    <w:rsid w:val="00614CCF"/>
    <w:rsid w:val="00614E2A"/>
    <w:rsid w:val="006151B2"/>
    <w:rsid w:val="0061540D"/>
    <w:rsid w:val="006155B7"/>
    <w:rsid w:val="006164CD"/>
    <w:rsid w:val="00617D64"/>
    <w:rsid w:val="00620EF2"/>
    <w:rsid w:val="00621759"/>
    <w:rsid w:val="0062177E"/>
    <w:rsid w:val="006217E0"/>
    <w:rsid w:val="00621E1E"/>
    <w:rsid w:val="00622551"/>
    <w:rsid w:val="00622659"/>
    <w:rsid w:val="00622BA6"/>
    <w:rsid w:val="00622BBD"/>
    <w:rsid w:val="0062370B"/>
    <w:rsid w:val="00623C7D"/>
    <w:rsid w:val="00625311"/>
    <w:rsid w:val="0062568A"/>
    <w:rsid w:val="00625774"/>
    <w:rsid w:val="00626D4D"/>
    <w:rsid w:val="00627DDF"/>
    <w:rsid w:val="00630010"/>
    <w:rsid w:val="0063197A"/>
    <w:rsid w:val="00633259"/>
    <w:rsid w:val="00633729"/>
    <w:rsid w:val="00633909"/>
    <w:rsid w:val="00634A05"/>
    <w:rsid w:val="00634E5E"/>
    <w:rsid w:val="00635313"/>
    <w:rsid w:val="00636C2A"/>
    <w:rsid w:val="00636F1C"/>
    <w:rsid w:val="0063701A"/>
    <w:rsid w:val="00637D08"/>
    <w:rsid w:val="0064022C"/>
    <w:rsid w:val="006405B3"/>
    <w:rsid w:val="00641047"/>
    <w:rsid w:val="00641756"/>
    <w:rsid w:val="006427BC"/>
    <w:rsid w:val="00643DE3"/>
    <w:rsid w:val="00643FB5"/>
    <w:rsid w:val="00645416"/>
    <w:rsid w:val="006455D3"/>
    <w:rsid w:val="00646D39"/>
    <w:rsid w:val="00647020"/>
    <w:rsid w:val="00647993"/>
    <w:rsid w:val="00650A75"/>
    <w:rsid w:val="0065129D"/>
    <w:rsid w:val="00651F12"/>
    <w:rsid w:val="00652D86"/>
    <w:rsid w:val="00653BAF"/>
    <w:rsid w:val="00654843"/>
    <w:rsid w:val="00655552"/>
    <w:rsid w:val="00656FD1"/>
    <w:rsid w:val="0065741D"/>
    <w:rsid w:val="00657D39"/>
    <w:rsid w:val="00660321"/>
    <w:rsid w:val="00660F9C"/>
    <w:rsid w:val="0066115C"/>
    <w:rsid w:val="00661800"/>
    <w:rsid w:val="0066205F"/>
    <w:rsid w:val="00663249"/>
    <w:rsid w:val="00663D48"/>
    <w:rsid w:val="00663FDF"/>
    <w:rsid w:val="0066426E"/>
    <w:rsid w:val="006654C3"/>
    <w:rsid w:val="00665710"/>
    <w:rsid w:val="00667982"/>
    <w:rsid w:val="00670047"/>
    <w:rsid w:val="00670E21"/>
    <w:rsid w:val="006730DE"/>
    <w:rsid w:val="006733F2"/>
    <w:rsid w:val="00673AA7"/>
    <w:rsid w:val="00673FA8"/>
    <w:rsid w:val="00673FBA"/>
    <w:rsid w:val="00673FDF"/>
    <w:rsid w:val="0067449C"/>
    <w:rsid w:val="00674D76"/>
    <w:rsid w:val="00674EB2"/>
    <w:rsid w:val="00675879"/>
    <w:rsid w:val="00676E16"/>
    <w:rsid w:val="006772B8"/>
    <w:rsid w:val="006806C7"/>
    <w:rsid w:val="00681642"/>
    <w:rsid w:val="00682846"/>
    <w:rsid w:val="006830E5"/>
    <w:rsid w:val="006842F7"/>
    <w:rsid w:val="0068468E"/>
    <w:rsid w:val="00685EFE"/>
    <w:rsid w:val="0068647E"/>
    <w:rsid w:val="00687174"/>
    <w:rsid w:val="00690770"/>
    <w:rsid w:val="00691567"/>
    <w:rsid w:val="00691B70"/>
    <w:rsid w:val="00691F04"/>
    <w:rsid w:val="00693CD7"/>
    <w:rsid w:val="00693D72"/>
    <w:rsid w:val="00693E30"/>
    <w:rsid w:val="00695396"/>
    <w:rsid w:val="0069626C"/>
    <w:rsid w:val="00696A43"/>
    <w:rsid w:val="006A0C57"/>
    <w:rsid w:val="006A237D"/>
    <w:rsid w:val="006A2703"/>
    <w:rsid w:val="006A2E98"/>
    <w:rsid w:val="006A3177"/>
    <w:rsid w:val="006A3802"/>
    <w:rsid w:val="006A3854"/>
    <w:rsid w:val="006A3C55"/>
    <w:rsid w:val="006A440F"/>
    <w:rsid w:val="006A5A1D"/>
    <w:rsid w:val="006A5ED9"/>
    <w:rsid w:val="006A677E"/>
    <w:rsid w:val="006A70F0"/>
    <w:rsid w:val="006B0BDD"/>
    <w:rsid w:val="006B144A"/>
    <w:rsid w:val="006B3FC2"/>
    <w:rsid w:val="006B41BA"/>
    <w:rsid w:val="006B482B"/>
    <w:rsid w:val="006B5526"/>
    <w:rsid w:val="006B5CAD"/>
    <w:rsid w:val="006B5D38"/>
    <w:rsid w:val="006B6A09"/>
    <w:rsid w:val="006B7599"/>
    <w:rsid w:val="006C0386"/>
    <w:rsid w:val="006C042A"/>
    <w:rsid w:val="006C19C3"/>
    <w:rsid w:val="006C2482"/>
    <w:rsid w:val="006C2BE8"/>
    <w:rsid w:val="006C331C"/>
    <w:rsid w:val="006C3813"/>
    <w:rsid w:val="006C3DF5"/>
    <w:rsid w:val="006C506F"/>
    <w:rsid w:val="006C5228"/>
    <w:rsid w:val="006C5E1F"/>
    <w:rsid w:val="006C68CB"/>
    <w:rsid w:val="006C6A77"/>
    <w:rsid w:val="006C6C3F"/>
    <w:rsid w:val="006C7086"/>
    <w:rsid w:val="006D00B1"/>
    <w:rsid w:val="006D0174"/>
    <w:rsid w:val="006D0DEB"/>
    <w:rsid w:val="006D104C"/>
    <w:rsid w:val="006D142D"/>
    <w:rsid w:val="006D1433"/>
    <w:rsid w:val="006D1C9B"/>
    <w:rsid w:val="006D1DDA"/>
    <w:rsid w:val="006D3022"/>
    <w:rsid w:val="006D3343"/>
    <w:rsid w:val="006D3403"/>
    <w:rsid w:val="006D34CF"/>
    <w:rsid w:val="006D3903"/>
    <w:rsid w:val="006D3A90"/>
    <w:rsid w:val="006D3C06"/>
    <w:rsid w:val="006D4F6E"/>
    <w:rsid w:val="006D534C"/>
    <w:rsid w:val="006D5419"/>
    <w:rsid w:val="006D6A57"/>
    <w:rsid w:val="006D6BFD"/>
    <w:rsid w:val="006D6C17"/>
    <w:rsid w:val="006D6D27"/>
    <w:rsid w:val="006D765B"/>
    <w:rsid w:val="006D78A2"/>
    <w:rsid w:val="006D7A7A"/>
    <w:rsid w:val="006E0008"/>
    <w:rsid w:val="006E0A78"/>
    <w:rsid w:val="006E0D8F"/>
    <w:rsid w:val="006E1B3E"/>
    <w:rsid w:val="006E1DC8"/>
    <w:rsid w:val="006E2B3D"/>
    <w:rsid w:val="006E2B58"/>
    <w:rsid w:val="006E3913"/>
    <w:rsid w:val="006E6769"/>
    <w:rsid w:val="006E6DA8"/>
    <w:rsid w:val="006F04BF"/>
    <w:rsid w:val="006F0655"/>
    <w:rsid w:val="006F1CFE"/>
    <w:rsid w:val="006F1EBE"/>
    <w:rsid w:val="006F20A1"/>
    <w:rsid w:val="006F2131"/>
    <w:rsid w:val="006F344F"/>
    <w:rsid w:val="006F3623"/>
    <w:rsid w:val="006F47D1"/>
    <w:rsid w:val="006F58D4"/>
    <w:rsid w:val="006F7EFE"/>
    <w:rsid w:val="0070084E"/>
    <w:rsid w:val="00701BA5"/>
    <w:rsid w:val="00701DA4"/>
    <w:rsid w:val="00702D51"/>
    <w:rsid w:val="007036D4"/>
    <w:rsid w:val="007040AE"/>
    <w:rsid w:val="007043D2"/>
    <w:rsid w:val="00704482"/>
    <w:rsid w:val="007044E6"/>
    <w:rsid w:val="00704566"/>
    <w:rsid w:val="007046A1"/>
    <w:rsid w:val="00704A13"/>
    <w:rsid w:val="00704B1E"/>
    <w:rsid w:val="00705E38"/>
    <w:rsid w:val="00710534"/>
    <w:rsid w:val="00711166"/>
    <w:rsid w:val="00711C5C"/>
    <w:rsid w:val="0071259A"/>
    <w:rsid w:val="0071274A"/>
    <w:rsid w:val="007137AA"/>
    <w:rsid w:val="00714B6F"/>
    <w:rsid w:val="007151F7"/>
    <w:rsid w:val="00715A69"/>
    <w:rsid w:val="00716014"/>
    <w:rsid w:val="00716272"/>
    <w:rsid w:val="00717071"/>
    <w:rsid w:val="00717504"/>
    <w:rsid w:val="0071776E"/>
    <w:rsid w:val="007208D8"/>
    <w:rsid w:val="00721E6E"/>
    <w:rsid w:val="00722135"/>
    <w:rsid w:val="00722363"/>
    <w:rsid w:val="00722375"/>
    <w:rsid w:val="007226DE"/>
    <w:rsid w:val="007228E4"/>
    <w:rsid w:val="00723920"/>
    <w:rsid w:val="007260FC"/>
    <w:rsid w:val="00726AF7"/>
    <w:rsid w:val="007272FD"/>
    <w:rsid w:val="00730A51"/>
    <w:rsid w:val="0073149D"/>
    <w:rsid w:val="00731A78"/>
    <w:rsid w:val="00732195"/>
    <w:rsid w:val="00733639"/>
    <w:rsid w:val="00733AFD"/>
    <w:rsid w:val="00734201"/>
    <w:rsid w:val="00734907"/>
    <w:rsid w:val="00734CF3"/>
    <w:rsid w:val="00735026"/>
    <w:rsid w:val="0073563C"/>
    <w:rsid w:val="00735944"/>
    <w:rsid w:val="00736638"/>
    <w:rsid w:val="00736BB8"/>
    <w:rsid w:val="00737538"/>
    <w:rsid w:val="00737EE4"/>
    <w:rsid w:val="00737F2D"/>
    <w:rsid w:val="00740049"/>
    <w:rsid w:val="00740678"/>
    <w:rsid w:val="00740A7F"/>
    <w:rsid w:val="0074100C"/>
    <w:rsid w:val="00742BB3"/>
    <w:rsid w:val="00743532"/>
    <w:rsid w:val="00743B5B"/>
    <w:rsid w:val="00743B83"/>
    <w:rsid w:val="00744778"/>
    <w:rsid w:val="00744812"/>
    <w:rsid w:val="00744F51"/>
    <w:rsid w:val="007469B8"/>
    <w:rsid w:val="007513D8"/>
    <w:rsid w:val="00751B1E"/>
    <w:rsid w:val="00751B4C"/>
    <w:rsid w:val="00751CEF"/>
    <w:rsid w:val="00751ECD"/>
    <w:rsid w:val="00751FB2"/>
    <w:rsid w:val="007521BA"/>
    <w:rsid w:val="007535D2"/>
    <w:rsid w:val="00753BA3"/>
    <w:rsid w:val="00754054"/>
    <w:rsid w:val="007548ED"/>
    <w:rsid w:val="00755D5F"/>
    <w:rsid w:val="00755E83"/>
    <w:rsid w:val="007564E4"/>
    <w:rsid w:val="007566EE"/>
    <w:rsid w:val="00760259"/>
    <w:rsid w:val="007604F9"/>
    <w:rsid w:val="00760604"/>
    <w:rsid w:val="00760894"/>
    <w:rsid w:val="00761BB0"/>
    <w:rsid w:val="0076231A"/>
    <w:rsid w:val="00763ADD"/>
    <w:rsid w:val="0076523E"/>
    <w:rsid w:val="00765463"/>
    <w:rsid w:val="00765C2A"/>
    <w:rsid w:val="00766413"/>
    <w:rsid w:val="00767B0F"/>
    <w:rsid w:val="007709C9"/>
    <w:rsid w:val="0077286F"/>
    <w:rsid w:val="007742A8"/>
    <w:rsid w:val="00774401"/>
    <w:rsid w:val="007748DD"/>
    <w:rsid w:val="00774A65"/>
    <w:rsid w:val="00774B23"/>
    <w:rsid w:val="007752A0"/>
    <w:rsid w:val="0077566B"/>
    <w:rsid w:val="00776017"/>
    <w:rsid w:val="007766CC"/>
    <w:rsid w:val="00776C23"/>
    <w:rsid w:val="00776C75"/>
    <w:rsid w:val="00780085"/>
    <w:rsid w:val="00781A2F"/>
    <w:rsid w:val="007837CE"/>
    <w:rsid w:val="00783C35"/>
    <w:rsid w:val="0078529C"/>
    <w:rsid w:val="00785FEC"/>
    <w:rsid w:val="00786268"/>
    <w:rsid w:val="007866B4"/>
    <w:rsid w:val="00786925"/>
    <w:rsid w:val="00787C41"/>
    <w:rsid w:val="007907F1"/>
    <w:rsid w:val="00790B7F"/>
    <w:rsid w:val="00790E60"/>
    <w:rsid w:val="00791559"/>
    <w:rsid w:val="0079174C"/>
    <w:rsid w:val="00791EAA"/>
    <w:rsid w:val="00792F65"/>
    <w:rsid w:val="007933DD"/>
    <w:rsid w:val="007957F2"/>
    <w:rsid w:val="0079682A"/>
    <w:rsid w:val="00797D98"/>
    <w:rsid w:val="007A03BB"/>
    <w:rsid w:val="007A0F49"/>
    <w:rsid w:val="007A1087"/>
    <w:rsid w:val="007A1863"/>
    <w:rsid w:val="007A1B00"/>
    <w:rsid w:val="007A1D14"/>
    <w:rsid w:val="007A1D89"/>
    <w:rsid w:val="007A2580"/>
    <w:rsid w:val="007A30B8"/>
    <w:rsid w:val="007A31BF"/>
    <w:rsid w:val="007A3E0A"/>
    <w:rsid w:val="007A4171"/>
    <w:rsid w:val="007A7126"/>
    <w:rsid w:val="007A7138"/>
    <w:rsid w:val="007B0CEF"/>
    <w:rsid w:val="007B176E"/>
    <w:rsid w:val="007B1E18"/>
    <w:rsid w:val="007B287C"/>
    <w:rsid w:val="007B38E8"/>
    <w:rsid w:val="007B3B77"/>
    <w:rsid w:val="007B3D35"/>
    <w:rsid w:val="007B460B"/>
    <w:rsid w:val="007B4C84"/>
    <w:rsid w:val="007B58AF"/>
    <w:rsid w:val="007B59D1"/>
    <w:rsid w:val="007B5E1C"/>
    <w:rsid w:val="007B6BFC"/>
    <w:rsid w:val="007B70C5"/>
    <w:rsid w:val="007C03EF"/>
    <w:rsid w:val="007C0628"/>
    <w:rsid w:val="007C0BA1"/>
    <w:rsid w:val="007C0BCF"/>
    <w:rsid w:val="007C1148"/>
    <w:rsid w:val="007C1A7D"/>
    <w:rsid w:val="007C1E5E"/>
    <w:rsid w:val="007C2286"/>
    <w:rsid w:val="007C2467"/>
    <w:rsid w:val="007C2A3E"/>
    <w:rsid w:val="007C3B31"/>
    <w:rsid w:val="007C3CC5"/>
    <w:rsid w:val="007C465E"/>
    <w:rsid w:val="007C5005"/>
    <w:rsid w:val="007C5CFE"/>
    <w:rsid w:val="007C65C5"/>
    <w:rsid w:val="007C74DC"/>
    <w:rsid w:val="007C7855"/>
    <w:rsid w:val="007D241D"/>
    <w:rsid w:val="007D32EF"/>
    <w:rsid w:val="007D41B2"/>
    <w:rsid w:val="007D4B1B"/>
    <w:rsid w:val="007D4EB1"/>
    <w:rsid w:val="007D501E"/>
    <w:rsid w:val="007D544C"/>
    <w:rsid w:val="007D7CD8"/>
    <w:rsid w:val="007E036B"/>
    <w:rsid w:val="007E0B5F"/>
    <w:rsid w:val="007E1C7B"/>
    <w:rsid w:val="007E1E18"/>
    <w:rsid w:val="007E2342"/>
    <w:rsid w:val="007E2E8B"/>
    <w:rsid w:val="007E2F83"/>
    <w:rsid w:val="007E3226"/>
    <w:rsid w:val="007E33E8"/>
    <w:rsid w:val="007E3447"/>
    <w:rsid w:val="007E35FB"/>
    <w:rsid w:val="007E4A81"/>
    <w:rsid w:val="007E5AD1"/>
    <w:rsid w:val="007E6E64"/>
    <w:rsid w:val="007F09A8"/>
    <w:rsid w:val="007F101B"/>
    <w:rsid w:val="007F1566"/>
    <w:rsid w:val="007F1710"/>
    <w:rsid w:val="007F2B66"/>
    <w:rsid w:val="007F38FE"/>
    <w:rsid w:val="007F491A"/>
    <w:rsid w:val="007F663B"/>
    <w:rsid w:val="007F668F"/>
    <w:rsid w:val="007F6EA1"/>
    <w:rsid w:val="007F719E"/>
    <w:rsid w:val="007F731D"/>
    <w:rsid w:val="00800359"/>
    <w:rsid w:val="008014D8"/>
    <w:rsid w:val="0080239E"/>
    <w:rsid w:val="008038B0"/>
    <w:rsid w:val="0080436B"/>
    <w:rsid w:val="00804FC8"/>
    <w:rsid w:val="0080684A"/>
    <w:rsid w:val="00807000"/>
    <w:rsid w:val="008070A1"/>
    <w:rsid w:val="00807B43"/>
    <w:rsid w:val="00807B4F"/>
    <w:rsid w:val="00810090"/>
    <w:rsid w:val="00811522"/>
    <w:rsid w:val="00811F84"/>
    <w:rsid w:val="00812ACD"/>
    <w:rsid w:val="008139B2"/>
    <w:rsid w:val="00814E53"/>
    <w:rsid w:val="00815E02"/>
    <w:rsid w:val="00816233"/>
    <w:rsid w:val="0081645E"/>
    <w:rsid w:val="0081675D"/>
    <w:rsid w:val="008167F9"/>
    <w:rsid w:val="00816A2A"/>
    <w:rsid w:val="00816A75"/>
    <w:rsid w:val="00816B94"/>
    <w:rsid w:val="008172C0"/>
    <w:rsid w:val="00820969"/>
    <w:rsid w:val="00821F4F"/>
    <w:rsid w:val="00821FE0"/>
    <w:rsid w:val="008223EF"/>
    <w:rsid w:val="00822E76"/>
    <w:rsid w:val="00823723"/>
    <w:rsid w:val="008240EE"/>
    <w:rsid w:val="0082472B"/>
    <w:rsid w:val="008258AA"/>
    <w:rsid w:val="008264B0"/>
    <w:rsid w:val="00826C5F"/>
    <w:rsid w:val="00826F26"/>
    <w:rsid w:val="00827986"/>
    <w:rsid w:val="00830018"/>
    <w:rsid w:val="00831A71"/>
    <w:rsid w:val="00831CD0"/>
    <w:rsid w:val="00832000"/>
    <w:rsid w:val="00832040"/>
    <w:rsid w:val="008328C0"/>
    <w:rsid w:val="0083294C"/>
    <w:rsid w:val="00832AA1"/>
    <w:rsid w:val="00833843"/>
    <w:rsid w:val="00835835"/>
    <w:rsid w:val="00835DAE"/>
    <w:rsid w:val="00840129"/>
    <w:rsid w:val="00840907"/>
    <w:rsid w:val="008413A3"/>
    <w:rsid w:val="00842A1E"/>
    <w:rsid w:val="00843266"/>
    <w:rsid w:val="008434CF"/>
    <w:rsid w:val="008445F9"/>
    <w:rsid w:val="008446F2"/>
    <w:rsid w:val="00845D5D"/>
    <w:rsid w:val="0084667F"/>
    <w:rsid w:val="00846E21"/>
    <w:rsid w:val="0085090B"/>
    <w:rsid w:val="00851415"/>
    <w:rsid w:val="00853225"/>
    <w:rsid w:val="00853284"/>
    <w:rsid w:val="00853328"/>
    <w:rsid w:val="00853669"/>
    <w:rsid w:val="008536EA"/>
    <w:rsid w:val="00853953"/>
    <w:rsid w:val="00853F10"/>
    <w:rsid w:val="008546FA"/>
    <w:rsid w:val="00855013"/>
    <w:rsid w:val="00855624"/>
    <w:rsid w:val="0085599E"/>
    <w:rsid w:val="008564C8"/>
    <w:rsid w:val="0085672C"/>
    <w:rsid w:val="00856905"/>
    <w:rsid w:val="00856A3B"/>
    <w:rsid w:val="00857AEA"/>
    <w:rsid w:val="00857EC8"/>
    <w:rsid w:val="0086041D"/>
    <w:rsid w:val="00861146"/>
    <w:rsid w:val="00861524"/>
    <w:rsid w:val="00862052"/>
    <w:rsid w:val="00865FBE"/>
    <w:rsid w:val="00870C03"/>
    <w:rsid w:val="00870EA1"/>
    <w:rsid w:val="00871D0A"/>
    <w:rsid w:val="008722B1"/>
    <w:rsid w:val="0087243F"/>
    <w:rsid w:val="0087311F"/>
    <w:rsid w:val="008735EE"/>
    <w:rsid w:val="008740FA"/>
    <w:rsid w:val="0087585D"/>
    <w:rsid w:val="00875CB8"/>
    <w:rsid w:val="00875E40"/>
    <w:rsid w:val="00876E79"/>
    <w:rsid w:val="008778D9"/>
    <w:rsid w:val="0088086D"/>
    <w:rsid w:val="00880B16"/>
    <w:rsid w:val="00882256"/>
    <w:rsid w:val="00882E74"/>
    <w:rsid w:val="0088368C"/>
    <w:rsid w:val="00883F2B"/>
    <w:rsid w:val="00884A81"/>
    <w:rsid w:val="0088574C"/>
    <w:rsid w:val="00885F86"/>
    <w:rsid w:val="0088609E"/>
    <w:rsid w:val="0088615D"/>
    <w:rsid w:val="0088657C"/>
    <w:rsid w:val="0088678C"/>
    <w:rsid w:val="00887794"/>
    <w:rsid w:val="00890A11"/>
    <w:rsid w:val="00892227"/>
    <w:rsid w:val="008931B5"/>
    <w:rsid w:val="008934B2"/>
    <w:rsid w:val="00893606"/>
    <w:rsid w:val="00893B8C"/>
    <w:rsid w:val="00893CBC"/>
    <w:rsid w:val="0089464A"/>
    <w:rsid w:val="00894B07"/>
    <w:rsid w:val="00894B75"/>
    <w:rsid w:val="008959CD"/>
    <w:rsid w:val="00895B6D"/>
    <w:rsid w:val="00895F3E"/>
    <w:rsid w:val="008A1065"/>
    <w:rsid w:val="008A1DE3"/>
    <w:rsid w:val="008A2BE8"/>
    <w:rsid w:val="008A35FE"/>
    <w:rsid w:val="008A3D6A"/>
    <w:rsid w:val="008A4236"/>
    <w:rsid w:val="008A44DF"/>
    <w:rsid w:val="008A4671"/>
    <w:rsid w:val="008A4B3F"/>
    <w:rsid w:val="008A5271"/>
    <w:rsid w:val="008A57FA"/>
    <w:rsid w:val="008A588B"/>
    <w:rsid w:val="008A6FFF"/>
    <w:rsid w:val="008A71D2"/>
    <w:rsid w:val="008B0922"/>
    <w:rsid w:val="008B1E99"/>
    <w:rsid w:val="008B4547"/>
    <w:rsid w:val="008B4E0B"/>
    <w:rsid w:val="008B4EC8"/>
    <w:rsid w:val="008C000C"/>
    <w:rsid w:val="008C022F"/>
    <w:rsid w:val="008C05EC"/>
    <w:rsid w:val="008C0B79"/>
    <w:rsid w:val="008C169C"/>
    <w:rsid w:val="008C1E2A"/>
    <w:rsid w:val="008C302B"/>
    <w:rsid w:val="008C3CC9"/>
    <w:rsid w:val="008C3FA6"/>
    <w:rsid w:val="008C45E6"/>
    <w:rsid w:val="008C5F6B"/>
    <w:rsid w:val="008C748E"/>
    <w:rsid w:val="008C7CA1"/>
    <w:rsid w:val="008D0AD4"/>
    <w:rsid w:val="008D0AEF"/>
    <w:rsid w:val="008D1426"/>
    <w:rsid w:val="008D3785"/>
    <w:rsid w:val="008D388A"/>
    <w:rsid w:val="008D39F1"/>
    <w:rsid w:val="008D4109"/>
    <w:rsid w:val="008D53AF"/>
    <w:rsid w:val="008D59F1"/>
    <w:rsid w:val="008D60E4"/>
    <w:rsid w:val="008D661F"/>
    <w:rsid w:val="008D72A2"/>
    <w:rsid w:val="008E00AE"/>
    <w:rsid w:val="008E04C5"/>
    <w:rsid w:val="008E05CE"/>
    <w:rsid w:val="008E0681"/>
    <w:rsid w:val="008E06C3"/>
    <w:rsid w:val="008E070C"/>
    <w:rsid w:val="008E0CD5"/>
    <w:rsid w:val="008E1C20"/>
    <w:rsid w:val="008E308D"/>
    <w:rsid w:val="008E37DB"/>
    <w:rsid w:val="008E4930"/>
    <w:rsid w:val="008E4962"/>
    <w:rsid w:val="008E54EF"/>
    <w:rsid w:val="008E5706"/>
    <w:rsid w:val="008E5A7D"/>
    <w:rsid w:val="008E6602"/>
    <w:rsid w:val="008E6A13"/>
    <w:rsid w:val="008E6E76"/>
    <w:rsid w:val="008E7B8E"/>
    <w:rsid w:val="008F177D"/>
    <w:rsid w:val="008F291C"/>
    <w:rsid w:val="008F2B95"/>
    <w:rsid w:val="008F33E7"/>
    <w:rsid w:val="008F446E"/>
    <w:rsid w:val="008F4C9B"/>
    <w:rsid w:val="008F60F8"/>
    <w:rsid w:val="008F708E"/>
    <w:rsid w:val="008F721C"/>
    <w:rsid w:val="008F74A9"/>
    <w:rsid w:val="008F791C"/>
    <w:rsid w:val="009004A4"/>
    <w:rsid w:val="0090053D"/>
    <w:rsid w:val="009014C7"/>
    <w:rsid w:val="00901C45"/>
    <w:rsid w:val="009023BC"/>
    <w:rsid w:val="009023EE"/>
    <w:rsid w:val="00902D51"/>
    <w:rsid w:val="009036A0"/>
    <w:rsid w:val="00904827"/>
    <w:rsid w:val="00905E3A"/>
    <w:rsid w:val="00905FA2"/>
    <w:rsid w:val="0090627D"/>
    <w:rsid w:val="0090772B"/>
    <w:rsid w:val="00907E57"/>
    <w:rsid w:val="00910174"/>
    <w:rsid w:val="009104BF"/>
    <w:rsid w:val="00913A2D"/>
    <w:rsid w:val="009148F3"/>
    <w:rsid w:val="00914A54"/>
    <w:rsid w:val="0091575C"/>
    <w:rsid w:val="009159CE"/>
    <w:rsid w:val="00915B7F"/>
    <w:rsid w:val="009167E7"/>
    <w:rsid w:val="009176CE"/>
    <w:rsid w:val="00920140"/>
    <w:rsid w:val="00920145"/>
    <w:rsid w:val="0092275F"/>
    <w:rsid w:val="009228BC"/>
    <w:rsid w:val="00922EC2"/>
    <w:rsid w:val="0092327B"/>
    <w:rsid w:val="0092430A"/>
    <w:rsid w:val="009249D4"/>
    <w:rsid w:val="00924ABC"/>
    <w:rsid w:val="009253A1"/>
    <w:rsid w:val="00925B9B"/>
    <w:rsid w:val="00926F45"/>
    <w:rsid w:val="00926FDC"/>
    <w:rsid w:val="00927C4A"/>
    <w:rsid w:val="0093051F"/>
    <w:rsid w:val="00930CEE"/>
    <w:rsid w:val="00931422"/>
    <w:rsid w:val="00931617"/>
    <w:rsid w:val="0093290C"/>
    <w:rsid w:val="00932DD9"/>
    <w:rsid w:val="00933A11"/>
    <w:rsid w:val="0093445F"/>
    <w:rsid w:val="009347EF"/>
    <w:rsid w:val="009351FF"/>
    <w:rsid w:val="0093585E"/>
    <w:rsid w:val="00935EFF"/>
    <w:rsid w:val="00936947"/>
    <w:rsid w:val="00937126"/>
    <w:rsid w:val="00937485"/>
    <w:rsid w:val="00937AD6"/>
    <w:rsid w:val="00940A3D"/>
    <w:rsid w:val="00940BCD"/>
    <w:rsid w:val="00941828"/>
    <w:rsid w:val="009419AA"/>
    <w:rsid w:val="0094207D"/>
    <w:rsid w:val="00942EC3"/>
    <w:rsid w:val="00943282"/>
    <w:rsid w:val="00945B7D"/>
    <w:rsid w:val="00946252"/>
    <w:rsid w:val="00946EC6"/>
    <w:rsid w:val="009501AF"/>
    <w:rsid w:val="00950C26"/>
    <w:rsid w:val="00951784"/>
    <w:rsid w:val="009517B6"/>
    <w:rsid w:val="00951FE4"/>
    <w:rsid w:val="00952F6A"/>
    <w:rsid w:val="00953464"/>
    <w:rsid w:val="0095488B"/>
    <w:rsid w:val="0095534F"/>
    <w:rsid w:val="00955D65"/>
    <w:rsid w:val="00956A08"/>
    <w:rsid w:val="0095777F"/>
    <w:rsid w:val="00960614"/>
    <w:rsid w:val="009620A6"/>
    <w:rsid w:val="00962BF8"/>
    <w:rsid w:val="0096366F"/>
    <w:rsid w:val="00963D99"/>
    <w:rsid w:val="00963FAD"/>
    <w:rsid w:val="00965496"/>
    <w:rsid w:val="00965C1F"/>
    <w:rsid w:val="00965E97"/>
    <w:rsid w:val="009662D5"/>
    <w:rsid w:val="00966929"/>
    <w:rsid w:val="00966DB0"/>
    <w:rsid w:val="0096752D"/>
    <w:rsid w:val="0097059E"/>
    <w:rsid w:val="00973294"/>
    <w:rsid w:val="009737C7"/>
    <w:rsid w:val="00974080"/>
    <w:rsid w:val="00974A37"/>
    <w:rsid w:val="00974D40"/>
    <w:rsid w:val="00975584"/>
    <w:rsid w:val="009769B0"/>
    <w:rsid w:val="00977693"/>
    <w:rsid w:val="00977A75"/>
    <w:rsid w:val="00977F7E"/>
    <w:rsid w:val="00980FCF"/>
    <w:rsid w:val="0098127B"/>
    <w:rsid w:val="00981405"/>
    <w:rsid w:val="00981BC6"/>
    <w:rsid w:val="009835A7"/>
    <w:rsid w:val="00984865"/>
    <w:rsid w:val="00985496"/>
    <w:rsid w:val="00985691"/>
    <w:rsid w:val="00985C78"/>
    <w:rsid w:val="00985DC4"/>
    <w:rsid w:val="00986F9E"/>
    <w:rsid w:val="009915F1"/>
    <w:rsid w:val="00993040"/>
    <w:rsid w:val="00993821"/>
    <w:rsid w:val="00994620"/>
    <w:rsid w:val="00994AD1"/>
    <w:rsid w:val="009952B5"/>
    <w:rsid w:val="00995792"/>
    <w:rsid w:val="009958E7"/>
    <w:rsid w:val="0099782B"/>
    <w:rsid w:val="009978C7"/>
    <w:rsid w:val="00997D11"/>
    <w:rsid w:val="009A03CA"/>
    <w:rsid w:val="009A07C7"/>
    <w:rsid w:val="009A1D1A"/>
    <w:rsid w:val="009A23F4"/>
    <w:rsid w:val="009A26BD"/>
    <w:rsid w:val="009A2924"/>
    <w:rsid w:val="009A3165"/>
    <w:rsid w:val="009A410B"/>
    <w:rsid w:val="009A4904"/>
    <w:rsid w:val="009A5412"/>
    <w:rsid w:val="009A6EBC"/>
    <w:rsid w:val="009A6F9F"/>
    <w:rsid w:val="009A7142"/>
    <w:rsid w:val="009A789E"/>
    <w:rsid w:val="009A7F61"/>
    <w:rsid w:val="009B3424"/>
    <w:rsid w:val="009B35D1"/>
    <w:rsid w:val="009B3DA0"/>
    <w:rsid w:val="009B5094"/>
    <w:rsid w:val="009B519C"/>
    <w:rsid w:val="009B5276"/>
    <w:rsid w:val="009B6381"/>
    <w:rsid w:val="009B69E3"/>
    <w:rsid w:val="009B6A51"/>
    <w:rsid w:val="009B6D60"/>
    <w:rsid w:val="009C042E"/>
    <w:rsid w:val="009C0871"/>
    <w:rsid w:val="009C11ED"/>
    <w:rsid w:val="009C3CBE"/>
    <w:rsid w:val="009C40F4"/>
    <w:rsid w:val="009C414F"/>
    <w:rsid w:val="009C4CB1"/>
    <w:rsid w:val="009C7427"/>
    <w:rsid w:val="009C74AE"/>
    <w:rsid w:val="009D01CC"/>
    <w:rsid w:val="009D10DD"/>
    <w:rsid w:val="009D1356"/>
    <w:rsid w:val="009D188F"/>
    <w:rsid w:val="009D1B7B"/>
    <w:rsid w:val="009D1C12"/>
    <w:rsid w:val="009D271B"/>
    <w:rsid w:val="009D2E6F"/>
    <w:rsid w:val="009D4337"/>
    <w:rsid w:val="009D4498"/>
    <w:rsid w:val="009D5EE5"/>
    <w:rsid w:val="009D6D5E"/>
    <w:rsid w:val="009D7C96"/>
    <w:rsid w:val="009E034C"/>
    <w:rsid w:val="009E12B8"/>
    <w:rsid w:val="009E2DBD"/>
    <w:rsid w:val="009E2E30"/>
    <w:rsid w:val="009E2F1E"/>
    <w:rsid w:val="009E2FA7"/>
    <w:rsid w:val="009E41B7"/>
    <w:rsid w:val="009E4A9F"/>
    <w:rsid w:val="009E4DBE"/>
    <w:rsid w:val="009E635D"/>
    <w:rsid w:val="009E6D98"/>
    <w:rsid w:val="009E7D4F"/>
    <w:rsid w:val="009F04C7"/>
    <w:rsid w:val="009F0E10"/>
    <w:rsid w:val="009F0F71"/>
    <w:rsid w:val="009F11B4"/>
    <w:rsid w:val="009F178E"/>
    <w:rsid w:val="009F2344"/>
    <w:rsid w:val="009F2E4B"/>
    <w:rsid w:val="009F2F76"/>
    <w:rsid w:val="009F3284"/>
    <w:rsid w:val="009F3DDF"/>
    <w:rsid w:val="009F51C1"/>
    <w:rsid w:val="009F5BA1"/>
    <w:rsid w:val="009F5C6D"/>
    <w:rsid w:val="009F66A1"/>
    <w:rsid w:val="00A000A8"/>
    <w:rsid w:val="00A0035A"/>
    <w:rsid w:val="00A00E32"/>
    <w:rsid w:val="00A01DC6"/>
    <w:rsid w:val="00A01DC8"/>
    <w:rsid w:val="00A0274A"/>
    <w:rsid w:val="00A0296A"/>
    <w:rsid w:val="00A02D87"/>
    <w:rsid w:val="00A03192"/>
    <w:rsid w:val="00A033D8"/>
    <w:rsid w:val="00A03BD2"/>
    <w:rsid w:val="00A03C19"/>
    <w:rsid w:val="00A04B74"/>
    <w:rsid w:val="00A04BF8"/>
    <w:rsid w:val="00A056C3"/>
    <w:rsid w:val="00A05AD0"/>
    <w:rsid w:val="00A1034E"/>
    <w:rsid w:val="00A110A5"/>
    <w:rsid w:val="00A12C46"/>
    <w:rsid w:val="00A12DA3"/>
    <w:rsid w:val="00A12DEF"/>
    <w:rsid w:val="00A13053"/>
    <w:rsid w:val="00A134B1"/>
    <w:rsid w:val="00A137CC"/>
    <w:rsid w:val="00A14DBE"/>
    <w:rsid w:val="00A154BD"/>
    <w:rsid w:val="00A165CD"/>
    <w:rsid w:val="00A16862"/>
    <w:rsid w:val="00A20014"/>
    <w:rsid w:val="00A21715"/>
    <w:rsid w:val="00A219BC"/>
    <w:rsid w:val="00A21F08"/>
    <w:rsid w:val="00A229D3"/>
    <w:rsid w:val="00A22B8E"/>
    <w:rsid w:val="00A23A9A"/>
    <w:rsid w:val="00A2588E"/>
    <w:rsid w:val="00A25BF5"/>
    <w:rsid w:val="00A26204"/>
    <w:rsid w:val="00A268A8"/>
    <w:rsid w:val="00A3208E"/>
    <w:rsid w:val="00A340C1"/>
    <w:rsid w:val="00A341CD"/>
    <w:rsid w:val="00A34634"/>
    <w:rsid w:val="00A34D89"/>
    <w:rsid w:val="00A35555"/>
    <w:rsid w:val="00A355BA"/>
    <w:rsid w:val="00A355E6"/>
    <w:rsid w:val="00A35D81"/>
    <w:rsid w:val="00A3726D"/>
    <w:rsid w:val="00A400AD"/>
    <w:rsid w:val="00A4017B"/>
    <w:rsid w:val="00A40577"/>
    <w:rsid w:val="00A417D6"/>
    <w:rsid w:val="00A41C02"/>
    <w:rsid w:val="00A423DC"/>
    <w:rsid w:val="00A42B0D"/>
    <w:rsid w:val="00A43318"/>
    <w:rsid w:val="00A43D10"/>
    <w:rsid w:val="00A43EEF"/>
    <w:rsid w:val="00A4497F"/>
    <w:rsid w:val="00A44D15"/>
    <w:rsid w:val="00A44F58"/>
    <w:rsid w:val="00A47061"/>
    <w:rsid w:val="00A47491"/>
    <w:rsid w:val="00A4749F"/>
    <w:rsid w:val="00A47795"/>
    <w:rsid w:val="00A47903"/>
    <w:rsid w:val="00A479C0"/>
    <w:rsid w:val="00A47A81"/>
    <w:rsid w:val="00A50FCA"/>
    <w:rsid w:val="00A52EB6"/>
    <w:rsid w:val="00A53D8E"/>
    <w:rsid w:val="00A55534"/>
    <w:rsid w:val="00A557A0"/>
    <w:rsid w:val="00A55AF3"/>
    <w:rsid w:val="00A5689C"/>
    <w:rsid w:val="00A56E8E"/>
    <w:rsid w:val="00A57006"/>
    <w:rsid w:val="00A60997"/>
    <w:rsid w:val="00A610BA"/>
    <w:rsid w:val="00A61188"/>
    <w:rsid w:val="00A61714"/>
    <w:rsid w:val="00A61CB0"/>
    <w:rsid w:val="00A62702"/>
    <w:rsid w:val="00A62FDF"/>
    <w:rsid w:val="00A650FA"/>
    <w:rsid w:val="00A65718"/>
    <w:rsid w:val="00A65D93"/>
    <w:rsid w:val="00A66350"/>
    <w:rsid w:val="00A66E1A"/>
    <w:rsid w:val="00A6775D"/>
    <w:rsid w:val="00A67CE7"/>
    <w:rsid w:val="00A702AA"/>
    <w:rsid w:val="00A7039F"/>
    <w:rsid w:val="00A70A40"/>
    <w:rsid w:val="00A70CBA"/>
    <w:rsid w:val="00A71259"/>
    <w:rsid w:val="00A7128F"/>
    <w:rsid w:val="00A72E53"/>
    <w:rsid w:val="00A72FA4"/>
    <w:rsid w:val="00A7311D"/>
    <w:rsid w:val="00A7373A"/>
    <w:rsid w:val="00A740D4"/>
    <w:rsid w:val="00A751BF"/>
    <w:rsid w:val="00A7585E"/>
    <w:rsid w:val="00A7675C"/>
    <w:rsid w:val="00A76BFA"/>
    <w:rsid w:val="00A77C85"/>
    <w:rsid w:val="00A8063D"/>
    <w:rsid w:val="00A80A0E"/>
    <w:rsid w:val="00A81072"/>
    <w:rsid w:val="00A81D69"/>
    <w:rsid w:val="00A83364"/>
    <w:rsid w:val="00A839F7"/>
    <w:rsid w:val="00A83AF2"/>
    <w:rsid w:val="00A846D7"/>
    <w:rsid w:val="00A8549E"/>
    <w:rsid w:val="00A857DC"/>
    <w:rsid w:val="00A858A8"/>
    <w:rsid w:val="00A86084"/>
    <w:rsid w:val="00A87A84"/>
    <w:rsid w:val="00A87CBA"/>
    <w:rsid w:val="00A87D61"/>
    <w:rsid w:val="00A87E29"/>
    <w:rsid w:val="00A90381"/>
    <w:rsid w:val="00A909E8"/>
    <w:rsid w:val="00A91056"/>
    <w:rsid w:val="00A917FE"/>
    <w:rsid w:val="00A91CAB"/>
    <w:rsid w:val="00A91D8F"/>
    <w:rsid w:val="00A92DB1"/>
    <w:rsid w:val="00A937E8"/>
    <w:rsid w:val="00A938E6"/>
    <w:rsid w:val="00A93C39"/>
    <w:rsid w:val="00A93D50"/>
    <w:rsid w:val="00A94233"/>
    <w:rsid w:val="00A945BF"/>
    <w:rsid w:val="00A94752"/>
    <w:rsid w:val="00A94EA0"/>
    <w:rsid w:val="00A95977"/>
    <w:rsid w:val="00A9628E"/>
    <w:rsid w:val="00A96D4C"/>
    <w:rsid w:val="00A96F49"/>
    <w:rsid w:val="00A9704D"/>
    <w:rsid w:val="00AA0537"/>
    <w:rsid w:val="00AA11AB"/>
    <w:rsid w:val="00AA1832"/>
    <w:rsid w:val="00AA1EA9"/>
    <w:rsid w:val="00AA2ACC"/>
    <w:rsid w:val="00AA2C63"/>
    <w:rsid w:val="00AA377A"/>
    <w:rsid w:val="00AA3AF8"/>
    <w:rsid w:val="00AA3E8E"/>
    <w:rsid w:val="00AA46A7"/>
    <w:rsid w:val="00AA4EE5"/>
    <w:rsid w:val="00AA68CF"/>
    <w:rsid w:val="00AA6E14"/>
    <w:rsid w:val="00AA73C7"/>
    <w:rsid w:val="00AB0245"/>
    <w:rsid w:val="00AB0BCC"/>
    <w:rsid w:val="00AB0FFA"/>
    <w:rsid w:val="00AB239E"/>
    <w:rsid w:val="00AB2856"/>
    <w:rsid w:val="00AB356E"/>
    <w:rsid w:val="00AB3AC4"/>
    <w:rsid w:val="00AB5370"/>
    <w:rsid w:val="00AB543C"/>
    <w:rsid w:val="00AB5886"/>
    <w:rsid w:val="00AB59D4"/>
    <w:rsid w:val="00AB5CF4"/>
    <w:rsid w:val="00AB5D15"/>
    <w:rsid w:val="00AB5E77"/>
    <w:rsid w:val="00AB7E9F"/>
    <w:rsid w:val="00AC1951"/>
    <w:rsid w:val="00AC196E"/>
    <w:rsid w:val="00AC21AD"/>
    <w:rsid w:val="00AC2EA7"/>
    <w:rsid w:val="00AC3816"/>
    <w:rsid w:val="00AC45C3"/>
    <w:rsid w:val="00AC46BA"/>
    <w:rsid w:val="00AC5D0A"/>
    <w:rsid w:val="00AC619B"/>
    <w:rsid w:val="00AC63CC"/>
    <w:rsid w:val="00AC76F4"/>
    <w:rsid w:val="00AD08C1"/>
    <w:rsid w:val="00AD30D7"/>
    <w:rsid w:val="00AD4E79"/>
    <w:rsid w:val="00AD6002"/>
    <w:rsid w:val="00AD6C43"/>
    <w:rsid w:val="00AD6F96"/>
    <w:rsid w:val="00AD71FB"/>
    <w:rsid w:val="00AD74E1"/>
    <w:rsid w:val="00AD7E83"/>
    <w:rsid w:val="00AE002F"/>
    <w:rsid w:val="00AE1293"/>
    <w:rsid w:val="00AE13AB"/>
    <w:rsid w:val="00AE1A08"/>
    <w:rsid w:val="00AE4A03"/>
    <w:rsid w:val="00AE4F53"/>
    <w:rsid w:val="00AE5643"/>
    <w:rsid w:val="00AE717F"/>
    <w:rsid w:val="00AE74F7"/>
    <w:rsid w:val="00AE772A"/>
    <w:rsid w:val="00AF0464"/>
    <w:rsid w:val="00AF06AE"/>
    <w:rsid w:val="00AF1D09"/>
    <w:rsid w:val="00AF25E1"/>
    <w:rsid w:val="00AF2B0D"/>
    <w:rsid w:val="00AF3522"/>
    <w:rsid w:val="00AF389E"/>
    <w:rsid w:val="00AF68F2"/>
    <w:rsid w:val="00AF7842"/>
    <w:rsid w:val="00AF7AEE"/>
    <w:rsid w:val="00B00891"/>
    <w:rsid w:val="00B008BA"/>
    <w:rsid w:val="00B009E2"/>
    <w:rsid w:val="00B01714"/>
    <w:rsid w:val="00B01868"/>
    <w:rsid w:val="00B028FB"/>
    <w:rsid w:val="00B02B5D"/>
    <w:rsid w:val="00B03938"/>
    <w:rsid w:val="00B03BA4"/>
    <w:rsid w:val="00B0473C"/>
    <w:rsid w:val="00B05869"/>
    <w:rsid w:val="00B10582"/>
    <w:rsid w:val="00B1116F"/>
    <w:rsid w:val="00B11D13"/>
    <w:rsid w:val="00B1266D"/>
    <w:rsid w:val="00B127DB"/>
    <w:rsid w:val="00B12AE2"/>
    <w:rsid w:val="00B12B67"/>
    <w:rsid w:val="00B133C8"/>
    <w:rsid w:val="00B13645"/>
    <w:rsid w:val="00B147EF"/>
    <w:rsid w:val="00B148B1"/>
    <w:rsid w:val="00B158D1"/>
    <w:rsid w:val="00B16EF1"/>
    <w:rsid w:val="00B21552"/>
    <w:rsid w:val="00B21589"/>
    <w:rsid w:val="00B21919"/>
    <w:rsid w:val="00B221CC"/>
    <w:rsid w:val="00B22D6C"/>
    <w:rsid w:val="00B23BCE"/>
    <w:rsid w:val="00B242B6"/>
    <w:rsid w:val="00B249AB"/>
    <w:rsid w:val="00B24BE0"/>
    <w:rsid w:val="00B250A1"/>
    <w:rsid w:val="00B25512"/>
    <w:rsid w:val="00B27314"/>
    <w:rsid w:val="00B276F1"/>
    <w:rsid w:val="00B31472"/>
    <w:rsid w:val="00B31CB7"/>
    <w:rsid w:val="00B31DDD"/>
    <w:rsid w:val="00B32AF1"/>
    <w:rsid w:val="00B335B8"/>
    <w:rsid w:val="00B33809"/>
    <w:rsid w:val="00B339C0"/>
    <w:rsid w:val="00B343BD"/>
    <w:rsid w:val="00B34912"/>
    <w:rsid w:val="00B34EAC"/>
    <w:rsid w:val="00B3556C"/>
    <w:rsid w:val="00B35D6F"/>
    <w:rsid w:val="00B365B1"/>
    <w:rsid w:val="00B371A9"/>
    <w:rsid w:val="00B37B28"/>
    <w:rsid w:val="00B37B65"/>
    <w:rsid w:val="00B40987"/>
    <w:rsid w:val="00B40AB5"/>
    <w:rsid w:val="00B418F2"/>
    <w:rsid w:val="00B4362C"/>
    <w:rsid w:val="00B43BFF"/>
    <w:rsid w:val="00B4421B"/>
    <w:rsid w:val="00B45536"/>
    <w:rsid w:val="00B4616E"/>
    <w:rsid w:val="00B461B6"/>
    <w:rsid w:val="00B46434"/>
    <w:rsid w:val="00B465F8"/>
    <w:rsid w:val="00B471D7"/>
    <w:rsid w:val="00B4770E"/>
    <w:rsid w:val="00B50BA7"/>
    <w:rsid w:val="00B5123C"/>
    <w:rsid w:val="00B5200B"/>
    <w:rsid w:val="00B52328"/>
    <w:rsid w:val="00B52941"/>
    <w:rsid w:val="00B53FA9"/>
    <w:rsid w:val="00B544C3"/>
    <w:rsid w:val="00B563FF"/>
    <w:rsid w:val="00B57FE1"/>
    <w:rsid w:val="00B613C8"/>
    <w:rsid w:val="00B61728"/>
    <w:rsid w:val="00B6425D"/>
    <w:rsid w:val="00B644F8"/>
    <w:rsid w:val="00B6716A"/>
    <w:rsid w:val="00B67CED"/>
    <w:rsid w:val="00B67FE8"/>
    <w:rsid w:val="00B70016"/>
    <w:rsid w:val="00B71DC9"/>
    <w:rsid w:val="00B724EC"/>
    <w:rsid w:val="00B73449"/>
    <w:rsid w:val="00B739BA"/>
    <w:rsid w:val="00B745CC"/>
    <w:rsid w:val="00B74B45"/>
    <w:rsid w:val="00B74BA8"/>
    <w:rsid w:val="00B7582F"/>
    <w:rsid w:val="00B8207B"/>
    <w:rsid w:val="00B8257D"/>
    <w:rsid w:val="00B83B8D"/>
    <w:rsid w:val="00B844C1"/>
    <w:rsid w:val="00B8571C"/>
    <w:rsid w:val="00B85D40"/>
    <w:rsid w:val="00B86F18"/>
    <w:rsid w:val="00B87442"/>
    <w:rsid w:val="00B9002A"/>
    <w:rsid w:val="00B900A0"/>
    <w:rsid w:val="00B91A3E"/>
    <w:rsid w:val="00B922B6"/>
    <w:rsid w:val="00B929A7"/>
    <w:rsid w:val="00B93490"/>
    <w:rsid w:val="00B94216"/>
    <w:rsid w:val="00B94442"/>
    <w:rsid w:val="00B94912"/>
    <w:rsid w:val="00B94D6D"/>
    <w:rsid w:val="00B95177"/>
    <w:rsid w:val="00B9519D"/>
    <w:rsid w:val="00B95558"/>
    <w:rsid w:val="00B9586A"/>
    <w:rsid w:val="00B970FB"/>
    <w:rsid w:val="00BA026C"/>
    <w:rsid w:val="00BA1C52"/>
    <w:rsid w:val="00BA1E90"/>
    <w:rsid w:val="00BA262D"/>
    <w:rsid w:val="00BA2FF6"/>
    <w:rsid w:val="00BA3897"/>
    <w:rsid w:val="00BA404C"/>
    <w:rsid w:val="00BA4D2C"/>
    <w:rsid w:val="00BA6053"/>
    <w:rsid w:val="00BA6A37"/>
    <w:rsid w:val="00BA6B3F"/>
    <w:rsid w:val="00BA6FAA"/>
    <w:rsid w:val="00BA707B"/>
    <w:rsid w:val="00BB0825"/>
    <w:rsid w:val="00BB1BD7"/>
    <w:rsid w:val="00BB1FA0"/>
    <w:rsid w:val="00BB40A2"/>
    <w:rsid w:val="00BB41C5"/>
    <w:rsid w:val="00BB434E"/>
    <w:rsid w:val="00BB465F"/>
    <w:rsid w:val="00BB4DF6"/>
    <w:rsid w:val="00BB500E"/>
    <w:rsid w:val="00BB5455"/>
    <w:rsid w:val="00BB5538"/>
    <w:rsid w:val="00BB60A8"/>
    <w:rsid w:val="00BB6225"/>
    <w:rsid w:val="00BB6309"/>
    <w:rsid w:val="00BB7403"/>
    <w:rsid w:val="00BC1125"/>
    <w:rsid w:val="00BC2031"/>
    <w:rsid w:val="00BC2FEF"/>
    <w:rsid w:val="00BC303B"/>
    <w:rsid w:val="00BC32C1"/>
    <w:rsid w:val="00BC341D"/>
    <w:rsid w:val="00BC366E"/>
    <w:rsid w:val="00BC3A1A"/>
    <w:rsid w:val="00BC3B20"/>
    <w:rsid w:val="00BC4E82"/>
    <w:rsid w:val="00BC50DB"/>
    <w:rsid w:val="00BC6898"/>
    <w:rsid w:val="00BC6F0C"/>
    <w:rsid w:val="00BC6F61"/>
    <w:rsid w:val="00BC73CC"/>
    <w:rsid w:val="00BD0505"/>
    <w:rsid w:val="00BD09F7"/>
    <w:rsid w:val="00BD0B1B"/>
    <w:rsid w:val="00BD2A0F"/>
    <w:rsid w:val="00BD31A7"/>
    <w:rsid w:val="00BD34C4"/>
    <w:rsid w:val="00BD3A45"/>
    <w:rsid w:val="00BD4DF3"/>
    <w:rsid w:val="00BD54FE"/>
    <w:rsid w:val="00BD6756"/>
    <w:rsid w:val="00BD6A6B"/>
    <w:rsid w:val="00BD761B"/>
    <w:rsid w:val="00BD7767"/>
    <w:rsid w:val="00BD77AA"/>
    <w:rsid w:val="00BE0373"/>
    <w:rsid w:val="00BE11D0"/>
    <w:rsid w:val="00BE190C"/>
    <w:rsid w:val="00BE2B5A"/>
    <w:rsid w:val="00BE3076"/>
    <w:rsid w:val="00BE333B"/>
    <w:rsid w:val="00BE4687"/>
    <w:rsid w:val="00BE52BB"/>
    <w:rsid w:val="00BE5E81"/>
    <w:rsid w:val="00BE68FF"/>
    <w:rsid w:val="00BE7247"/>
    <w:rsid w:val="00BE7894"/>
    <w:rsid w:val="00BF0138"/>
    <w:rsid w:val="00BF1268"/>
    <w:rsid w:val="00BF1442"/>
    <w:rsid w:val="00BF20A3"/>
    <w:rsid w:val="00BF20C4"/>
    <w:rsid w:val="00BF28B0"/>
    <w:rsid w:val="00BF29F1"/>
    <w:rsid w:val="00BF44AB"/>
    <w:rsid w:val="00BF46D8"/>
    <w:rsid w:val="00BF47D2"/>
    <w:rsid w:val="00BF4A8B"/>
    <w:rsid w:val="00BF58D9"/>
    <w:rsid w:val="00BF5DCC"/>
    <w:rsid w:val="00BF65F6"/>
    <w:rsid w:val="00BF7053"/>
    <w:rsid w:val="00BF72B1"/>
    <w:rsid w:val="00BF7711"/>
    <w:rsid w:val="00BF7AAA"/>
    <w:rsid w:val="00BF7FC1"/>
    <w:rsid w:val="00C00AA1"/>
    <w:rsid w:val="00C00F51"/>
    <w:rsid w:val="00C0166E"/>
    <w:rsid w:val="00C019D0"/>
    <w:rsid w:val="00C01D7D"/>
    <w:rsid w:val="00C021F1"/>
    <w:rsid w:val="00C02474"/>
    <w:rsid w:val="00C02B0C"/>
    <w:rsid w:val="00C02F1E"/>
    <w:rsid w:val="00C03664"/>
    <w:rsid w:val="00C03709"/>
    <w:rsid w:val="00C056AA"/>
    <w:rsid w:val="00C05BD2"/>
    <w:rsid w:val="00C0632B"/>
    <w:rsid w:val="00C07EEB"/>
    <w:rsid w:val="00C10691"/>
    <w:rsid w:val="00C108C8"/>
    <w:rsid w:val="00C10EE3"/>
    <w:rsid w:val="00C11335"/>
    <w:rsid w:val="00C12F23"/>
    <w:rsid w:val="00C130CE"/>
    <w:rsid w:val="00C132B0"/>
    <w:rsid w:val="00C13C49"/>
    <w:rsid w:val="00C14530"/>
    <w:rsid w:val="00C1455F"/>
    <w:rsid w:val="00C14ED3"/>
    <w:rsid w:val="00C15B6A"/>
    <w:rsid w:val="00C16C45"/>
    <w:rsid w:val="00C17495"/>
    <w:rsid w:val="00C175DF"/>
    <w:rsid w:val="00C20C00"/>
    <w:rsid w:val="00C21287"/>
    <w:rsid w:val="00C23B62"/>
    <w:rsid w:val="00C23FB1"/>
    <w:rsid w:val="00C243A9"/>
    <w:rsid w:val="00C24C3C"/>
    <w:rsid w:val="00C24DC1"/>
    <w:rsid w:val="00C26650"/>
    <w:rsid w:val="00C273A9"/>
    <w:rsid w:val="00C27986"/>
    <w:rsid w:val="00C30C0C"/>
    <w:rsid w:val="00C3182D"/>
    <w:rsid w:val="00C31BC3"/>
    <w:rsid w:val="00C32285"/>
    <w:rsid w:val="00C32492"/>
    <w:rsid w:val="00C329FD"/>
    <w:rsid w:val="00C32C00"/>
    <w:rsid w:val="00C34CA3"/>
    <w:rsid w:val="00C34E26"/>
    <w:rsid w:val="00C358CC"/>
    <w:rsid w:val="00C3668A"/>
    <w:rsid w:val="00C369FC"/>
    <w:rsid w:val="00C36FE9"/>
    <w:rsid w:val="00C377B9"/>
    <w:rsid w:val="00C379B2"/>
    <w:rsid w:val="00C418FD"/>
    <w:rsid w:val="00C41B91"/>
    <w:rsid w:val="00C41E71"/>
    <w:rsid w:val="00C424DF"/>
    <w:rsid w:val="00C42E2B"/>
    <w:rsid w:val="00C43F7D"/>
    <w:rsid w:val="00C44045"/>
    <w:rsid w:val="00C4540F"/>
    <w:rsid w:val="00C458BD"/>
    <w:rsid w:val="00C469D3"/>
    <w:rsid w:val="00C46F67"/>
    <w:rsid w:val="00C4721B"/>
    <w:rsid w:val="00C474F0"/>
    <w:rsid w:val="00C478E1"/>
    <w:rsid w:val="00C50B97"/>
    <w:rsid w:val="00C512AD"/>
    <w:rsid w:val="00C5273B"/>
    <w:rsid w:val="00C52A56"/>
    <w:rsid w:val="00C53927"/>
    <w:rsid w:val="00C54750"/>
    <w:rsid w:val="00C54F19"/>
    <w:rsid w:val="00C55031"/>
    <w:rsid w:val="00C55076"/>
    <w:rsid w:val="00C557EF"/>
    <w:rsid w:val="00C55E5B"/>
    <w:rsid w:val="00C566FA"/>
    <w:rsid w:val="00C60F14"/>
    <w:rsid w:val="00C61339"/>
    <w:rsid w:val="00C617F8"/>
    <w:rsid w:val="00C62F49"/>
    <w:rsid w:val="00C63ACD"/>
    <w:rsid w:val="00C644F8"/>
    <w:rsid w:val="00C64A53"/>
    <w:rsid w:val="00C655BB"/>
    <w:rsid w:val="00C676D1"/>
    <w:rsid w:val="00C70EB5"/>
    <w:rsid w:val="00C72998"/>
    <w:rsid w:val="00C729F9"/>
    <w:rsid w:val="00C73A1F"/>
    <w:rsid w:val="00C74607"/>
    <w:rsid w:val="00C76172"/>
    <w:rsid w:val="00C77097"/>
    <w:rsid w:val="00C77265"/>
    <w:rsid w:val="00C7747D"/>
    <w:rsid w:val="00C7762B"/>
    <w:rsid w:val="00C80152"/>
    <w:rsid w:val="00C808D7"/>
    <w:rsid w:val="00C80E7E"/>
    <w:rsid w:val="00C8256A"/>
    <w:rsid w:val="00C835D8"/>
    <w:rsid w:val="00C84713"/>
    <w:rsid w:val="00C84C5C"/>
    <w:rsid w:val="00C85291"/>
    <w:rsid w:val="00C8602F"/>
    <w:rsid w:val="00C861F9"/>
    <w:rsid w:val="00C86417"/>
    <w:rsid w:val="00C87333"/>
    <w:rsid w:val="00C9041C"/>
    <w:rsid w:val="00C915A0"/>
    <w:rsid w:val="00C92AD0"/>
    <w:rsid w:val="00C93202"/>
    <w:rsid w:val="00C93753"/>
    <w:rsid w:val="00C94D7D"/>
    <w:rsid w:val="00C95332"/>
    <w:rsid w:val="00C954FA"/>
    <w:rsid w:val="00C96A09"/>
    <w:rsid w:val="00C970CB"/>
    <w:rsid w:val="00CA0845"/>
    <w:rsid w:val="00CA0898"/>
    <w:rsid w:val="00CA0C32"/>
    <w:rsid w:val="00CA1918"/>
    <w:rsid w:val="00CA19BC"/>
    <w:rsid w:val="00CA29B6"/>
    <w:rsid w:val="00CA3373"/>
    <w:rsid w:val="00CA3443"/>
    <w:rsid w:val="00CA3518"/>
    <w:rsid w:val="00CA3AFF"/>
    <w:rsid w:val="00CA4213"/>
    <w:rsid w:val="00CA51D7"/>
    <w:rsid w:val="00CA5911"/>
    <w:rsid w:val="00CA5C71"/>
    <w:rsid w:val="00CA6239"/>
    <w:rsid w:val="00CA64FE"/>
    <w:rsid w:val="00CA663E"/>
    <w:rsid w:val="00CA6678"/>
    <w:rsid w:val="00CA679E"/>
    <w:rsid w:val="00CA70C5"/>
    <w:rsid w:val="00CB02D3"/>
    <w:rsid w:val="00CB0AF0"/>
    <w:rsid w:val="00CB16E2"/>
    <w:rsid w:val="00CB2E2C"/>
    <w:rsid w:val="00CB3702"/>
    <w:rsid w:val="00CB3C87"/>
    <w:rsid w:val="00CB5EB9"/>
    <w:rsid w:val="00CB720F"/>
    <w:rsid w:val="00CB7214"/>
    <w:rsid w:val="00CB796F"/>
    <w:rsid w:val="00CC0982"/>
    <w:rsid w:val="00CC144C"/>
    <w:rsid w:val="00CC194E"/>
    <w:rsid w:val="00CC2500"/>
    <w:rsid w:val="00CC25A6"/>
    <w:rsid w:val="00CC2DCE"/>
    <w:rsid w:val="00CC417E"/>
    <w:rsid w:val="00CC4720"/>
    <w:rsid w:val="00CC482E"/>
    <w:rsid w:val="00CC4890"/>
    <w:rsid w:val="00CC4E57"/>
    <w:rsid w:val="00CC5105"/>
    <w:rsid w:val="00CC7189"/>
    <w:rsid w:val="00CD0F31"/>
    <w:rsid w:val="00CD1571"/>
    <w:rsid w:val="00CD1896"/>
    <w:rsid w:val="00CD22A6"/>
    <w:rsid w:val="00CD2E10"/>
    <w:rsid w:val="00CD2F36"/>
    <w:rsid w:val="00CD3C96"/>
    <w:rsid w:val="00CD4738"/>
    <w:rsid w:val="00CD4BBC"/>
    <w:rsid w:val="00CD4FF5"/>
    <w:rsid w:val="00CD6FAF"/>
    <w:rsid w:val="00CE25B6"/>
    <w:rsid w:val="00CE2F9A"/>
    <w:rsid w:val="00CE3052"/>
    <w:rsid w:val="00CE30D3"/>
    <w:rsid w:val="00CE314C"/>
    <w:rsid w:val="00CE41F1"/>
    <w:rsid w:val="00CE64CB"/>
    <w:rsid w:val="00CE651F"/>
    <w:rsid w:val="00CE7CFC"/>
    <w:rsid w:val="00CE7D22"/>
    <w:rsid w:val="00CE7E47"/>
    <w:rsid w:val="00CE7FE1"/>
    <w:rsid w:val="00CF0AB0"/>
    <w:rsid w:val="00CF1196"/>
    <w:rsid w:val="00CF11DF"/>
    <w:rsid w:val="00CF1981"/>
    <w:rsid w:val="00CF1A45"/>
    <w:rsid w:val="00CF1B1C"/>
    <w:rsid w:val="00CF2552"/>
    <w:rsid w:val="00CF26D7"/>
    <w:rsid w:val="00CF302C"/>
    <w:rsid w:val="00CF4043"/>
    <w:rsid w:val="00CF436D"/>
    <w:rsid w:val="00CF458A"/>
    <w:rsid w:val="00CF4FCA"/>
    <w:rsid w:val="00CF669D"/>
    <w:rsid w:val="00CF6D94"/>
    <w:rsid w:val="00CF7A99"/>
    <w:rsid w:val="00D01733"/>
    <w:rsid w:val="00D02450"/>
    <w:rsid w:val="00D028ED"/>
    <w:rsid w:val="00D033C2"/>
    <w:rsid w:val="00D046A3"/>
    <w:rsid w:val="00D04971"/>
    <w:rsid w:val="00D04BDF"/>
    <w:rsid w:val="00D051AE"/>
    <w:rsid w:val="00D051F7"/>
    <w:rsid w:val="00D05696"/>
    <w:rsid w:val="00D0776D"/>
    <w:rsid w:val="00D07880"/>
    <w:rsid w:val="00D1043D"/>
    <w:rsid w:val="00D111DC"/>
    <w:rsid w:val="00D113C6"/>
    <w:rsid w:val="00D12127"/>
    <w:rsid w:val="00D1222F"/>
    <w:rsid w:val="00D122DD"/>
    <w:rsid w:val="00D125DA"/>
    <w:rsid w:val="00D13234"/>
    <w:rsid w:val="00D13AAB"/>
    <w:rsid w:val="00D142E6"/>
    <w:rsid w:val="00D1446C"/>
    <w:rsid w:val="00D14B40"/>
    <w:rsid w:val="00D160B1"/>
    <w:rsid w:val="00D164CC"/>
    <w:rsid w:val="00D17C25"/>
    <w:rsid w:val="00D17CA8"/>
    <w:rsid w:val="00D2025C"/>
    <w:rsid w:val="00D22667"/>
    <w:rsid w:val="00D22DEB"/>
    <w:rsid w:val="00D23599"/>
    <w:rsid w:val="00D239E5"/>
    <w:rsid w:val="00D24A7A"/>
    <w:rsid w:val="00D24FD1"/>
    <w:rsid w:val="00D25845"/>
    <w:rsid w:val="00D25B8E"/>
    <w:rsid w:val="00D26E1C"/>
    <w:rsid w:val="00D273F4"/>
    <w:rsid w:val="00D2793C"/>
    <w:rsid w:val="00D302C2"/>
    <w:rsid w:val="00D30458"/>
    <w:rsid w:val="00D30891"/>
    <w:rsid w:val="00D30C89"/>
    <w:rsid w:val="00D31CDC"/>
    <w:rsid w:val="00D33AE9"/>
    <w:rsid w:val="00D33DEF"/>
    <w:rsid w:val="00D34043"/>
    <w:rsid w:val="00D35408"/>
    <w:rsid w:val="00D355F5"/>
    <w:rsid w:val="00D36E4A"/>
    <w:rsid w:val="00D41B01"/>
    <w:rsid w:val="00D42207"/>
    <w:rsid w:val="00D4230A"/>
    <w:rsid w:val="00D42559"/>
    <w:rsid w:val="00D427F8"/>
    <w:rsid w:val="00D42A71"/>
    <w:rsid w:val="00D4355C"/>
    <w:rsid w:val="00D43CC6"/>
    <w:rsid w:val="00D43E17"/>
    <w:rsid w:val="00D4457E"/>
    <w:rsid w:val="00D446E7"/>
    <w:rsid w:val="00D448A2"/>
    <w:rsid w:val="00D448C5"/>
    <w:rsid w:val="00D44D70"/>
    <w:rsid w:val="00D467E3"/>
    <w:rsid w:val="00D46865"/>
    <w:rsid w:val="00D47C7B"/>
    <w:rsid w:val="00D50C89"/>
    <w:rsid w:val="00D50FE4"/>
    <w:rsid w:val="00D51C55"/>
    <w:rsid w:val="00D52441"/>
    <w:rsid w:val="00D527A1"/>
    <w:rsid w:val="00D53809"/>
    <w:rsid w:val="00D53D50"/>
    <w:rsid w:val="00D53EB9"/>
    <w:rsid w:val="00D54479"/>
    <w:rsid w:val="00D5518F"/>
    <w:rsid w:val="00D55F8E"/>
    <w:rsid w:val="00D56C4E"/>
    <w:rsid w:val="00D57448"/>
    <w:rsid w:val="00D57FE9"/>
    <w:rsid w:val="00D60D73"/>
    <w:rsid w:val="00D61FD4"/>
    <w:rsid w:val="00D623A3"/>
    <w:rsid w:val="00D64233"/>
    <w:rsid w:val="00D64956"/>
    <w:rsid w:val="00D6504F"/>
    <w:rsid w:val="00D65102"/>
    <w:rsid w:val="00D6544B"/>
    <w:rsid w:val="00D6596C"/>
    <w:rsid w:val="00D66202"/>
    <w:rsid w:val="00D670C1"/>
    <w:rsid w:val="00D7005B"/>
    <w:rsid w:val="00D708F5"/>
    <w:rsid w:val="00D70993"/>
    <w:rsid w:val="00D70A9B"/>
    <w:rsid w:val="00D71940"/>
    <w:rsid w:val="00D72F87"/>
    <w:rsid w:val="00D73030"/>
    <w:rsid w:val="00D733D3"/>
    <w:rsid w:val="00D73436"/>
    <w:rsid w:val="00D7344C"/>
    <w:rsid w:val="00D734DB"/>
    <w:rsid w:val="00D753EF"/>
    <w:rsid w:val="00D7635C"/>
    <w:rsid w:val="00D769F8"/>
    <w:rsid w:val="00D77168"/>
    <w:rsid w:val="00D774A4"/>
    <w:rsid w:val="00D77B99"/>
    <w:rsid w:val="00D80CB5"/>
    <w:rsid w:val="00D8101A"/>
    <w:rsid w:val="00D813BD"/>
    <w:rsid w:val="00D81841"/>
    <w:rsid w:val="00D819D2"/>
    <w:rsid w:val="00D81C79"/>
    <w:rsid w:val="00D82AA6"/>
    <w:rsid w:val="00D838D1"/>
    <w:rsid w:val="00D847BB"/>
    <w:rsid w:val="00D85695"/>
    <w:rsid w:val="00D85A9B"/>
    <w:rsid w:val="00D867F5"/>
    <w:rsid w:val="00D86F68"/>
    <w:rsid w:val="00D87229"/>
    <w:rsid w:val="00D87A00"/>
    <w:rsid w:val="00D87AF7"/>
    <w:rsid w:val="00D87F60"/>
    <w:rsid w:val="00D90256"/>
    <w:rsid w:val="00D905DB"/>
    <w:rsid w:val="00D916AB"/>
    <w:rsid w:val="00D918C9"/>
    <w:rsid w:val="00D91BDA"/>
    <w:rsid w:val="00D91C81"/>
    <w:rsid w:val="00D92EA0"/>
    <w:rsid w:val="00D953C2"/>
    <w:rsid w:val="00D95EA6"/>
    <w:rsid w:val="00D964BB"/>
    <w:rsid w:val="00D96FF6"/>
    <w:rsid w:val="00D97F95"/>
    <w:rsid w:val="00DA0DE2"/>
    <w:rsid w:val="00DA1664"/>
    <w:rsid w:val="00DA17AB"/>
    <w:rsid w:val="00DA1A31"/>
    <w:rsid w:val="00DA259A"/>
    <w:rsid w:val="00DA28D6"/>
    <w:rsid w:val="00DA33D5"/>
    <w:rsid w:val="00DA49A8"/>
    <w:rsid w:val="00DA4BAF"/>
    <w:rsid w:val="00DA4F8D"/>
    <w:rsid w:val="00DA50D3"/>
    <w:rsid w:val="00DA5384"/>
    <w:rsid w:val="00DA5667"/>
    <w:rsid w:val="00DA5856"/>
    <w:rsid w:val="00DA5AED"/>
    <w:rsid w:val="00DA7B04"/>
    <w:rsid w:val="00DB0003"/>
    <w:rsid w:val="00DB018C"/>
    <w:rsid w:val="00DB048E"/>
    <w:rsid w:val="00DB20E3"/>
    <w:rsid w:val="00DB3E7C"/>
    <w:rsid w:val="00DB4E62"/>
    <w:rsid w:val="00DB668E"/>
    <w:rsid w:val="00DB6DF0"/>
    <w:rsid w:val="00DB7084"/>
    <w:rsid w:val="00DB7824"/>
    <w:rsid w:val="00DB78DA"/>
    <w:rsid w:val="00DB7DAC"/>
    <w:rsid w:val="00DC0126"/>
    <w:rsid w:val="00DC0505"/>
    <w:rsid w:val="00DC05D3"/>
    <w:rsid w:val="00DC1F5D"/>
    <w:rsid w:val="00DC202B"/>
    <w:rsid w:val="00DC2AA0"/>
    <w:rsid w:val="00DC6021"/>
    <w:rsid w:val="00DC7657"/>
    <w:rsid w:val="00DD1357"/>
    <w:rsid w:val="00DD3DB0"/>
    <w:rsid w:val="00DD3E11"/>
    <w:rsid w:val="00DD44BF"/>
    <w:rsid w:val="00DD57AE"/>
    <w:rsid w:val="00DD720A"/>
    <w:rsid w:val="00DD74F6"/>
    <w:rsid w:val="00DD7BDD"/>
    <w:rsid w:val="00DE251F"/>
    <w:rsid w:val="00DE2700"/>
    <w:rsid w:val="00DE2746"/>
    <w:rsid w:val="00DE2A2D"/>
    <w:rsid w:val="00DE451D"/>
    <w:rsid w:val="00DE52FF"/>
    <w:rsid w:val="00DE5575"/>
    <w:rsid w:val="00DE5C24"/>
    <w:rsid w:val="00DE6750"/>
    <w:rsid w:val="00DE68DD"/>
    <w:rsid w:val="00DE7307"/>
    <w:rsid w:val="00DE7C00"/>
    <w:rsid w:val="00DE7C37"/>
    <w:rsid w:val="00DF0126"/>
    <w:rsid w:val="00DF16D9"/>
    <w:rsid w:val="00DF19BF"/>
    <w:rsid w:val="00DF2987"/>
    <w:rsid w:val="00DF2C58"/>
    <w:rsid w:val="00DF2C9E"/>
    <w:rsid w:val="00DF4598"/>
    <w:rsid w:val="00DF5558"/>
    <w:rsid w:val="00DF598A"/>
    <w:rsid w:val="00E02C04"/>
    <w:rsid w:val="00E0354E"/>
    <w:rsid w:val="00E03C54"/>
    <w:rsid w:val="00E04333"/>
    <w:rsid w:val="00E058AC"/>
    <w:rsid w:val="00E05CC1"/>
    <w:rsid w:val="00E0696B"/>
    <w:rsid w:val="00E06ED8"/>
    <w:rsid w:val="00E071D7"/>
    <w:rsid w:val="00E075DA"/>
    <w:rsid w:val="00E105B8"/>
    <w:rsid w:val="00E11441"/>
    <w:rsid w:val="00E11BA3"/>
    <w:rsid w:val="00E128ED"/>
    <w:rsid w:val="00E12BEE"/>
    <w:rsid w:val="00E13061"/>
    <w:rsid w:val="00E131B3"/>
    <w:rsid w:val="00E1466F"/>
    <w:rsid w:val="00E150A8"/>
    <w:rsid w:val="00E15213"/>
    <w:rsid w:val="00E154F2"/>
    <w:rsid w:val="00E15ED2"/>
    <w:rsid w:val="00E17273"/>
    <w:rsid w:val="00E17548"/>
    <w:rsid w:val="00E17895"/>
    <w:rsid w:val="00E17E9D"/>
    <w:rsid w:val="00E203D2"/>
    <w:rsid w:val="00E2160A"/>
    <w:rsid w:val="00E226FD"/>
    <w:rsid w:val="00E23470"/>
    <w:rsid w:val="00E23720"/>
    <w:rsid w:val="00E23A78"/>
    <w:rsid w:val="00E240D6"/>
    <w:rsid w:val="00E245A7"/>
    <w:rsid w:val="00E2595F"/>
    <w:rsid w:val="00E25F7E"/>
    <w:rsid w:val="00E26D36"/>
    <w:rsid w:val="00E27022"/>
    <w:rsid w:val="00E27149"/>
    <w:rsid w:val="00E277F0"/>
    <w:rsid w:val="00E27E96"/>
    <w:rsid w:val="00E301F9"/>
    <w:rsid w:val="00E30877"/>
    <w:rsid w:val="00E31395"/>
    <w:rsid w:val="00E31516"/>
    <w:rsid w:val="00E32620"/>
    <w:rsid w:val="00E32E8C"/>
    <w:rsid w:val="00E33AD4"/>
    <w:rsid w:val="00E3451E"/>
    <w:rsid w:val="00E35241"/>
    <w:rsid w:val="00E3632B"/>
    <w:rsid w:val="00E36D91"/>
    <w:rsid w:val="00E40304"/>
    <w:rsid w:val="00E408D8"/>
    <w:rsid w:val="00E40A81"/>
    <w:rsid w:val="00E41294"/>
    <w:rsid w:val="00E427BD"/>
    <w:rsid w:val="00E42E3B"/>
    <w:rsid w:val="00E446C0"/>
    <w:rsid w:val="00E44C9B"/>
    <w:rsid w:val="00E4511E"/>
    <w:rsid w:val="00E455BE"/>
    <w:rsid w:val="00E45942"/>
    <w:rsid w:val="00E46434"/>
    <w:rsid w:val="00E46A9B"/>
    <w:rsid w:val="00E46CF4"/>
    <w:rsid w:val="00E50068"/>
    <w:rsid w:val="00E50B39"/>
    <w:rsid w:val="00E50DCC"/>
    <w:rsid w:val="00E50E20"/>
    <w:rsid w:val="00E52936"/>
    <w:rsid w:val="00E53188"/>
    <w:rsid w:val="00E53371"/>
    <w:rsid w:val="00E53B36"/>
    <w:rsid w:val="00E53F9E"/>
    <w:rsid w:val="00E54D5E"/>
    <w:rsid w:val="00E56198"/>
    <w:rsid w:val="00E57341"/>
    <w:rsid w:val="00E60459"/>
    <w:rsid w:val="00E61036"/>
    <w:rsid w:val="00E61C21"/>
    <w:rsid w:val="00E62F90"/>
    <w:rsid w:val="00E63681"/>
    <w:rsid w:val="00E63704"/>
    <w:rsid w:val="00E63D93"/>
    <w:rsid w:val="00E64EAB"/>
    <w:rsid w:val="00E65C0D"/>
    <w:rsid w:val="00E65C96"/>
    <w:rsid w:val="00E65FA3"/>
    <w:rsid w:val="00E66BA0"/>
    <w:rsid w:val="00E67BDA"/>
    <w:rsid w:val="00E70534"/>
    <w:rsid w:val="00E70C06"/>
    <w:rsid w:val="00E7154B"/>
    <w:rsid w:val="00E71BCF"/>
    <w:rsid w:val="00E724C5"/>
    <w:rsid w:val="00E734A2"/>
    <w:rsid w:val="00E745C9"/>
    <w:rsid w:val="00E750CA"/>
    <w:rsid w:val="00E767B5"/>
    <w:rsid w:val="00E769BD"/>
    <w:rsid w:val="00E76BEC"/>
    <w:rsid w:val="00E7701E"/>
    <w:rsid w:val="00E80DD8"/>
    <w:rsid w:val="00E81A87"/>
    <w:rsid w:val="00E82119"/>
    <w:rsid w:val="00E82632"/>
    <w:rsid w:val="00E82D6C"/>
    <w:rsid w:val="00E83A4E"/>
    <w:rsid w:val="00E83FC2"/>
    <w:rsid w:val="00E8664C"/>
    <w:rsid w:val="00E87B08"/>
    <w:rsid w:val="00E90016"/>
    <w:rsid w:val="00E90042"/>
    <w:rsid w:val="00E9069C"/>
    <w:rsid w:val="00E9101A"/>
    <w:rsid w:val="00E91634"/>
    <w:rsid w:val="00E92154"/>
    <w:rsid w:val="00E937CB"/>
    <w:rsid w:val="00E94A6A"/>
    <w:rsid w:val="00E952EB"/>
    <w:rsid w:val="00E95488"/>
    <w:rsid w:val="00E95594"/>
    <w:rsid w:val="00E96D18"/>
    <w:rsid w:val="00E97385"/>
    <w:rsid w:val="00E97551"/>
    <w:rsid w:val="00EA2FE8"/>
    <w:rsid w:val="00EA3C3C"/>
    <w:rsid w:val="00EA3C7B"/>
    <w:rsid w:val="00EA441E"/>
    <w:rsid w:val="00EA4C7A"/>
    <w:rsid w:val="00EA5D85"/>
    <w:rsid w:val="00EA5E59"/>
    <w:rsid w:val="00EA5EB3"/>
    <w:rsid w:val="00EA6640"/>
    <w:rsid w:val="00EA6BF0"/>
    <w:rsid w:val="00EA77D7"/>
    <w:rsid w:val="00EA7E8B"/>
    <w:rsid w:val="00EB0281"/>
    <w:rsid w:val="00EB0295"/>
    <w:rsid w:val="00EB0726"/>
    <w:rsid w:val="00EB0CD0"/>
    <w:rsid w:val="00EB111D"/>
    <w:rsid w:val="00EB1636"/>
    <w:rsid w:val="00EB174B"/>
    <w:rsid w:val="00EB17E2"/>
    <w:rsid w:val="00EB238B"/>
    <w:rsid w:val="00EB278E"/>
    <w:rsid w:val="00EB27AB"/>
    <w:rsid w:val="00EB2916"/>
    <w:rsid w:val="00EB3799"/>
    <w:rsid w:val="00EB3A38"/>
    <w:rsid w:val="00EB4472"/>
    <w:rsid w:val="00EB4CBD"/>
    <w:rsid w:val="00EB5708"/>
    <w:rsid w:val="00EB6F4F"/>
    <w:rsid w:val="00EB7E74"/>
    <w:rsid w:val="00EC0C50"/>
    <w:rsid w:val="00EC182D"/>
    <w:rsid w:val="00EC21B0"/>
    <w:rsid w:val="00EC229A"/>
    <w:rsid w:val="00EC2648"/>
    <w:rsid w:val="00EC2D08"/>
    <w:rsid w:val="00EC355C"/>
    <w:rsid w:val="00EC4256"/>
    <w:rsid w:val="00EC45EA"/>
    <w:rsid w:val="00EC4F89"/>
    <w:rsid w:val="00EC56D5"/>
    <w:rsid w:val="00EC5833"/>
    <w:rsid w:val="00EC6625"/>
    <w:rsid w:val="00EC714F"/>
    <w:rsid w:val="00EC7BA5"/>
    <w:rsid w:val="00ED0C47"/>
    <w:rsid w:val="00ED23D3"/>
    <w:rsid w:val="00ED252C"/>
    <w:rsid w:val="00ED2DB4"/>
    <w:rsid w:val="00ED30EB"/>
    <w:rsid w:val="00ED3F29"/>
    <w:rsid w:val="00ED44E7"/>
    <w:rsid w:val="00ED463D"/>
    <w:rsid w:val="00ED7319"/>
    <w:rsid w:val="00ED785E"/>
    <w:rsid w:val="00EE0A61"/>
    <w:rsid w:val="00EE26F1"/>
    <w:rsid w:val="00EE2916"/>
    <w:rsid w:val="00EE2967"/>
    <w:rsid w:val="00EE29CB"/>
    <w:rsid w:val="00EE3272"/>
    <w:rsid w:val="00EE3278"/>
    <w:rsid w:val="00EE39A7"/>
    <w:rsid w:val="00EE3A15"/>
    <w:rsid w:val="00EE409F"/>
    <w:rsid w:val="00EE42AD"/>
    <w:rsid w:val="00EE45E5"/>
    <w:rsid w:val="00EE50FC"/>
    <w:rsid w:val="00EE56DA"/>
    <w:rsid w:val="00EE5799"/>
    <w:rsid w:val="00EE58B7"/>
    <w:rsid w:val="00EE5A76"/>
    <w:rsid w:val="00EE65BB"/>
    <w:rsid w:val="00EE7198"/>
    <w:rsid w:val="00EE794C"/>
    <w:rsid w:val="00EE7B76"/>
    <w:rsid w:val="00EE7BE0"/>
    <w:rsid w:val="00EE7D4D"/>
    <w:rsid w:val="00EF0779"/>
    <w:rsid w:val="00EF08B1"/>
    <w:rsid w:val="00EF1EDF"/>
    <w:rsid w:val="00EF30E9"/>
    <w:rsid w:val="00EF341C"/>
    <w:rsid w:val="00EF3608"/>
    <w:rsid w:val="00EF46AF"/>
    <w:rsid w:val="00EF54E3"/>
    <w:rsid w:val="00EF6BC1"/>
    <w:rsid w:val="00EF7863"/>
    <w:rsid w:val="00F00E06"/>
    <w:rsid w:val="00F0142A"/>
    <w:rsid w:val="00F01677"/>
    <w:rsid w:val="00F02100"/>
    <w:rsid w:val="00F046F5"/>
    <w:rsid w:val="00F05193"/>
    <w:rsid w:val="00F0573D"/>
    <w:rsid w:val="00F05F87"/>
    <w:rsid w:val="00F05FA0"/>
    <w:rsid w:val="00F0620B"/>
    <w:rsid w:val="00F06287"/>
    <w:rsid w:val="00F0661E"/>
    <w:rsid w:val="00F06807"/>
    <w:rsid w:val="00F070E3"/>
    <w:rsid w:val="00F076EC"/>
    <w:rsid w:val="00F11A88"/>
    <w:rsid w:val="00F1368F"/>
    <w:rsid w:val="00F13800"/>
    <w:rsid w:val="00F14BD1"/>
    <w:rsid w:val="00F158CD"/>
    <w:rsid w:val="00F2005D"/>
    <w:rsid w:val="00F200F3"/>
    <w:rsid w:val="00F20D4C"/>
    <w:rsid w:val="00F20DE4"/>
    <w:rsid w:val="00F22561"/>
    <w:rsid w:val="00F22691"/>
    <w:rsid w:val="00F22B44"/>
    <w:rsid w:val="00F23424"/>
    <w:rsid w:val="00F23801"/>
    <w:rsid w:val="00F246C5"/>
    <w:rsid w:val="00F2499E"/>
    <w:rsid w:val="00F25640"/>
    <w:rsid w:val="00F25B31"/>
    <w:rsid w:val="00F25CF6"/>
    <w:rsid w:val="00F264AF"/>
    <w:rsid w:val="00F30285"/>
    <w:rsid w:val="00F30682"/>
    <w:rsid w:val="00F3119E"/>
    <w:rsid w:val="00F3171C"/>
    <w:rsid w:val="00F32DEC"/>
    <w:rsid w:val="00F33649"/>
    <w:rsid w:val="00F33A88"/>
    <w:rsid w:val="00F345E0"/>
    <w:rsid w:val="00F35707"/>
    <w:rsid w:val="00F361C3"/>
    <w:rsid w:val="00F36BAE"/>
    <w:rsid w:val="00F36C2F"/>
    <w:rsid w:val="00F406D7"/>
    <w:rsid w:val="00F416F8"/>
    <w:rsid w:val="00F419C1"/>
    <w:rsid w:val="00F429E8"/>
    <w:rsid w:val="00F4446F"/>
    <w:rsid w:val="00F449B3"/>
    <w:rsid w:val="00F45E3D"/>
    <w:rsid w:val="00F45F48"/>
    <w:rsid w:val="00F46DA3"/>
    <w:rsid w:val="00F5087E"/>
    <w:rsid w:val="00F5112A"/>
    <w:rsid w:val="00F51AFB"/>
    <w:rsid w:val="00F51E30"/>
    <w:rsid w:val="00F53422"/>
    <w:rsid w:val="00F55B8B"/>
    <w:rsid w:val="00F55CB2"/>
    <w:rsid w:val="00F564C7"/>
    <w:rsid w:val="00F570C9"/>
    <w:rsid w:val="00F5796B"/>
    <w:rsid w:val="00F60202"/>
    <w:rsid w:val="00F603CB"/>
    <w:rsid w:val="00F60564"/>
    <w:rsid w:val="00F61485"/>
    <w:rsid w:val="00F627A0"/>
    <w:rsid w:val="00F6292E"/>
    <w:rsid w:val="00F65C1C"/>
    <w:rsid w:val="00F66EAB"/>
    <w:rsid w:val="00F67118"/>
    <w:rsid w:val="00F67A58"/>
    <w:rsid w:val="00F70D14"/>
    <w:rsid w:val="00F717F7"/>
    <w:rsid w:val="00F72803"/>
    <w:rsid w:val="00F72EB5"/>
    <w:rsid w:val="00F734FE"/>
    <w:rsid w:val="00F74EF4"/>
    <w:rsid w:val="00F75E16"/>
    <w:rsid w:val="00F7699E"/>
    <w:rsid w:val="00F76F75"/>
    <w:rsid w:val="00F775B7"/>
    <w:rsid w:val="00F779F3"/>
    <w:rsid w:val="00F77F6B"/>
    <w:rsid w:val="00F80336"/>
    <w:rsid w:val="00F809D1"/>
    <w:rsid w:val="00F81A62"/>
    <w:rsid w:val="00F8207E"/>
    <w:rsid w:val="00F826DC"/>
    <w:rsid w:val="00F828D7"/>
    <w:rsid w:val="00F82F9D"/>
    <w:rsid w:val="00F831E5"/>
    <w:rsid w:val="00F83959"/>
    <w:rsid w:val="00F83A5B"/>
    <w:rsid w:val="00F844DF"/>
    <w:rsid w:val="00F84516"/>
    <w:rsid w:val="00F8483D"/>
    <w:rsid w:val="00F866BE"/>
    <w:rsid w:val="00F8682E"/>
    <w:rsid w:val="00F86D71"/>
    <w:rsid w:val="00F9011A"/>
    <w:rsid w:val="00F901C0"/>
    <w:rsid w:val="00F912CF"/>
    <w:rsid w:val="00F916A7"/>
    <w:rsid w:val="00F92C8A"/>
    <w:rsid w:val="00F93E6A"/>
    <w:rsid w:val="00F94415"/>
    <w:rsid w:val="00F95963"/>
    <w:rsid w:val="00F95E51"/>
    <w:rsid w:val="00F95E5A"/>
    <w:rsid w:val="00F9613F"/>
    <w:rsid w:val="00F96477"/>
    <w:rsid w:val="00F96F3B"/>
    <w:rsid w:val="00F9739A"/>
    <w:rsid w:val="00F975D4"/>
    <w:rsid w:val="00F975D6"/>
    <w:rsid w:val="00F97B64"/>
    <w:rsid w:val="00FA3F2D"/>
    <w:rsid w:val="00FA3F31"/>
    <w:rsid w:val="00FA44ED"/>
    <w:rsid w:val="00FA5307"/>
    <w:rsid w:val="00FA64FB"/>
    <w:rsid w:val="00FA694F"/>
    <w:rsid w:val="00FA70A1"/>
    <w:rsid w:val="00FA714C"/>
    <w:rsid w:val="00FA7361"/>
    <w:rsid w:val="00FA7CA4"/>
    <w:rsid w:val="00FB15FB"/>
    <w:rsid w:val="00FB1E67"/>
    <w:rsid w:val="00FB2263"/>
    <w:rsid w:val="00FB22E8"/>
    <w:rsid w:val="00FB2632"/>
    <w:rsid w:val="00FB2654"/>
    <w:rsid w:val="00FB31EC"/>
    <w:rsid w:val="00FB3D67"/>
    <w:rsid w:val="00FB4431"/>
    <w:rsid w:val="00FB5498"/>
    <w:rsid w:val="00FB5E97"/>
    <w:rsid w:val="00FB60FF"/>
    <w:rsid w:val="00FB66E4"/>
    <w:rsid w:val="00FB6CDE"/>
    <w:rsid w:val="00FC34A6"/>
    <w:rsid w:val="00FC64C3"/>
    <w:rsid w:val="00FC7501"/>
    <w:rsid w:val="00FC77B1"/>
    <w:rsid w:val="00FD0E81"/>
    <w:rsid w:val="00FD2666"/>
    <w:rsid w:val="00FD2922"/>
    <w:rsid w:val="00FD2ACC"/>
    <w:rsid w:val="00FD4D4E"/>
    <w:rsid w:val="00FD4EAD"/>
    <w:rsid w:val="00FD59AF"/>
    <w:rsid w:val="00FD7EA9"/>
    <w:rsid w:val="00FE0237"/>
    <w:rsid w:val="00FE0D31"/>
    <w:rsid w:val="00FE1B28"/>
    <w:rsid w:val="00FE28C0"/>
    <w:rsid w:val="00FE4EC9"/>
    <w:rsid w:val="00FE4F30"/>
    <w:rsid w:val="00FE53AD"/>
    <w:rsid w:val="00FE6FD7"/>
    <w:rsid w:val="00FF0025"/>
    <w:rsid w:val="00FF019D"/>
    <w:rsid w:val="00FF2221"/>
    <w:rsid w:val="00FF26BA"/>
    <w:rsid w:val="00FF2B2F"/>
    <w:rsid w:val="00FF3024"/>
    <w:rsid w:val="00FF3AAC"/>
    <w:rsid w:val="00FF3D68"/>
    <w:rsid w:val="00FF41C5"/>
    <w:rsid w:val="00FF46BF"/>
    <w:rsid w:val="00FF4EA6"/>
    <w:rsid w:val="00FF5BA2"/>
    <w:rsid w:val="00FF6FF1"/>
    <w:rsid w:val="00FF7419"/>
    <w:rsid w:val="00FF7F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303B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5B79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9C40F4"/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F72803"/>
  </w:style>
  <w:style w:type="character" w:styleId="a5">
    <w:name w:val="footnote reference"/>
    <w:uiPriority w:val="99"/>
    <w:semiHidden/>
    <w:rsid w:val="009C40F4"/>
    <w:rPr>
      <w:vertAlign w:val="superscript"/>
    </w:rPr>
  </w:style>
  <w:style w:type="paragraph" w:styleId="a6">
    <w:name w:val="header"/>
    <w:basedOn w:val="a"/>
    <w:link w:val="a7"/>
    <w:uiPriority w:val="99"/>
    <w:rsid w:val="00D91B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F72803"/>
    <w:rPr>
      <w:sz w:val="24"/>
      <w:szCs w:val="24"/>
    </w:rPr>
  </w:style>
  <w:style w:type="character" w:styleId="a8">
    <w:name w:val="page number"/>
    <w:basedOn w:val="a0"/>
    <w:uiPriority w:val="99"/>
    <w:rsid w:val="00D91BDA"/>
  </w:style>
  <w:style w:type="character" w:styleId="a9">
    <w:name w:val="Hyperlink"/>
    <w:uiPriority w:val="99"/>
    <w:rsid w:val="000C748E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rsid w:val="00704B1E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F72803"/>
    <w:rPr>
      <w:rFonts w:ascii="Tahoma" w:hAnsi="Tahoma" w:cs="Tahoma"/>
      <w:sz w:val="16"/>
      <w:szCs w:val="16"/>
    </w:rPr>
  </w:style>
  <w:style w:type="paragraph" w:styleId="ac">
    <w:name w:val="Normal (Web)"/>
    <w:aliases w:val="_а_Е’__ (дќа) И’ц_1,_а_Е’__ (дќа) И’ц_ И’ц_,___С¬__ (_x_) ÷¬__1,___С¬__ (_x_) ÷¬__ ÷¬__"/>
    <w:basedOn w:val="a"/>
    <w:link w:val="ad"/>
    <w:uiPriority w:val="99"/>
    <w:unhideWhenUsed/>
    <w:rsid w:val="00D0776D"/>
    <w:pPr>
      <w:spacing w:before="100" w:beforeAutospacing="1" w:after="100" w:afterAutospacing="1"/>
    </w:pPr>
    <w:rPr>
      <w:color w:val="000000"/>
    </w:rPr>
  </w:style>
  <w:style w:type="character" w:customStyle="1" w:styleId="ad">
    <w:name w:val="Обычный (веб) Знак"/>
    <w:aliases w:val="_а_Е’__ (дќа) И’ц_1 Знак,_а_Е’__ (дќа) И’ц_ И’ц_ Знак,___С¬__ (_x_) ÷¬__1 Знак,___С¬__ (_x_) ÷¬__ ÷¬__ Знак"/>
    <w:link w:val="ac"/>
    <w:uiPriority w:val="99"/>
    <w:locked/>
    <w:rsid w:val="004F03C1"/>
    <w:rPr>
      <w:color w:val="000000"/>
      <w:sz w:val="24"/>
      <w:szCs w:val="24"/>
    </w:rPr>
  </w:style>
  <w:style w:type="paragraph" w:customStyle="1" w:styleId="1-21">
    <w:name w:val="Средняя сетка 1 - Акцент 21"/>
    <w:basedOn w:val="a"/>
    <w:uiPriority w:val="34"/>
    <w:qFormat/>
    <w:rsid w:val="00484F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annotation reference"/>
    <w:uiPriority w:val="99"/>
    <w:rsid w:val="0012666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126663"/>
  </w:style>
  <w:style w:type="character" w:customStyle="1" w:styleId="af0">
    <w:name w:val="Текст примечания Знак"/>
    <w:link w:val="af"/>
    <w:uiPriority w:val="99"/>
    <w:rsid w:val="00126663"/>
    <w:rPr>
      <w:sz w:val="24"/>
      <w:szCs w:val="24"/>
    </w:rPr>
  </w:style>
  <w:style w:type="paragraph" w:styleId="af1">
    <w:name w:val="annotation subject"/>
    <w:basedOn w:val="af"/>
    <w:next w:val="af"/>
    <w:link w:val="af2"/>
    <w:uiPriority w:val="99"/>
    <w:rsid w:val="00126663"/>
    <w:rPr>
      <w:b/>
      <w:bCs/>
    </w:rPr>
  </w:style>
  <w:style w:type="character" w:customStyle="1" w:styleId="af2">
    <w:name w:val="Тема примечания Знак"/>
    <w:link w:val="af1"/>
    <w:uiPriority w:val="99"/>
    <w:rsid w:val="00126663"/>
    <w:rPr>
      <w:b/>
      <w:bCs/>
      <w:sz w:val="24"/>
      <w:szCs w:val="24"/>
    </w:rPr>
  </w:style>
  <w:style w:type="character" w:styleId="af3">
    <w:name w:val="FollowedHyperlink"/>
    <w:uiPriority w:val="99"/>
    <w:rsid w:val="00110A3D"/>
    <w:rPr>
      <w:color w:val="800080"/>
      <w:u w:val="single"/>
    </w:rPr>
  </w:style>
  <w:style w:type="paragraph" w:customStyle="1" w:styleId="af4">
    <w:name w:val="Знак Знак Знак Знак"/>
    <w:basedOn w:val="a"/>
    <w:rsid w:val="00A219B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5">
    <w:name w:val="Body Text"/>
    <w:basedOn w:val="a"/>
    <w:link w:val="af6"/>
    <w:rsid w:val="00C808D7"/>
    <w:pPr>
      <w:jc w:val="both"/>
    </w:pPr>
    <w:rPr>
      <w:sz w:val="28"/>
      <w:szCs w:val="20"/>
    </w:rPr>
  </w:style>
  <w:style w:type="character" w:customStyle="1" w:styleId="af6">
    <w:name w:val="Основной текст Знак"/>
    <w:link w:val="af5"/>
    <w:rsid w:val="00C808D7"/>
    <w:rPr>
      <w:sz w:val="28"/>
    </w:rPr>
  </w:style>
  <w:style w:type="paragraph" w:customStyle="1" w:styleId="11">
    <w:name w:val="Абзац списка1"/>
    <w:basedOn w:val="a"/>
    <w:rsid w:val="00C808D7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F72803"/>
    <w:rPr>
      <w:sz w:val="24"/>
      <w:szCs w:val="24"/>
    </w:rPr>
  </w:style>
  <w:style w:type="character" w:customStyle="1" w:styleId="12">
    <w:name w:val="Тема примечания Знак1"/>
    <w:uiPriority w:val="99"/>
    <w:locked/>
    <w:rsid w:val="00F72803"/>
    <w:rPr>
      <w:rFonts w:cs="Times New Roman"/>
      <w:b/>
      <w:bCs/>
      <w:sz w:val="24"/>
      <w:szCs w:val="24"/>
    </w:rPr>
  </w:style>
  <w:style w:type="paragraph" w:customStyle="1" w:styleId="af7">
    <w:name w:val="÷¬__ ÷¬__ ÷¬__ ÷¬__"/>
    <w:basedOn w:val="a"/>
    <w:rsid w:val="00F7280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6D34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D3403"/>
    <w:rPr>
      <w:sz w:val="24"/>
      <w:szCs w:val="24"/>
    </w:rPr>
  </w:style>
  <w:style w:type="paragraph" w:customStyle="1" w:styleId="ConsPlusNormal">
    <w:name w:val="ConsPlusNormal"/>
    <w:link w:val="ConsPlusNormal0"/>
    <w:qFormat/>
    <w:rsid w:val="006733F2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List Paragraph"/>
    <w:aliases w:val="ТЗ список,Абзац списка нумерованный"/>
    <w:basedOn w:val="a"/>
    <w:link w:val="af9"/>
    <w:uiPriority w:val="34"/>
    <w:qFormat/>
    <w:rsid w:val="00C92AD0"/>
    <w:pPr>
      <w:ind w:left="708"/>
    </w:pPr>
  </w:style>
  <w:style w:type="character" w:customStyle="1" w:styleId="ConsPlusNormal0">
    <w:name w:val="ConsPlusNormal Знак"/>
    <w:link w:val="ConsPlusNormal"/>
    <w:locked/>
    <w:rsid w:val="00AA46A7"/>
    <w:rPr>
      <w:sz w:val="28"/>
      <w:szCs w:val="28"/>
      <w:lang w:bidi="ar-SA"/>
    </w:rPr>
  </w:style>
  <w:style w:type="paragraph" w:customStyle="1" w:styleId="ConsPlusCell">
    <w:name w:val="ConsPlusCell"/>
    <w:uiPriority w:val="99"/>
    <w:rsid w:val="002065FB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a">
    <w:name w:val="footer"/>
    <w:basedOn w:val="a"/>
    <w:link w:val="afb"/>
    <w:uiPriority w:val="99"/>
    <w:rsid w:val="00CE7E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link w:val="afa"/>
    <w:uiPriority w:val="99"/>
    <w:rsid w:val="00CE7E47"/>
    <w:rPr>
      <w:sz w:val="24"/>
      <w:szCs w:val="24"/>
    </w:rPr>
  </w:style>
  <w:style w:type="paragraph" w:styleId="afc">
    <w:name w:val="endnote text"/>
    <w:basedOn w:val="a"/>
    <w:link w:val="afd"/>
    <w:rsid w:val="00CE7E47"/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rsid w:val="00CE7E47"/>
  </w:style>
  <w:style w:type="character" w:styleId="afe">
    <w:name w:val="endnote reference"/>
    <w:rsid w:val="00CE7E47"/>
    <w:rPr>
      <w:vertAlign w:val="superscript"/>
    </w:rPr>
  </w:style>
  <w:style w:type="paragraph" w:styleId="aff">
    <w:name w:val="No Spacing"/>
    <w:uiPriority w:val="1"/>
    <w:qFormat/>
    <w:rsid w:val="00441A2D"/>
    <w:rPr>
      <w:rFonts w:ascii="Calibri" w:hAnsi="Calibri"/>
      <w:sz w:val="22"/>
      <w:szCs w:val="22"/>
    </w:rPr>
  </w:style>
  <w:style w:type="paragraph" w:customStyle="1" w:styleId="ConsPlusNonformat">
    <w:name w:val="ConsPlusNonformat"/>
    <w:qFormat/>
    <w:rsid w:val="0013666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P16">
    <w:name w:val="P16"/>
    <w:basedOn w:val="a"/>
    <w:hidden/>
    <w:rsid w:val="00D87A00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87A00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87A00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87A00"/>
    <w:rPr>
      <w:sz w:val="24"/>
    </w:rPr>
  </w:style>
  <w:style w:type="character" w:customStyle="1" w:styleId="10">
    <w:name w:val="Заголовок 1 Знак"/>
    <w:link w:val="1"/>
    <w:uiPriority w:val="99"/>
    <w:rsid w:val="005B798F"/>
    <w:rPr>
      <w:b/>
      <w:bCs/>
      <w:kern w:val="36"/>
      <w:sz w:val="48"/>
      <w:szCs w:val="48"/>
    </w:rPr>
  </w:style>
  <w:style w:type="paragraph" w:styleId="3">
    <w:name w:val="Body Text Indent 3"/>
    <w:basedOn w:val="a"/>
    <w:link w:val="30"/>
    <w:rsid w:val="0045039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450391"/>
    <w:rPr>
      <w:sz w:val="16"/>
      <w:szCs w:val="16"/>
    </w:rPr>
  </w:style>
  <w:style w:type="paragraph" w:customStyle="1" w:styleId="formattext">
    <w:name w:val="formattext"/>
    <w:basedOn w:val="a"/>
    <w:rsid w:val="00BA026C"/>
    <w:pPr>
      <w:spacing w:before="100" w:beforeAutospacing="1" w:after="100" w:afterAutospacing="1"/>
    </w:pPr>
  </w:style>
  <w:style w:type="paragraph" w:customStyle="1" w:styleId="Default">
    <w:name w:val="Default"/>
    <w:rsid w:val="00CE314C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A70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FA70A1"/>
    <w:rPr>
      <w:rFonts w:ascii="Courier New" w:hAnsi="Courier New" w:cs="Courier New"/>
    </w:rPr>
  </w:style>
  <w:style w:type="paragraph" w:customStyle="1" w:styleId="aff0">
    <w:name w:val="МУ Обычный стиль"/>
    <w:basedOn w:val="a"/>
    <w:autoRedefine/>
    <w:rsid w:val="00AA3AF8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rsid w:val="00606266"/>
  </w:style>
  <w:style w:type="table" w:styleId="aff1">
    <w:name w:val="Table Grid"/>
    <w:basedOn w:val="a1"/>
    <w:uiPriority w:val="59"/>
    <w:rsid w:val="001B68A7"/>
    <w:rPr>
      <w:rFonts w:eastAsia="Calibri"/>
      <w:sz w:val="28"/>
      <w:szCs w:val="28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554260"/>
    <w:rPr>
      <w:rFonts w:eastAsia="Calibri"/>
      <w:noProof/>
      <w:sz w:val="28"/>
      <w:szCs w:val="28"/>
    </w:rPr>
  </w:style>
  <w:style w:type="character" w:customStyle="1" w:styleId="af9">
    <w:name w:val="Абзац списка Знак"/>
    <w:aliases w:val="ТЗ список Знак,Абзац списка нумерованный Знак"/>
    <w:link w:val="af8"/>
    <w:uiPriority w:val="34"/>
    <w:qFormat/>
    <w:locked/>
    <w:rsid w:val="00A94752"/>
    <w:rPr>
      <w:sz w:val="24"/>
      <w:szCs w:val="24"/>
    </w:rPr>
  </w:style>
  <w:style w:type="paragraph" w:styleId="aff2">
    <w:name w:val="Revision"/>
    <w:hidden/>
    <w:uiPriority w:val="99"/>
    <w:semiHidden/>
    <w:rsid w:val="0028622E"/>
    <w:rPr>
      <w:sz w:val="24"/>
      <w:szCs w:val="24"/>
    </w:rPr>
  </w:style>
  <w:style w:type="paragraph" w:styleId="aff3">
    <w:name w:val="Title"/>
    <w:basedOn w:val="a"/>
    <w:next w:val="a"/>
    <w:link w:val="13"/>
    <w:qFormat/>
    <w:rsid w:val="0022423C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13">
    <w:name w:val="Название Знак1"/>
    <w:link w:val="aff3"/>
    <w:rsid w:val="0022423C"/>
    <w:rPr>
      <w:rFonts w:ascii="Calibri Light" w:hAnsi="Calibri Light"/>
      <w:b/>
      <w:bCs/>
      <w:kern w:val="28"/>
      <w:sz w:val="32"/>
      <w:szCs w:val="32"/>
    </w:rPr>
  </w:style>
  <w:style w:type="character" w:styleId="aff4">
    <w:name w:val="Emphasis"/>
    <w:qFormat/>
    <w:rsid w:val="0022423C"/>
    <w:rPr>
      <w:i/>
      <w:iCs/>
    </w:rPr>
  </w:style>
  <w:style w:type="numbering" w:customStyle="1" w:styleId="14">
    <w:name w:val="Нет списка1"/>
    <w:next w:val="a2"/>
    <w:uiPriority w:val="99"/>
    <w:semiHidden/>
    <w:unhideWhenUsed/>
    <w:rsid w:val="00B8571C"/>
  </w:style>
  <w:style w:type="paragraph" w:customStyle="1" w:styleId="ConsPlusTitle">
    <w:name w:val="ConsPlusTitle"/>
    <w:rsid w:val="00B8571C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B8571C"/>
    <w:pPr>
      <w:widowControl w:val="0"/>
      <w:autoSpaceDE w:val="0"/>
      <w:autoSpaceDN w:val="0"/>
    </w:pPr>
    <w:rPr>
      <w:rFonts w:ascii="Tahoma" w:hAnsi="Tahoma" w:cs="Tahoma"/>
    </w:rPr>
  </w:style>
  <w:style w:type="character" w:customStyle="1" w:styleId="aff5">
    <w:name w:val="Гипертекстовая ссылка"/>
    <w:uiPriority w:val="99"/>
    <w:rsid w:val="00B8571C"/>
    <w:rPr>
      <w:color w:val="106BBE"/>
    </w:rPr>
  </w:style>
  <w:style w:type="table" w:customStyle="1" w:styleId="15">
    <w:name w:val="Сетка таблицы1"/>
    <w:basedOn w:val="a1"/>
    <w:next w:val="aff1"/>
    <w:uiPriority w:val="99"/>
    <w:rsid w:val="00B8571C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f1"/>
    <w:uiPriority w:val="99"/>
    <w:rsid w:val="00B8571C"/>
    <w:pPr>
      <w:autoSpaceDE w:val="0"/>
      <w:autoSpaceDN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6">
    <w:name w:val="Название проектного документа"/>
    <w:basedOn w:val="a"/>
    <w:rsid w:val="00B8571C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aff7">
    <w:name w:val="Название Знак"/>
    <w:rsid w:val="005E677D"/>
    <w:rPr>
      <w:sz w:val="28"/>
      <w:szCs w:val="24"/>
    </w:rPr>
  </w:style>
  <w:style w:type="paragraph" w:customStyle="1" w:styleId="Standard">
    <w:name w:val="Standard"/>
    <w:qFormat/>
    <w:rsid w:val="00100AB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hAnsi="Calibri" w:cs="Calibri"/>
      <w:color w:val="000000"/>
      <w:sz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5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68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6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71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60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8885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54056-449A-4D0A-B7C5-9CFE83DC0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24</Pages>
  <Words>8584</Words>
  <Characters>48932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Управление</Company>
  <LinksUpToDate>false</LinksUpToDate>
  <CharactersWithSpaces>57402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Приемная</dc:creator>
  <cp:keywords/>
  <cp:lastModifiedBy>Наталья</cp:lastModifiedBy>
  <cp:revision>8</cp:revision>
  <cp:lastPrinted>2026-08-28T12:18:00Z</cp:lastPrinted>
  <dcterms:created xsi:type="dcterms:W3CDTF">2026-10-27T12:48:00Z</dcterms:created>
  <dcterms:modified xsi:type="dcterms:W3CDTF">2026-11-02T08:47:00Z</dcterms:modified>
</cp:coreProperties>
</file>