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566" w:rsidRPr="002A6DBC" w:rsidRDefault="007F1566" w:rsidP="007F1566">
      <w:pPr>
        <w:pStyle w:val="aff3"/>
      </w:pPr>
      <w:r>
        <w:rPr>
          <w:noProof/>
        </w:rPr>
        <w:t xml:space="preserve">   </w:t>
      </w:r>
      <w:r w:rsidR="006F1EBE" w:rsidRPr="00103589">
        <w:rPr>
          <w:noProof/>
          <w:lang w:val="ru-RU" w:eastAsia="ru-RU"/>
        </w:rPr>
        <w:drawing>
          <wp:inline distT="0" distB="0" distL="0" distR="0">
            <wp:extent cx="445135" cy="461010"/>
            <wp:effectExtent l="0" t="0" r="0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</w:t>
      </w:r>
    </w:p>
    <w:p w:rsidR="007F1566" w:rsidRPr="00103589" w:rsidRDefault="007F1566" w:rsidP="007F1566">
      <w:pPr>
        <w:jc w:val="center"/>
        <w:rPr>
          <w:b/>
          <w:sz w:val="26"/>
          <w:szCs w:val="26"/>
        </w:rPr>
      </w:pPr>
      <w:r w:rsidRPr="00103589">
        <w:rPr>
          <w:b/>
          <w:sz w:val="26"/>
          <w:szCs w:val="26"/>
        </w:rPr>
        <w:t xml:space="preserve">    КИРОВСКИЙ МУНИЦИПАЛЬНЫЙ РАЙОН                          </w:t>
      </w:r>
    </w:p>
    <w:p w:rsidR="007F1566" w:rsidRPr="00103589" w:rsidRDefault="007F1566" w:rsidP="007F1566">
      <w:pPr>
        <w:jc w:val="center"/>
        <w:rPr>
          <w:b/>
          <w:sz w:val="26"/>
          <w:szCs w:val="26"/>
        </w:rPr>
      </w:pPr>
      <w:r w:rsidRPr="00103589">
        <w:rPr>
          <w:b/>
          <w:sz w:val="26"/>
          <w:szCs w:val="26"/>
        </w:rPr>
        <w:t xml:space="preserve"> ЛЕНИНГРАДСКОЙ ОБЛАСТИ</w:t>
      </w:r>
    </w:p>
    <w:p w:rsidR="007F1566" w:rsidRPr="00103589" w:rsidRDefault="007F1566" w:rsidP="007F1566">
      <w:pPr>
        <w:jc w:val="center"/>
        <w:rPr>
          <w:b/>
          <w:sz w:val="26"/>
          <w:szCs w:val="26"/>
        </w:rPr>
      </w:pPr>
      <w:r w:rsidRPr="00103589">
        <w:rPr>
          <w:b/>
          <w:sz w:val="26"/>
          <w:szCs w:val="26"/>
        </w:rPr>
        <w:t>АДМИНИСТРАЦИЯ</w:t>
      </w:r>
    </w:p>
    <w:p w:rsidR="007F1566" w:rsidRPr="00103589" w:rsidRDefault="007F1566" w:rsidP="007F1566">
      <w:pPr>
        <w:jc w:val="center"/>
        <w:rPr>
          <w:sz w:val="26"/>
          <w:szCs w:val="26"/>
        </w:rPr>
      </w:pPr>
      <w:r w:rsidRPr="00103589">
        <w:rPr>
          <w:b/>
          <w:sz w:val="26"/>
          <w:szCs w:val="26"/>
        </w:rPr>
        <w:t>ОТРАДНЕНСКОГО ГОРОДСКОГО ПОСЕЛЕНИЯ</w:t>
      </w:r>
    </w:p>
    <w:p w:rsidR="007F1566" w:rsidRPr="00103589" w:rsidRDefault="007F1566" w:rsidP="007F1566">
      <w:pPr>
        <w:jc w:val="center"/>
        <w:rPr>
          <w:b/>
          <w:sz w:val="26"/>
          <w:szCs w:val="26"/>
        </w:rPr>
      </w:pPr>
    </w:p>
    <w:p w:rsidR="007F1566" w:rsidRPr="00103589" w:rsidRDefault="007F1566" w:rsidP="007F1566">
      <w:pPr>
        <w:jc w:val="center"/>
        <w:rPr>
          <w:b/>
          <w:sz w:val="26"/>
          <w:szCs w:val="26"/>
        </w:rPr>
      </w:pPr>
      <w:r w:rsidRPr="00103589">
        <w:rPr>
          <w:b/>
          <w:sz w:val="26"/>
          <w:szCs w:val="26"/>
        </w:rPr>
        <w:t>П О С Т А Н О В Л Е Н И Е</w:t>
      </w:r>
    </w:p>
    <w:p w:rsidR="007F1566" w:rsidRPr="00103589" w:rsidRDefault="007F1566" w:rsidP="007F1566">
      <w:pPr>
        <w:jc w:val="center"/>
        <w:rPr>
          <w:b/>
          <w:sz w:val="26"/>
          <w:szCs w:val="26"/>
        </w:rPr>
      </w:pPr>
      <w:r w:rsidRPr="00103589">
        <w:rPr>
          <w:b/>
          <w:sz w:val="26"/>
          <w:szCs w:val="26"/>
        </w:rPr>
        <w:t xml:space="preserve"> </w:t>
      </w:r>
    </w:p>
    <w:p w:rsidR="007F1566" w:rsidRPr="00103589" w:rsidRDefault="004F18D4" w:rsidP="007F156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</w:t>
      </w:r>
      <w:r w:rsidR="007F1566">
        <w:rPr>
          <w:b/>
          <w:sz w:val="26"/>
          <w:szCs w:val="26"/>
        </w:rPr>
        <w:t xml:space="preserve"> </w:t>
      </w:r>
      <w:r w:rsidR="00E301F9">
        <w:rPr>
          <w:b/>
          <w:sz w:val="26"/>
          <w:szCs w:val="26"/>
        </w:rPr>
        <w:t>«24</w:t>
      </w:r>
      <w:r w:rsidR="007F1566">
        <w:rPr>
          <w:b/>
          <w:sz w:val="26"/>
          <w:szCs w:val="26"/>
        </w:rPr>
        <w:t>»</w:t>
      </w:r>
      <w:r>
        <w:rPr>
          <w:b/>
          <w:sz w:val="26"/>
          <w:szCs w:val="26"/>
        </w:rPr>
        <w:t xml:space="preserve"> </w:t>
      </w:r>
      <w:r w:rsidR="00E301F9">
        <w:rPr>
          <w:b/>
          <w:sz w:val="26"/>
          <w:szCs w:val="26"/>
        </w:rPr>
        <w:t>августа</w:t>
      </w:r>
      <w:r w:rsidR="007F1566">
        <w:rPr>
          <w:b/>
          <w:sz w:val="26"/>
          <w:szCs w:val="26"/>
        </w:rPr>
        <w:t xml:space="preserve"> 202</w:t>
      </w:r>
      <w:r w:rsidR="00E301F9">
        <w:rPr>
          <w:b/>
          <w:sz w:val="26"/>
          <w:szCs w:val="26"/>
        </w:rPr>
        <w:t>6</w:t>
      </w:r>
      <w:r w:rsidR="007F1566">
        <w:rPr>
          <w:b/>
          <w:sz w:val="26"/>
          <w:szCs w:val="26"/>
        </w:rPr>
        <w:t xml:space="preserve">  года № </w:t>
      </w:r>
      <w:r w:rsidR="00355498">
        <w:rPr>
          <w:b/>
          <w:sz w:val="26"/>
          <w:szCs w:val="26"/>
        </w:rPr>
        <w:t>549</w:t>
      </w:r>
    </w:p>
    <w:p w:rsidR="007F1566" w:rsidRPr="00103589" w:rsidRDefault="007F1566" w:rsidP="007F1566">
      <w:pPr>
        <w:widowControl w:val="0"/>
        <w:tabs>
          <w:tab w:val="left" w:pos="9923"/>
        </w:tabs>
        <w:autoSpaceDE w:val="0"/>
        <w:autoSpaceDN w:val="0"/>
        <w:adjustRightInd w:val="0"/>
        <w:ind w:right="142" w:firstLine="851"/>
        <w:jc w:val="both"/>
        <w:rPr>
          <w:sz w:val="26"/>
          <w:szCs w:val="26"/>
        </w:rPr>
      </w:pPr>
    </w:p>
    <w:p w:rsidR="007F1566" w:rsidRDefault="007F1566" w:rsidP="007F1566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851"/>
        <w:jc w:val="center"/>
        <w:rPr>
          <w:b/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Об утверждении </w:t>
      </w:r>
      <w:r w:rsidRPr="004752FC">
        <w:rPr>
          <w:b/>
          <w:color w:val="000000"/>
          <w:sz w:val="26"/>
          <w:szCs w:val="26"/>
        </w:rPr>
        <w:t>А</w:t>
      </w:r>
      <w:r>
        <w:rPr>
          <w:b/>
          <w:color w:val="000000"/>
          <w:sz w:val="26"/>
          <w:szCs w:val="26"/>
        </w:rPr>
        <w:t>дминистративного</w:t>
      </w:r>
      <w:r w:rsidRPr="004752FC">
        <w:rPr>
          <w:b/>
          <w:color w:val="000000"/>
          <w:sz w:val="26"/>
          <w:szCs w:val="26"/>
        </w:rPr>
        <w:t xml:space="preserve"> регламент</w:t>
      </w:r>
      <w:r>
        <w:rPr>
          <w:b/>
          <w:color w:val="000000"/>
          <w:sz w:val="26"/>
          <w:szCs w:val="26"/>
        </w:rPr>
        <w:t>а</w:t>
      </w:r>
      <w:r w:rsidRPr="004752FC">
        <w:rPr>
          <w:b/>
          <w:color w:val="000000"/>
          <w:sz w:val="26"/>
          <w:szCs w:val="26"/>
        </w:rPr>
        <w:t xml:space="preserve"> </w:t>
      </w:r>
      <w:r w:rsidR="00355498">
        <w:rPr>
          <w:b/>
          <w:color w:val="000000"/>
          <w:sz w:val="26"/>
          <w:szCs w:val="26"/>
        </w:rPr>
        <w:t xml:space="preserve">по </w:t>
      </w:r>
      <w:r w:rsidRPr="004752FC">
        <w:rPr>
          <w:b/>
          <w:color w:val="000000"/>
          <w:sz w:val="26"/>
          <w:szCs w:val="26"/>
        </w:rPr>
        <w:t>предоставлени</w:t>
      </w:r>
      <w:r w:rsidR="00355498">
        <w:rPr>
          <w:b/>
          <w:color w:val="000000"/>
          <w:sz w:val="26"/>
          <w:szCs w:val="26"/>
        </w:rPr>
        <w:t>ю</w:t>
      </w:r>
      <w:r w:rsidRPr="004752FC">
        <w:rPr>
          <w:b/>
          <w:color w:val="000000"/>
          <w:sz w:val="26"/>
          <w:szCs w:val="26"/>
        </w:rPr>
        <w:t xml:space="preserve"> муниципальной услуги </w:t>
      </w:r>
      <w:r w:rsidRPr="004752FC">
        <w:rPr>
          <w:b/>
          <w:bCs/>
          <w:color w:val="000000"/>
          <w:sz w:val="26"/>
          <w:szCs w:val="26"/>
        </w:rPr>
        <w:t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МО «Город Отрадное»</w:t>
      </w:r>
    </w:p>
    <w:p w:rsidR="007F1566" w:rsidRPr="004752FC" w:rsidRDefault="007F1566" w:rsidP="007F1566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851"/>
        <w:jc w:val="center"/>
        <w:rPr>
          <w:b/>
          <w:sz w:val="26"/>
          <w:szCs w:val="26"/>
        </w:rPr>
      </w:pPr>
    </w:p>
    <w:p w:rsidR="007F1566" w:rsidRPr="007F1566" w:rsidRDefault="00100ABC" w:rsidP="007F1566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851"/>
        <w:jc w:val="both"/>
      </w:pPr>
      <w:r w:rsidRPr="00100ABC">
        <w:t>В соответствии с Федеральным законом от 06.10.2003 № 131-ФЗ «Об  общих принципах организации местного самоуправления в Российской Федерации», Федеральным законом от 27.07.2010  № 210-ФЗ «Об организации предоставления государственных и муниципальных услуг», распоряжением администрации МО «Город Отрадное» от 21.02.2011  № 13 «О Порядке разработки и утверждения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администрация МО «Город Отрадное» постановляет</w:t>
      </w:r>
      <w:r w:rsidR="007F1566" w:rsidRPr="007F1566">
        <w:t>:</w:t>
      </w:r>
    </w:p>
    <w:p w:rsidR="00100ABC" w:rsidRDefault="007F1566" w:rsidP="00100ABC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851"/>
        <w:jc w:val="both"/>
      </w:pPr>
      <w:r w:rsidRPr="007F1566">
        <w:t xml:space="preserve">1. Утвердить </w:t>
      </w:r>
      <w:r w:rsidRPr="007F1566">
        <w:rPr>
          <w:color w:val="000000"/>
        </w:rPr>
        <w:t xml:space="preserve">Административный регламент предоставления муниципальной услуги </w:t>
      </w:r>
      <w:r w:rsidRPr="007F1566">
        <w:rPr>
          <w:bCs/>
          <w:color w:val="000000"/>
        </w:rPr>
        <w:t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МО «Город Отрадное»,</w:t>
      </w:r>
      <w:r w:rsidRPr="007F1566">
        <w:rPr>
          <w:b/>
          <w:bCs/>
          <w:color w:val="000000"/>
        </w:rPr>
        <w:t xml:space="preserve"> </w:t>
      </w:r>
      <w:r w:rsidRPr="007F1566">
        <w:t xml:space="preserve">согласно </w:t>
      </w:r>
      <w:r w:rsidR="00100ABC" w:rsidRPr="007F1566">
        <w:t>приложению,</w:t>
      </w:r>
      <w:r w:rsidRPr="007F1566">
        <w:t xml:space="preserve"> к настоящему постановлению.</w:t>
      </w:r>
    </w:p>
    <w:p w:rsidR="007F1566" w:rsidRPr="007F1566" w:rsidRDefault="007F1566" w:rsidP="00100ABC">
      <w:pPr>
        <w:widowControl w:val="0"/>
        <w:tabs>
          <w:tab w:val="left" w:pos="9923"/>
        </w:tabs>
        <w:autoSpaceDE w:val="0"/>
        <w:autoSpaceDN w:val="0"/>
        <w:adjustRightInd w:val="0"/>
        <w:ind w:right="-1" w:firstLine="851"/>
        <w:jc w:val="both"/>
      </w:pPr>
      <w:r w:rsidRPr="007F1566">
        <w:t>2. Признать утратившим силу постановление администрации МО «Город Отрадное» от</w:t>
      </w:r>
      <w:r w:rsidR="00100ABC" w:rsidRPr="00100ABC">
        <w:t xml:space="preserve"> «28» июля 2025 года № 406 </w:t>
      </w:r>
      <w:r w:rsidRPr="007F1566">
        <w:t xml:space="preserve">«Об утверждении </w:t>
      </w:r>
      <w:r w:rsidRPr="007F1566">
        <w:rPr>
          <w:color w:val="000000"/>
        </w:rPr>
        <w:t xml:space="preserve">Административного </w:t>
      </w:r>
      <w:r w:rsidR="00100ABC" w:rsidRPr="007F1566">
        <w:rPr>
          <w:color w:val="000000"/>
        </w:rPr>
        <w:t>регламента предоставления</w:t>
      </w:r>
      <w:r w:rsidRPr="007F1566">
        <w:rPr>
          <w:color w:val="000000"/>
        </w:rPr>
        <w:t xml:space="preserve"> муниципальной услуги </w:t>
      </w:r>
      <w:r w:rsidRPr="007F1566">
        <w:rPr>
          <w:bCs/>
          <w:color w:val="000000"/>
        </w:rPr>
        <w:t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МО «Город Отрадное»</w:t>
      </w:r>
      <w:r w:rsidRPr="007F1566">
        <w:t>».</w:t>
      </w:r>
    </w:p>
    <w:p w:rsidR="007F1566" w:rsidRPr="007F1566" w:rsidRDefault="007F1566" w:rsidP="007F1566">
      <w:pPr>
        <w:ind w:firstLine="709"/>
        <w:jc w:val="both"/>
      </w:pPr>
      <w:r w:rsidRPr="007F1566">
        <w:t xml:space="preserve">3. Постановление подлежит официальному опубликованию в сетевом издании «Отрадное вчера, сегодня, завтра» и размещению в информационной сети «Интернет» на официальном сайте МО «Город Отрадное». </w:t>
      </w:r>
    </w:p>
    <w:p w:rsidR="007F1566" w:rsidRPr="007F1566" w:rsidRDefault="007F1566" w:rsidP="007F1566">
      <w:pPr>
        <w:ind w:firstLine="709"/>
        <w:jc w:val="both"/>
      </w:pPr>
      <w:r w:rsidRPr="007F1566">
        <w:t>4. Настоящее постановление вступает в силу со дня его официального опубликования.</w:t>
      </w:r>
    </w:p>
    <w:p w:rsidR="007F1566" w:rsidRPr="007F1566" w:rsidRDefault="007F1566" w:rsidP="007F1566">
      <w:pPr>
        <w:widowControl w:val="0"/>
        <w:tabs>
          <w:tab w:val="left" w:pos="284"/>
          <w:tab w:val="left" w:pos="709"/>
          <w:tab w:val="left" w:pos="9923"/>
        </w:tabs>
        <w:autoSpaceDE w:val="0"/>
        <w:autoSpaceDN w:val="0"/>
        <w:adjustRightInd w:val="0"/>
        <w:ind w:right="142"/>
        <w:jc w:val="both"/>
      </w:pPr>
      <w:r w:rsidRPr="007F1566">
        <w:t xml:space="preserve">           5. Контроль за исполнением настоящего постановления оставляю за собой.</w:t>
      </w:r>
    </w:p>
    <w:p w:rsidR="007F1566" w:rsidRDefault="007F1566" w:rsidP="007F1566">
      <w:pPr>
        <w:rPr>
          <w:bCs/>
        </w:rPr>
      </w:pPr>
    </w:p>
    <w:p w:rsidR="007F1566" w:rsidRPr="007F1566" w:rsidRDefault="007F1566" w:rsidP="007F1566">
      <w:pPr>
        <w:rPr>
          <w:bCs/>
        </w:rPr>
      </w:pPr>
    </w:p>
    <w:p w:rsidR="007F1566" w:rsidRPr="004B4718" w:rsidRDefault="004B4718" w:rsidP="004B4718">
      <w:pPr>
        <w:rPr>
          <w:bCs/>
        </w:rPr>
      </w:pPr>
      <w:r w:rsidRPr="004B4718">
        <w:rPr>
          <w:bCs/>
        </w:rPr>
        <w:t xml:space="preserve">Заместитель главы администрации по ЖКХ                       </w:t>
      </w:r>
      <w:r>
        <w:rPr>
          <w:bCs/>
        </w:rPr>
        <w:t xml:space="preserve">                         </w:t>
      </w:r>
      <w:r w:rsidRPr="004B4718">
        <w:rPr>
          <w:bCs/>
        </w:rPr>
        <w:t xml:space="preserve">                           Л.В. Цивилева</w:t>
      </w:r>
    </w:p>
    <w:p w:rsidR="007F1566" w:rsidRDefault="007F1566" w:rsidP="007F1566">
      <w:pPr>
        <w:rPr>
          <w:sz w:val="16"/>
          <w:szCs w:val="20"/>
        </w:rPr>
      </w:pPr>
    </w:p>
    <w:p w:rsidR="004B4718" w:rsidRDefault="004B4718" w:rsidP="007F1566">
      <w:pPr>
        <w:rPr>
          <w:sz w:val="16"/>
          <w:szCs w:val="20"/>
        </w:rPr>
      </w:pPr>
    </w:p>
    <w:p w:rsidR="004F18D4" w:rsidRDefault="004F18D4" w:rsidP="007F1566">
      <w:pPr>
        <w:rPr>
          <w:sz w:val="16"/>
          <w:szCs w:val="20"/>
        </w:rPr>
      </w:pPr>
    </w:p>
    <w:p w:rsidR="004F18D4" w:rsidRDefault="004F18D4" w:rsidP="007F1566">
      <w:pPr>
        <w:rPr>
          <w:sz w:val="16"/>
          <w:szCs w:val="20"/>
        </w:rPr>
      </w:pPr>
    </w:p>
    <w:p w:rsidR="004F18D4" w:rsidRDefault="004F18D4" w:rsidP="007F1566">
      <w:pPr>
        <w:rPr>
          <w:sz w:val="16"/>
          <w:szCs w:val="20"/>
        </w:rPr>
      </w:pPr>
    </w:p>
    <w:p w:rsidR="007F1566" w:rsidRDefault="007F1566" w:rsidP="007F1566">
      <w:pPr>
        <w:rPr>
          <w:sz w:val="16"/>
          <w:szCs w:val="20"/>
        </w:rPr>
      </w:pPr>
    </w:p>
    <w:p w:rsidR="007F1566" w:rsidRPr="007F1566" w:rsidRDefault="007F1566" w:rsidP="007F1566">
      <w:pPr>
        <w:rPr>
          <w:sz w:val="16"/>
          <w:szCs w:val="20"/>
        </w:rPr>
      </w:pPr>
      <w:r w:rsidRPr="000B68F8">
        <w:rPr>
          <w:sz w:val="16"/>
          <w:szCs w:val="20"/>
        </w:rPr>
        <w:t xml:space="preserve">Разослано:  дело-2, ФЭУ-1, </w:t>
      </w:r>
      <w:r w:rsidRPr="000B68F8">
        <w:rPr>
          <w:bCs/>
          <w:sz w:val="16"/>
          <w:szCs w:val="20"/>
        </w:rPr>
        <w:t xml:space="preserve">УМИАГ-1, </w:t>
      </w:r>
      <w:r w:rsidRPr="000B68F8">
        <w:rPr>
          <w:b/>
          <w:bCs/>
          <w:sz w:val="16"/>
          <w:szCs w:val="20"/>
        </w:rPr>
        <w:t xml:space="preserve"> </w:t>
      </w:r>
      <w:r w:rsidRPr="000B68F8">
        <w:rPr>
          <w:sz w:val="16"/>
          <w:szCs w:val="20"/>
        </w:rPr>
        <w:t>прокуратура-1, газета «Отрадное вчера, сегодня, завтра».</w:t>
      </w:r>
    </w:p>
    <w:p w:rsidR="007F1566" w:rsidRPr="00103589" w:rsidRDefault="007F1566" w:rsidP="007F1566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  <w:r w:rsidRPr="00103589">
        <w:rPr>
          <w:rFonts w:cs="Arial"/>
          <w:color w:val="000000"/>
        </w:rPr>
        <w:lastRenderedPageBreak/>
        <w:t>УТВЕРЖДЕН</w:t>
      </w:r>
    </w:p>
    <w:p w:rsidR="007F1566" w:rsidRPr="00103589" w:rsidRDefault="007F1566" w:rsidP="007F1566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  <w:r w:rsidRPr="00103589">
        <w:rPr>
          <w:rFonts w:cs="Arial"/>
          <w:color w:val="000000"/>
        </w:rPr>
        <w:t xml:space="preserve">постановлением администрации </w:t>
      </w:r>
    </w:p>
    <w:p w:rsidR="007F1566" w:rsidRPr="00103589" w:rsidRDefault="007F1566" w:rsidP="007F1566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  <w:r w:rsidRPr="00103589">
        <w:rPr>
          <w:rFonts w:cs="Arial"/>
          <w:color w:val="000000"/>
        </w:rPr>
        <w:t>МО «Город Отрадное»</w:t>
      </w:r>
    </w:p>
    <w:p w:rsidR="007F1566" w:rsidRPr="00103589" w:rsidRDefault="007F1566" w:rsidP="007F1566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  <w:r w:rsidRPr="00103589">
        <w:rPr>
          <w:rFonts w:cs="Arial"/>
          <w:color w:val="000000"/>
        </w:rPr>
        <w:t xml:space="preserve">от </w:t>
      </w:r>
      <w:r w:rsidRPr="002A6DBC">
        <w:rPr>
          <w:rFonts w:cs="Arial"/>
          <w:color w:val="000000"/>
        </w:rPr>
        <w:t>«</w:t>
      </w:r>
      <w:r w:rsidR="004F18D4">
        <w:rPr>
          <w:rFonts w:cs="Arial"/>
          <w:color w:val="000000"/>
        </w:rPr>
        <w:t>2</w:t>
      </w:r>
      <w:r w:rsidR="00E301F9">
        <w:rPr>
          <w:rFonts w:cs="Arial"/>
          <w:color w:val="000000"/>
        </w:rPr>
        <w:t>4</w:t>
      </w:r>
      <w:r>
        <w:rPr>
          <w:rFonts w:cs="Arial"/>
          <w:color w:val="000000"/>
        </w:rPr>
        <w:t xml:space="preserve">» </w:t>
      </w:r>
      <w:r w:rsidR="00E301F9">
        <w:rPr>
          <w:rFonts w:cs="Arial"/>
          <w:color w:val="000000"/>
        </w:rPr>
        <w:t>августа</w:t>
      </w:r>
      <w:r w:rsidR="004F18D4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202</w:t>
      </w:r>
      <w:r w:rsidR="00E301F9">
        <w:rPr>
          <w:rFonts w:cs="Arial"/>
          <w:color w:val="000000"/>
        </w:rPr>
        <w:t>6</w:t>
      </w:r>
      <w:r w:rsidRPr="002A6DBC">
        <w:rPr>
          <w:rFonts w:cs="Arial"/>
          <w:color w:val="000000"/>
        </w:rPr>
        <w:t xml:space="preserve">  года №</w:t>
      </w:r>
      <w:r w:rsidR="00355498">
        <w:rPr>
          <w:rFonts w:cs="Arial"/>
          <w:color w:val="000000"/>
        </w:rPr>
        <w:t>549</w:t>
      </w:r>
    </w:p>
    <w:p w:rsidR="007F1566" w:rsidRDefault="007F1566" w:rsidP="00100ABC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103589">
        <w:rPr>
          <w:rFonts w:cs="Arial"/>
          <w:color w:val="000000"/>
        </w:rPr>
        <w:t>(приложение)</w:t>
      </w:r>
      <w:r w:rsidRPr="00103589">
        <w:rPr>
          <w:sz w:val="28"/>
          <w:szCs w:val="28"/>
        </w:rPr>
        <w:t xml:space="preserve">  </w:t>
      </w:r>
    </w:p>
    <w:p w:rsidR="007F1566" w:rsidRPr="00D7005B" w:rsidRDefault="007F1566" w:rsidP="007F1566">
      <w:pPr>
        <w:tabs>
          <w:tab w:val="left" w:pos="7425"/>
        </w:tabs>
        <w:ind w:left="142" w:firstLine="567"/>
        <w:jc w:val="right"/>
        <w:rPr>
          <w:bCs/>
          <w:color w:val="000000"/>
          <w:sz w:val="28"/>
          <w:szCs w:val="28"/>
        </w:rPr>
      </w:pPr>
    </w:p>
    <w:p w:rsidR="007F1566" w:rsidRDefault="007F1566" w:rsidP="007F1566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8"/>
        </w:rPr>
      </w:pPr>
      <w:r w:rsidRPr="007F1566">
        <w:rPr>
          <w:b/>
          <w:color w:val="000000"/>
          <w:sz w:val="28"/>
        </w:rPr>
        <w:t xml:space="preserve">Административный регламент </w:t>
      </w:r>
    </w:p>
    <w:p w:rsidR="006D3A90" w:rsidRDefault="007F1566" w:rsidP="00100ABC">
      <w:pPr>
        <w:widowControl w:val="0"/>
        <w:autoSpaceDE w:val="0"/>
        <w:autoSpaceDN w:val="0"/>
        <w:adjustRightInd w:val="0"/>
        <w:jc w:val="center"/>
        <w:rPr>
          <w:b/>
          <w:bCs/>
          <w:iCs/>
          <w:color w:val="000000"/>
          <w:sz w:val="28"/>
        </w:rPr>
      </w:pPr>
      <w:r w:rsidRPr="007F1566">
        <w:rPr>
          <w:b/>
          <w:color w:val="000000"/>
          <w:sz w:val="28"/>
        </w:rPr>
        <w:t xml:space="preserve">предоставления муниципальной услуги </w:t>
      </w:r>
      <w:r w:rsidRPr="007F1566">
        <w:rPr>
          <w:b/>
          <w:bCs/>
          <w:color w:val="000000"/>
          <w:sz w:val="28"/>
        </w:rPr>
        <w:t xml:space="preserve"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МО «Город Отрадное» </w:t>
      </w:r>
      <w:r w:rsidRPr="007F1566">
        <w:rPr>
          <w:b/>
          <w:bCs/>
          <w:iCs/>
          <w:color w:val="000000"/>
          <w:sz w:val="28"/>
        </w:rPr>
        <w:t>(далее – Административный регламент, муниципальная услуга)</w:t>
      </w:r>
    </w:p>
    <w:p w:rsidR="00100ABC" w:rsidRPr="00100ABC" w:rsidRDefault="00100ABC" w:rsidP="00100ABC">
      <w:pPr>
        <w:widowControl w:val="0"/>
        <w:autoSpaceDE w:val="0"/>
        <w:autoSpaceDN w:val="0"/>
        <w:adjustRightInd w:val="0"/>
        <w:jc w:val="center"/>
        <w:rPr>
          <w:b/>
          <w:bCs/>
          <w:iCs/>
          <w:color w:val="000000"/>
          <w:sz w:val="28"/>
        </w:rPr>
      </w:pPr>
    </w:p>
    <w:p w:rsidR="009A7F61" w:rsidRPr="007F1566" w:rsidRDefault="00493BA5" w:rsidP="000120EE">
      <w:pPr>
        <w:widowControl w:val="0"/>
        <w:tabs>
          <w:tab w:val="left" w:pos="567"/>
        </w:tabs>
        <w:ind w:left="567"/>
        <w:contextualSpacing/>
        <w:jc w:val="center"/>
        <w:rPr>
          <w:b/>
          <w:color w:val="000000"/>
        </w:rPr>
      </w:pPr>
      <w:r w:rsidRPr="007F1566">
        <w:rPr>
          <w:b/>
          <w:color w:val="000000"/>
        </w:rPr>
        <w:t>1</w:t>
      </w:r>
      <w:r w:rsidR="000120EE" w:rsidRPr="007F1566">
        <w:rPr>
          <w:b/>
          <w:color w:val="000000"/>
        </w:rPr>
        <w:t xml:space="preserve">. </w:t>
      </w:r>
      <w:r w:rsidR="006D765B" w:rsidRPr="007F1566">
        <w:rPr>
          <w:b/>
          <w:color w:val="000000"/>
        </w:rPr>
        <w:t>Общие положения</w:t>
      </w:r>
    </w:p>
    <w:p w:rsidR="009A7F61" w:rsidRDefault="009A7F61" w:rsidP="009A7F61">
      <w:pPr>
        <w:widowControl w:val="0"/>
        <w:tabs>
          <w:tab w:val="left" w:pos="567"/>
        </w:tabs>
        <w:ind w:left="1287"/>
        <w:contextualSpacing/>
        <w:rPr>
          <w:b/>
          <w:color w:val="000000"/>
        </w:rPr>
      </w:pP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1.1. Предмет регулирования.</w:t>
      </w:r>
      <w:r>
        <w:rPr>
          <w:sz w:val="22"/>
        </w:rPr>
        <w:t xml:space="preserve"> </w:t>
      </w:r>
      <w:r w:rsidRPr="00100ABC">
        <w:rPr>
          <w:sz w:val="22"/>
        </w:rPr>
        <w:t>Административный регламент предоставления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процедур). Настоящий Административный регламент регулирует отношения, возникающие в связи с предоставлением муниципальной услуги (далее – муниципальная услуга, услуга) в соответствии со статьей 55 Градостроительного кодекса РФ.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1.2. Круг заявителей.</w:t>
      </w:r>
      <w:r>
        <w:rPr>
          <w:sz w:val="22"/>
        </w:rPr>
        <w:t xml:space="preserve"> </w:t>
      </w:r>
      <w:r w:rsidRPr="00100ABC">
        <w:rPr>
          <w:sz w:val="22"/>
        </w:rPr>
        <w:t xml:space="preserve">Заявителями на получение муниципальной услуги являются физические или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выполняющие функции застройщика, иные лица согласно части 22 статьи 55 Градостроительного кодекса РФ (далее – заявитель). </w:t>
      </w:r>
      <w:r>
        <w:rPr>
          <w:sz w:val="22"/>
        </w:rPr>
        <w:t xml:space="preserve"> </w:t>
      </w:r>
      <w:r w:rsidRPr="00100ABC">
        <w:rPr>
          <w:sz w:val="22"/>
        </w:rPr>
        <w:t>Интересы Заявителей могут представлять лица, обладающие соответствующими полномочиями (далее – представитель заявителя).</w:t>
      </w:r>
    </w:p>
    <w:p w:rsid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 (далее — Единый портал, ЕПГУ)</w:t>
      </w:r>
    </w:p>
    <w:p w:rsidR="00100ABC" w:rsidRDefault="00100ABC" w:rsidP="00100ABC">
      <w:pPr>
        <w:pStyle w:val="ConsPlusNormal"/>
        <w:ind w:firstLine="540"/>
        <w:jc w:val="both"/>
        <w:rPr>
          <w:sz w:val="22"/>
        </w:rPr>
      </w:pPr>
    </w:p>
    <w:p w:rsidR="00100ABC" w:rsidRPr="00100ABC" w:rsidRDefault="00100ABC" w:rsidP="00100ABC">
      <w:pPr>
        <w:widowControl w:val="0"/>
        <w:tabs>
          <w:tab w:val="left" w:pos="567"/>
        </w:tabs>
        <w:contextualSpacing/>
        <w:jc w:val="center"/>
        <w:outlineLvl w:val="0"/>
        <w:rPr>
          <w:b/>
          <w:color w:val="000000"/>
        </w:rPr>
      </w:pPr>
      <w:r w:rsidRPr="00100ABC">
        <w:rPr>
          <w:b/>
          <w:color w:val="000000"/>
        </w:rPr>
        <w:t>2. Стандарт предоставления муниципальной услуги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2.1. Наименование муниципальной услуги.</w:t>
      </w:r>
      <w:r>
        <w:rPr>
          <w:sz w:val="22"/>
        </w:rPr>
        <w:t xml:space="preserve"> </w:t>
      </w:r>
      <w:r w:rsidRPr="00100ABC">
        <w:rPr>
          <w:sz w:val="22"/>
        </w:rPr>
        <w:t>Полное наименование муниципальной услуги: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(далее – муниципальная услуга).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2.2. Наименование органа, предоставляющего муниципальную услугу.</w:t>
      </w:r>
      <w:r>
        <w:rPr>
          <w:sz w:val="22"/>
        </w:rPr>
        <w:t xml:space="preserve"> </w:t>
      </w:r>
      <w:r w:rsidRPr="00100ABC">
        <w:rPr>
          <w:sz w:val="22"/>
        </w:rPr>
        <w:t>Муниципальную услугу предоставляет:</w:t>
      </w:r>
      <w:r>
        <w:rPr>
          <w:sz w:val="22"/>
        </w:rPr>
        <w:t xml:space="preserve"> </w:t>
      </w:r>
      <w:r w:rsidRPr="00100ABC">
        <w:rPr>
          <w:sz w:val="22"/>
        </w:rPr>
        <w:t>Администрация МО «</w:t>
      </w:r>
      <w:r>
        <w:rPr>
          <w:sz w:val="22"/>
        </w:rPr>
        <w:t>Город Отрадное</w:t>
      </w:r>
      <w:r w:rsidRPr="00100ABC">
        <w:rPr>
          <w:sz w:val="22"/>
        </w:rPr>
        <w:t>» (далее – Администрация).</w:t>
      </w:r>
      <w:r>
        <w:rPr>
          <w:sz w:val="22"/>
        </w:rPr>
        <w:t xml:space="preserve"> </w:t>
      </w:r>
      <w:r w:rsidRPr="00100ABC">
        <w:rPr>
          <w:sz w:val="22"/>
        </w:rPr>
        <w:t>Структурным подразделением, ответственным за предоставление муниципальной услуги, является управление муниципального имущества, архитектуры, градостроительства Администрации.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2.3. Результат предоставления муниципальной услуги.</w:t>
      </w:r>
      <w:r>
        <w:rPr>
          <w:sz w:val="22"/>
        </w:rPr>
        <w:t xml:space="preserve"> </w:t>
      </w:r>
      <w:r w:rsidRPr="00100ABC">
        <w:rPr>
          <w:sz w:val="22"/>
        </w:rPr>
        <w:t>Результатом предоставления муниципальной услуги является: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а)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– уведомление о соответствии);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lastRenderedPageBreak/>
        <w:t>б)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– уведомление о несоответствии), в случае наличия оснований, указанных в Разделе III Таблицы № 3 Приложения 1 к Административному регламенту.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в) исправление опечаток и ошибок в уведомлении о соответствии, уведомлении о несоответствии (отказ в исправлении опечаток и ошибок в случае наличия оснований, указанных в Разделе IV Таблицы № 3 Приложения 1 к настоящему Административному регламенту);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г) дубликат уведомления о соответствии, уведомления о несоответствии (отказ в выдаче дубликата в случае наличия оснований, указанных в Разделе V Таблицы № 3 Приложения 1 к настоящему Административному регламенту).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Формы заявлений, необходимых для предоставления муниципальной услуги, Формы решений о предоставлении (отказе в предоставлении) муниципальной услуги приведены в Приложениях 2 — 7 к настоящему Административному регламенту.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Формирование реестровой записи в качестве результата предоставления муниципальной услуги до 01.09.2026 не предусмотрено. С 01.09.2026 формируется реестровая запись в реестре уведомлений о планируемом строительстве в государственной информационной системе обеспечения градостроительной деятельности в соответствии с Правилами, утвержденными Постановлением Правительства РФ от 23.05.2026 № 589.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Результат предоставления муниципальной услуги предоставляется (в соответствии со способом, указанным заявителем при подаче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и документов):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1) при личной явке: 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- ГБУ ЛО «МФЦ») (выдается заявителю на бумажном носителе);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2) без личной явки: 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- почтовым отправлением (на бумажном носителе);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- через личный кабинет заявителя на Едином портале в форме электронного документа, подписанного усиленной квалифицированной электронной подписью уполномоченного должностного лица, через сайт Администрации (при технической реализации);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- на адрес электронной почты.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2.4. Срок предоставления муниципальной услуги.</w:t>
      </w:r>
      <w:r>
        <w:rPr>
          <w:sz w:val="22"/>
        </w:rPr>
        <w:t xml:space="preserve"> </w:t>
      </w:r>
      <w:r w:rsidRPr="00100ABC">
        <w:rPr>
          <w:sz w:val="22"/>
        </w:rPr>
        <w:t>Максимальный срок предоставления муниципальной услуги составляет:</w:t>
      </w:r>
      <w:r>
        <w:rPr>
          <w:sz w:val="22"/>
        </w:rPr>
        <w:t xml:space="preserve"> </w:t>
      </w:r>
      <w:r w:rsidRPr="00100ABC">
        <w:rPr>
          <w:sz w:val="22"/>
        </w:rPr>
        <w:t xml:space="preserve">- не более семи рабочих дней со дня поступления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о предоставлении муниципальной услуги в Администрацию (далее – уведомление об окончании строительства). 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2.5. Размер платы, взимаемой с заявителя при предоставлении муниципальной услуги, и способы ее взимания.</w:t>
      </w:r>
      <w:r>
        <w:rPr>
          <w:sz w:val="22"/>
        </w:rPr>
        <w:t xml:space="preserve"> </w:t>
      </w:r>
      <w:r w:rsidRPr="00100ABC">
        <w:rPr>
          <w:sz w:val="22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2.6. Максимальный срок ожидания в очереди при подаче заявителем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о предоставлении муниципальной услуги и при получении результата предоставления муниципальной услуги. </w:t>
      </w:r>
      <w:r>
        <w:rPr>
          <w:sz w:val="22"/>
        </w:rPr>
        <w:t xml:space="preserve"> </w:t>
      </w:r>
      <w:r w:rsidRPr="00100ABC">
        <w:rPr>
          <w:sz w:val="22"/>
        </w:rPr>
        <w:t>Максимальный срок ожидания в очереди при подаче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ГБУ ЛО «МФЦ», составляет не более 15 минут.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2.7. Срок регистрации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заявителя о предоставлении муниципальной услуги</w:t>
      </w:r>
      <w:r>
        <w:rPr>
          <w:sz w:val="22"/>
        </w:rPr>
        <w:t xml:space="preserve">. </w:t>
      </w:r>
      <w:r w:rsidRPr="00100ABC">
        <w:rPr>
          <w:sz w:val="22"/>
        </w:rPr>
        <w:t xml:space="preserve">Срок регистрации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составляет: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- при направлении почтовой связью – в день поступления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или на следующий рабочий день (в случае направления документов в нерабочее время, в выходные, праздничные дни);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- при направлении в форме электронного документа посредством Единого портала (при наличии технической возможности) – в день поступления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2.8. Требования к помещениям, в которых предоставляется муниципальная услуга, в случае обращения заявителя непосредственно в многофункциональный центр, размещены на официальном сайте Администрации в информационно-телекоммуникационной сети «Интернет», а также на Едином портале.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2.9. Показатели качества и доступности муниципальной услуги:</w:t>
      </w:r>
      <w:r>
        <w:rPr>
          <w:sz w:val="22"/>
        </w:rPr>
        <w:t xml:space="preserve"> </w:t>
      </w:r>
      <w:r w:rsidRPr="00100ABC">
        <w:rPr>
          <w:sz w:val="22"/>
        </w:rPr>
        <w:t>Показатели качества и доступности муниципальной услуги, размещены на официальном сайте Администрации в информационно-телекоммуникационной сети «Интернет», а также на Едином портале.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lastRenderedPageBreak/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2.10.1. Услуги, которые являются необходимыми и обязательными для предоставления муниципальной услуги законодательством Российской Федерации не предусмотрены.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2.10.2. Для предоставления муниципальной услуги используются информационные системы: Единый портал, государственная информационная система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деятельности, 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 (при наличии технической реализации).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2.10.3 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предусмотрен, поскольку муниципальная услуга предоставляется только юридическим лицам и физическим лицам, достигшим совершеннолетия.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  <w:r>
        <w:rPr>
          <w:sz w:val="22"/>
        </w:rPr>
        <w:t xml:space="preserve"> </w:t>
      </w:r>
      <w:r w:rsidRPr="00100ABC">
        <w:rPr>
          <w:sz w:val="22"/>
        </w:rPr>
        <w:t xml:space="preserve">Многофункциональный центр принимает в том числе решение об отказе в приеме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и документов и(или) информации, необходимых для предоставления муниципальной услуги.</w:t>
      </w:r>
      <w:r>
        <w:rPr>
          <w:sz w:val="22"/>
        </w:rPr>
        <w:t xml:space="preserve"> </w:t>
      </w:r>
      <w:r w:rsidRPr="00100ABC">
        <w:rPr>
          <w:sz w:val="22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услуги.).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2.11.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услуги.</w:t>
      </w:r>
      <w:r>
        <w:rPr>
          <w:sz w:val="22"/>
        </w:rPr>
        <w:t xml:space="preserve"> </w:t>
      </w:r>
      <w:r w:rsidRPr="00100ABC">
        <w:rPr>
          <w:sz w:val="22"/>
        </w:rPr>
        <w:t xml:space="preserve"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заявителем, приведен в Разделе I Таблицы № 2 Приложения 1 к Административному регламенту (Разделах III, IV Таблицы № 2 Приложения 1 к Административному регламенту в случае обращения для исправления допущенных опечаток и (или) ошибок, а также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о выдаче дубликата уведомления).</w:t>
      </w:r>
      <w:r>
        <w:rPr>
          <w:sz w:val="22"/>
        </w:rPr>
        <w:t xml:space="preserve"> </w:t>
      </w:r>
      <w:r w:rsidRPr="00100ABC">
        <w:rPr>
          <w:sz w:val="22"/>
        </w:rPr>
        <w:t>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взаимодействия, которые заявитель вправе представить по собственной инициативе, приведен в Разделе II Таблицы № 2 Приложения 1 к Административному регламенту.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для отказа в предоставлении муниципальной услуги.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1 настоящего Административного регламента.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Исчерпывающий перечень оснований для возврата заявителю уведомления об окончании строительства и прилагаемых к нему документов без рассмотрения приведен в разделе IV Таблицы № 3 Приложения 1 к настоящему Административному регламенту. Администрация в течение трех рабочих дней со дня поступления обращения возвращает заявителю документы без рассмотрения с указанием причин возврата. В этом случае уведомление об окончании строительства считается ненаправленным.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</w:p>
    <w:p w:rsidR="00100ABC" w:rsidRPr="00100ABC" w:rsidRDefault="00100ABC" w:rsidP="00100ABC">
      <w:pPr>
        <w:widowControl w:val="0"/>
        <w:tabs>
          <w:tab w:val="left" w:pos="567"/>
        </w:tabs>
        <w:contextualSpacing/>
        <w:jc w:val="center"/>
        <w:outlineLvl w:val="0"/>
        <w:rPr>
          <w:b/>
          <w:color w:val="000000"/>
        </w:rPr>
      </w:pPr>
      <w:r w:rsidRPr="00100ABC">
        <w:rPr>
          <w:b/>
          <w:color w:val="000000"/>
        </w:rPr>
        <w:t>3. Состав, последовательность и сроки выполнения административных процедур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3.1. Перечень осуществляемых при предоставлении муниципальной услуги административных процедур: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а) профилирование заявителя;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б) прием заявления и документов;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lastRenderedPageBreak/>
        <w:t>в) межведомственное информационное взаимодействие;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г) принятие решения о предоставлении (отказе в предоставлении) муниципальной услуги;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д) предоставление результата муниципальной услуги.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3.2. Профилирование заявителя.</w:t>
      </w:r>
      <w:r>
        <w:rPr>
          <w:sz w:val="22"/>
        </w:rPr>
        <w:t xml:space="preserve"> </w:t>
      </w:r>
      <w:r w:rsidRPr="00100ABC">
        <w:rPr>
          <w:sz w:val="22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  <w:r>
        <w:rPr>
          <w:sz w:val="22"/>
        </w:rPr>
        <w:t xml:space="preserve"> </w:t>
      </w:r>
      <w:r w:rsidRPr="00100ABC">
        <w:rPr>
          <w:sz w:val="22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  <w:r>
        <w:rPr>
          <w:sz w:val="22"/>
        </w:rPr>
        <w:t xml:space="preserve"> </w:t>
      </w:r>
      <w:r w:rsidRPr="00100ABC">
        <w:rPr>
          <w:sz w:val="22"/>
        </w:rPr>
        <w:t>Категории (признаки) заявителей приведены в Таблице № 1 Приложения 1 к настоящему Административному регламенту.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3.3. Прием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и документов, необходимых для предоставления муниципальной услуги.</w:t>
      </w:r>
      <w:r>
        <w:rPr>
          <w:sz w:val="22"/>
        </w:rPr>
        <w:t xml:space="preserve"> </w:t>
      </w:r>
      <w:r w:rsidRPr="00100ABC">
        <w:rPr>
          <w:sz w:val="22"/>
        </w:rPr>
        <w:t xml:space="preserve">Состав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и перечень документов и (или) информации, необходимых для предоставления муниципальной услуги в соответствии с категорией (признаками) заявителя, приведены Таблице № 2 Приложения 1 Административного регламента.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Основания для принятия решения об отказе в приеме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и документов и (или) информации приведены в приложении к настоящему регламенту (таблица № 3).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Возможность приема органом, предоставляющим муниципальную услугу, или многофункциональным центром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Срок регистрации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составляет: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- при направлении почтовой связью – в день поступления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или на следующий рабочий день (в случае направления документов в нерабочее время, в выходные, праздничные дни);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- при направлении в форме электронного документа посредством Единого портала (при наличии технической возможности) – в день поступления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3.4. Межведомственное информационное взаимодействие.</w:t>
      </w:r>
      <w:r>
        <w:rPr>
          <w:sz w:val="22"/>
        </w:rPr>
        <w:t xml:space="preserve"> </w:t>
      </w:r>
      <w:r w:rsidRPr="00100ABC">
        <w:rPr>
          <w:sz w:val="22"/>
        </w:rPr>
        <w:t>При предоставлении муниципальной услуги Администрация взаимодействует с: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- федеральным органом исполнительной власти, уполномоченным Правительством Российской Федерации на предоставление сведений, содержащихся в Едином государственном реестре недвижимости, или действующей на основании акта Правительства Российской Федерации публично-правовой компанией, созданной в соответствии с Федеральным законом «О публично-правовой компании «Роскадастр»;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lastRenderedPageBreak/>
        <w:t>-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Документы (их копии или сведения, содержащиеся в них) предоставляются государственными органами и подведомственными государственным органам организациями, в распоряжении которых находятся указанные документы, без использования федеральной государственной информационной системы «Единая система межведомственного электронного взаимодействия» в срок не позднее трех рабочих дней со дня получения соответствующего межведомственного </w:t>
      </w:r>
      <w:r w:rsidR="007D4EB1">
        <w:rPr>
          <w:sz w:val="22"/>
        </w:rPr>
        <w:t>заявления</w:t>
      </w:r>
      <w:r w:rsidRPr="00100ABC">
        <w:rPr>
          <w:sz w:val="22"/>
        </w:rPr>
        <w:t>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3.5. Принятие решения о предоставлении (отказе в предоставлении) муниципальной услуги:</w:t>
      </w:r>
      <w:r>
        <w:rPr>
          <w:sz w:val="22"/>
        </w:rPr>
        <w:t xml:space="preserve"> </w:t>
      </w:r>
      <w:r w:rsidRPr="00100ABC">
        <w:rPr>
          <w:sz w:val="22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  <w:r>
        <w:rPr>
          <w:sz w:val="22"/>
        </w:rPr>
        <w:t xml:space="preserve"> </w:t>
      </w:r>
      <w:r w:rsidRPr="00100ABC">
        <w:rPr>
          <w:sz w:val="22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3.6. Предоставление результата муниципальной услуги.</w:t>
      </w:r>
      <w:r>
        <w:rPr>
          <w:sz w:val="22"/>
        </w:rPr>
        <w:t xml:space="preserve"> </w:t>
      </w:r>
      <w:r w:rsidRPr="00100ABC">
        <w:rPr>
          <w:sz w:val="22"/>
        </w:rPr>
        <w:t>Решение о предоставлении (об отказе в предоставлении) муниципальной услуги представляется в форме документа на бумажном носителе или электронного документа, подписанного усиленной квалифицированной электронной подписью,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пребывания, либо места нахождения не предусмотрена.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 xml:space="preserve">4. Способы информирования заявителя об изменении статуса рассмотрения </w:t>
      </w:r>
      <w:r w:rsidR="007D4EB1">
        <w:rPr>
          <w:sz w:val="22"/>
        </w:rPr>
        <w:t>заявления</w:t>
      </w:r>
      <w:r w:rsidRPr="00100ABC">
        <w:rPr>
          <w:sz w:val="22"/>
        </w:rPr>
        <w:t xml:space="preserve"> о предоставлении муниципальной услуги.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Перечень способов информирования заявителя об изменении статуса рассмотрения заявления:</w:t>
      </w:r>
    </w:p>
    <w:p w:rsidR="00100ABC" w:rsidRPr="00100ABC" w:rsidRDefault="00100ABC" w:rsidP="00100ABC">
      <w:pPr>
        <w:pStyle w:val="ConsPlusNormal"/>
        <w:ind w:firstLine="540"/>
        <w:jc w:val="both"/>
        <w:rPr>
          <w:sz w:val="22"/>
        </w:rPr>
      </w:pPr>
      <w:r w:rsidRPr="00100ABC">
        <w:rPr>
          <w:sz w:val="22"/>
        </w:rPr>
        <w:t>а) посредством Единого портала.</w:t>
      </w:r>
    </w:p>
    <w:p w:rsidR="00100ABC" w:rsidRDefault="00100ABC" w:rsidP="00100ABC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b/>
        </w:rPr>
        <w:br w:type="page"/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8"/>
        </w:rPr>
        <w:lastRenderedPageBreak/>
        <w:t xml:space="preserve">Приложение 1 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к Административному регламенту</w:t>
      </w:r>
    </w:p>
    <w:p w:rsidR="00100ABC" w:rsidRDefault="00100ABC" w:rsidP="00100ABC">
      <w:pPr>
        <w:spacing w:line="57" w:lineRule="atLeast"/>
        <w:jc w:val="right"/>
        <w:rPr>
          <w:color w:val="000000"/>
        </w:rPr>
      </w:pPr>
      <w:r>
        <w:rPr>
          <w:color w:val="000000"/>
        </w:rPr>
        <w:t>по предоставлению муниципальной услуги</w:t>
      </w:r>
    </w:p>
    <w:p w:rsidR="00100ABC" w:rsidRDefault="00100ABC" w:rsidP="00100ABC">
      <w:pPr>
        <w:spacing w:line="57" w:lineRule="atLeast"/>
        <w:jc w:val="right"/>
      </w:pPr>
      <w:r w:rsidRPr="00100ABC">
        <w:t xml:space="preserve">«Направление уведомления о соответствии </w:t>
      </w:r>
    </w:p>
    <w:p w:rsidR="00100ABC" w:rsidRDefault="00100ABC" w:rsidP="00100ABC">
      <w:pPr>
        <w:spacing w:line="57" w:lineRule="atLeast"/>
        <w:jc w:val="right"/>
      </w:pPr>
      <w:r w:rsidRPr="00100ABC">
        <w:t xml:space="preserve">построенных или реконструированных объектов </w:t>
      </w:r>
    </w:p>
    <w:p w:rsidR="00100ABC" w:rsidRDefault="00100ABC" w:rsidP="00100ABC">
      <w:pPr>
        <w:spacing w:line="57" w:lineRule="atLeast"/>
        <w:jc w:val="right"/>
      </w:pPr>
      <w:r w:rsidRPr="00100ABC">
        <w:t xml:space="preserve">индивидуального жилищного строительства </w:t>
      </w:r>
    </w:p>
    <w:p w:rsidR="00100ABC" w:rsidRDefault="00100ABC" w:rsidP="00100ABC">
      <w:pPr>
        <w:spacing w:line="57" w:lineRule="atLeast"/>
        <w:jc w:val="right"/>
      </w:pPr>
      <w:r w:rsidRPr="00100ABC">
        <w:t xml:space="preserve">или садового дома требованиям законодательства </w:t>
      </w:r>
    </w:p>
    <w:p w:rsidR="00100ABC" w:rsidRDefault="00100ABC" w:rsidP="00100ABC">
      <w:pPr>
        <w:spacing w:line="57" w:lineRule="atLeast"/>
        <w:jc w:val="right"/>
      </w:pPr>
      <w:r w:rsidRPr="00100ABC">
        <w:t xml:space="preserve">Российской Федерации о градостроительной </w:t>
      </w:r>
    </w:p>
    <w:p w:rsidR="00100ABC" w:rsidRDefault="00100ABC" w:rsidP="00100ABC">
      <w:pPr>
        <w:spacing w:line="57" w:lineRule="atLeast"/>
        <w:jc w:val="right"/>
      </w:pPr>
      <w:r w:rsidRPr="00100ABC">
        <w:t>деятельности» на территории МО «Город Отрадное»</w:t>
      </w:r>
    </w:p>
    <w:p w:rsidR="00100ABC" w:rsidRDefault="00100ABC" w:rsidP="00100ABC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8"/>
          <w:szCs w:val="28"/>
        </w:rPr>
      </w:pPr>
    </w:p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  <w:jc w:val="center"/>
      </w:pPr>
      <w:r>
        <w:rPr>
          <w:color w:val="000000"/>
        </w:rPr>
        <w:t>ПЕРЕЧЕНЬ</w:t>
      </w:r>
    </w:p>
    <w:p w:rsidR="00100ABC" w:rsidRDefault="00100ABC" w:rsidP="00100ABC">
      <w:pPr>
        <w:spacing w:line="57" w:lineRule="atLeast"/>
        <w:jc w:val="center"/>
      </w:pPr>
      <w:r>
        <w:rPr>
          <w:color w:val="000000"/>
        </w:rPr>
        <w:t xml:space="preserve">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</w:t>
      </w:r>
      <w:r w:rsidR="007D4EB1">
        <w:rPr>
          <w:color w:val="000000"/>
        </w:rPr>
        <w:t>заявления</w:t>
      </w:r>
      <w:r>
        <w:rPr>
          <w:color w:val="000000"/>
        </w:rPr>
        <w:t xml:space="preserve">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Формы </w:t>
      </w:r>
      <w:r w:rsidR="007D4EB1">
        <w:rPr>
          <w:color w:val="000000"/>
        </w:rPr>
        <w:t>заявления</w:t>
      </w:r>
      <w:r>
        <w:rPr>
          <w:color w:val="000000"/>
        </w:rPr>
        <w:t xml:space="preserve"> о предоставлении муниципальной услуги.</w:t>
      </w:r>
    </w:p>
    <w:p w:rsidR="00100ABC" w:rsidRDefault="00100ABC" w:rsidP="00100ABC">
      <w:pPr>
        <w:spacing w:line="57" w:lineRule="atLeast"/>
        <w:jc w:val="center"/>
      </w:pPr>
    </w:p>
    <w:p w:rsidR="00100ABC" w:rsidRPr="00100ABC" w:rsidRDefault="00100ABC" w:rsidP="00100ABC">
      <w:pPr>
        <w:spacing w:line="57" w:lineRule="atLeast"/>
        <w:jc w:val="center"/>
        <w:rPr>
          <w:sz w:val="22"/>
        </w:rPr>
      </w:pPr>
      <w:r w:rsidRPr="00100ABC">
        <w:rPr>
          <w:b/>
          <w:color w:val="000000"/>
        </w:rPr>
        <w:t>Перечень условных обозначений и сокращений</w:t>
      </w:r>
    </w:p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</w:pPr>
      <w:r>
        <w:rPr>
          <w:color w:val="000000"/>
          <w:u w:val="single"/>
        </w:rPr>
        <w:t>1. Условные сокращения: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а) Единый портал,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б) СМЭВ – федеральная государственная информационная система «Единая система межведомственного электронного взаимодействия»;</w:t>
      </w:r>
    </w:p>
    <w:p w:rsidR="00100ABC" w:rsidRDefault="00100ABC" w:rsidP="00100ABC">
      <w:pPr>
        <w:spacing w:line="57" w:lineRule="atLeast"/>
        <w:rPr>
          <w:highlight w:val="white"/>
        </w:rPr>
      </w:pPr>
      <w:r>
        <w:rPr>
          <w:color w:val="000000"/>
        </w:rPr>
        <w:t>в) МФЦ – многоф</w:t>
      </w:r>
      <w:r>
        <w:rPr>
          <w:color w:val="000000"/>
          <w:highlight w:val="white"/>
        </w:rPr>
        <w:t>ункциональный центр;</w:t>
      </w:r>
    </w:p>
    <w:p w:rsidR="00100ABC" w:rsidRDefault="00100ABC" w:rsidP="00100ABC">
      <w:pPr>
        <w:spacing w:line="57" w:lineRule="atLeast"/>
        <w:rPr>
          <w:highlight w:val="white"/>
        </w:rPr>
      </w:pPr>
      <w:r>
        <w:rPr>
          <w:color w:val="000000"/>
          <w:highlight w:val="white"/>
        </w:rPr>
        <w:t>г) ГБУ ЛО «МФЦ» -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100ABC" w:rsidRDefault="00100ABC" w:rsidP="00100ABC">
      <w:pPr>
        <w:spacing w:line="57" w:lineRule="atLeast"/>
        <w:rPr>
          <w:color w:val="000000"/>
          <w:highlight w:val="white"/>
        </w:rPr>
      </w:pPr>
      <w:r>
        <w:rPr>
          <w:color w:val="000000"/>
          <w:highlight w:val="white"/>
        </w:rPr>
        <w:t>д) ЕГРН – Единый государственный реестр недвижимости;</w:t>
      </w:r>
    </w:p>
    <w:p w:rsidR="00100ABC" w:rsidRDefault="00100ABC" w:rsidP="00100A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9" w:lineRule="atLeast"/>
        <w:rPr>
          <w:highlight w:val="white"/>
        </w:rPr>
      </w:pPr>
      <w:r>
        <w:rPr>
          <w:color w:val="000000"/>
          <w:highlight w:val="white"/>
        </w:rPr>
        <w:t xml:space="preserve">е) </w:t>
      </w:r>
      <w:r>
        <w:rPr>
          <w:highlight w:val="white"/>
        </w:rPr>
        <w:t>ФГИС ЕЦП НСПД – Федеральная государственная географическая информационная система «Единая цифровая платформа «Национальная система пространственных данных».</w:t>
      </w:r>
    </w:p>
    <w:p w:rsidR="00100ABC" w:rsidRDefault="00100ABC" w:rsidP="00100ABC">
      <w:pPr>
        <w:spacing w:line="57" w:lineRule="atLeast"/>
        <w:rPr>
          <w:highlight w:val="white"/>
        </w:rPr>
      </w:pPr>
    </w:p>
    <w:p w:rsidR="00100ABC" w:rsidRDefault="00100ABC" w:rsidP="00100ABC">
      <w:pPr>
        <w:spacing w:line="57" w:lineRule="atLeast"/>
        <w:jc w:val="both"/>
        <w:rPr>
          <w:highlight w:val="white"/>
        </w:rPr>
      </w:pPr>
    </w:p>
    <w:p w:rsidR="00100ABC" w:rsidRDefault="00100ABC" w:rsidP="00100ABC">
      <w:pPr>
        <w:spacing w:line="57" w:lineRule="atLeast"/>
        <w:jc w:val="both"/>
        <w:rPr>
          <w:highlight w:val="white"/>
        </w:rPr>
      </w:pPr>
      <w:r>
        <w:rPr>
          <w:color w:val="000000"/>
          <w:highlight w:val="white"/>
          <w:u w:val="single"/>
        </w:rPr>
        <w:t>2.Условные обозначения:</w:t>
      </w:r>
    </w:p>
    <w:p w:rsidR="00100ABC" w:rsidRDefault="00100ABC" w:rsidP="00100ABC">
      <w:pPr>
        <w:spacing w:line="57" w:lineRule="atLeast"/>
        <w:jc w:val="both"/>
        <w:rPr>
          <w:highlight w:val="white"/>
        </w:rPr>
      </w:pPr>
      <w:r>
        <w:rPr>
          <w:color w:val="000000"/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>б) П(з) – уполномоченный представитель заявителя;</w:t>
      </w:r>
    </w:p>
    <w:p w:rsidR="00100ABC" w:rsidRDefault="00355498" w:rsidP="00100ABC">
      <w:pPr>
        <w:spacing w:line="57" w:lineRule="atLeast"/>
        <w:jc w:val="both"/>
      </w:pPr>
      <w:r>
        <w:rPr>
          <w:color w:val="000000"/>
        </w:rPr>
        <w:t>в</w:t>
      </w:r>
      <w:r w:rsidR="00100ABC">
        <w:rPr>
          <w:color w:val="000000"/>
        </w:rPr>
        <w:t>) ПС – документы подаются посредством почтовой связи;</w:t>
      </w:r>
    </w:p>
    <w:p w:rsidR="00100ABC" w:rsidRDefault="00355498" w:rsidP="00100ABC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г</w:t>
      </w:r>
      <w:r w:rsidR="00100ABC">
        <w:rPr>
          <w:rFonts w:ascii="Times New Roman" w:hAnsi="Times New Roman" w:cs="Times New Roman"/>
          <w:sz w:val="24"/>
        </w:rPr>
        <w:t>) ЕПГУ – документы подаются посредством ЕПГУ;</w:t>
      </w:r>
    </w:p>
    <w:p w:rsidR="00100ABC" w:rsidRDefault="00100ABC" w:rsidP="00100ABC">
      <w:pPr>
        <w:spacing w:line="57" w:lineRule="atLeast"/>
        <w:jc w:val="both"/>
      </w:pPr>
      <w:r>
        <w:t>ГБУ ЛО «МФЦ» – документы подаются посредством ГБУ ЛО «МФЦ»;</w:t>
      </w:r>
    </w:p>
    <w:p w:rsidR="00100ABC" w:rsidRDefault="00355498" w:rsidP="00100ABC">
      <w:pPr>
        <w:spacing w:line="57" w:lineRule="atLeast"/>
        <w:jc w:val="both"/>
      </w:pPr>
      <w:r>
        <w:rPr>
          <w:color w:val="000000"/>
        </w:rPr>
        <w:t>д</w:t>
      </w:r>
      <w:r w:rsidR="00100ABC">
        <w:rPr>
          <w:color w:val="000000"/>
        </w:rPr>
        <w:t>) О – представляется оригинал документа;</w:t>
      </w:r>
    </w:p>
    <w:p w:rsidR="00100ABC" w:rsidRDefault="00355498" w:rsidP="00100ABC">
      <w:pPr>
        <w:spacing w:line="57" w:lineRule="atLeast"/>
        <w:jc w:val="both"/>
      </w:pPr>
      <w:r>
        <w:rPr>
          <w:color w:val="000000"/>
        </w:rPr>
        <w:t>е</w:t>
      </w:r>
      <w:r w:rsidR="00100ABC">
        <w:rPr>
          <w:color w:val="000000"/>
        </w:rPr>
        <w:t>) О(э) – представляется оригинал документа в электронной форме;</w:t>
      </w:r>
    </w:p>
    <w:p w:rsidR="00100ABC" w:rsidRDefault="00355498" w:rsidP="00100ABC">
      <w:pPr>
        <w:spacing w:line="57" w:lineRule="atLeast"/>
        <w:jc w:val="both"/>
      </w:pPr>
      <w:r>
        <w:rPr>
          <w:color w:val="000000"/>
        </w:rPr>
        <w:t>ж</w:t>
      </w:r>
      <w:r w:rsidR="00100ABC">
        <w:rPr>
          <w:color w:val="000000"/>
        </w:rPr>
        <w:t>) К – представляется копия документа;</w:t>
      </w:r>
    </w:p>
    <w:p w:rsidR="00100ABC" w:rsidRDefault="00355498" w:rsidP="00100ABC">
      <w:pPr>
        <w:spacing w:line="57" w:lineRule="atLeast"/>
        <w:jc w:val="both"/>
      </w:pPr>
      <w:r>
        <w:rPr>
          <w:color w:val="000000"/>
        </w:rPr>
        <w:t>з</w:t>
      </w:r>
      <w:r w:rsidR="00100ABC">
        <w:rPr>
          <w:color w:val="000000"/>
        </w:rPr>
        <w:t>) К(э) – представляется копия документа в электронной форме;</w:t>
      </w:r>
    </w:p>
    <w:p w:rsidR="00100ABC" w:rsidRDefault="00355498" w:rsidP="00100ABC">
      <w:pPr>
        <w:spacing w:line="57" w:lineRule="atLeast"/>
        <w:jc w:val="both"/>
      </w:pPr>
      <w:r>
        <w:rPr>
          <w:color w:val="000000"/>
        </w:rPr>
        <w:t>и</w:t>
      </w:r>
      <w:r w:rsidR="00100ABC">
        <w:rPr>
          <w:color w:val="000000"/>
        </w:rPr>
        <w:t>) Д(1) – документы представляются в одном экземпляре.</w:t>
      </w:r>
    </w:p>
    <w:p w:rsidR="00100ABC" w:rsidRDefault="00100ABC" w:rsidP="00100ABC">
      <w:pPr>
        <w:spacing w:line="57" w:lineRule="atLeast"/>
        <w:jc w:val="both"/>
      </w:pPr>
    </w:p>
    <w:p w:rsidR="00100ABC" w:rsidRDefault="00100ABC" w:rsidP="00100ABC">
      <w:pPr>
        <w:spacing w:line="57" w:lineRule="atLeast"/>
        <w:jc w:val="both"/>
      </w:pPr>
    </w:p>
    <w:p w:rsidR="00355498" w:rsidRDefault="00355498" w:rsidP="00100ABC">
      <w:pPr>
        <w:spacing w:line="57" w:lineRule="atLeast"/>
        <w:jc w:val="both"/>
      </w:pP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lastRenderedPageBreak/>
        <w:t>I. Идентификаторы категорий (признаков) заявителей, результата, за предоставлением которого обратился заявитель</w:t>
      </w:r>
    </w:p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Таблица № 1</w:t>
      </w:r>
    </w:p>
    <w:tbl>
      <w:tblPr>
        <w:tblStyle w:val="aff1"/>
        <w:tblW w:w="0" w:type="auto"/>
        <w:tblLook w:val="04A0" w:firstRow="1" w:lastRow="0" w:firstColumn="1" w:lastColumn="0" w:noHBand="0" w:noVBand="1"/>
      </w:tblPr>
      <w:tblGrid>
        <w:gridCol w:w="2756"/>
        <w:gridCol w:w="2226"/>
        <w:gridCol w:w="3188"/>
        <w:gridCol w:w="2353"/>
      </w:tblGrid>
      <w:tr w:rsidR="00100ABC" w:rsidRPr="00100ABC" w:rsidTr="00100ABC">
        <w:trPr>
          <w:trHeight w:val="20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b/>
                <w:color w:val="000000"/>
                <w:sz w:val="20"/>
                <w:szCs w:val="22"/>
              </w:rPr>
              <w:t>1. Заявитель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Признак заявителя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Значение признака заявителя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Физическое лицо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Правообладатель земельного участка – физическое лицо,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 (в том числе – индивидуальный предприниматель)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Юридическое лицо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Правообладатель земельного участка – юридическое лицо,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дома.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Заявитель – лицо, имеющее право действовать от имени юридического лица без доверенности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Иное лицо в случае, предусмотренном частью 16 статьи 51.1 Градостроительного кодекса РФ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Лицо, выполняющее работы по строительству объекта индивидуального жилищного строительства на основании договора строительного подряда с использованием счета эскроу в случаях, предусмотренных статьей 5 Федерального закона от 22.07.2024 № 186-ФЗ «О строительстве жилых домов по договорам строительного подряда с использованием счетов эскроу».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В этих случаях доверенность от имени застройщика не требуется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b/>
                <w:color w:val="000000"/>
                <w:sz w:val="20"/>
                <w:szCs w:val="22"/>
              </w:rPr>
              <w:t>2. Представитель заявителя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Уполномоченный представитель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Лицо, имеющее право в соответствии с законодательством РФ либо в силу 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b/>
                <w:color w:val="000000"/>
                <w:sz w:val="20"/>
                <w:szCs w:val="22"/>
              </w:rPr>
              <w:t>3. Идентификаторы результата, за предоставлением которого обратился заявитель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Наименование отдельного признака заявителя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Результат предоставления муниципальной услуги по целям обращения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Выдача</w:t>
            </w:r>
          </w:p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уведомления о соответствии</w:t>
            </w:r>
          </w:p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(уведомления о несоответствии)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Исправление допущенных опечаток и (или) ошибок в уведомлении о соответствии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Выдача дубликата уведомления о соответствии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В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Заявитель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1А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1Б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1В</w:t>
            </w:r>
          </w:p>
        </w:tc>
      </w:tr>
      <w:tr w:rsidR="00100ABC" w:rsidRP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Представитель заявителя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2Б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2"/>
              </w:rPr>
              <w:t>2В</w:t>
            </w:r>
          </w:p>
        </w:tc>
      </w:tr>
    </w:tbl>
    <w:p w:rsidR="00100ABC" w:rsidRDefault="00100ABC" w:rsidP="00100ABC">
      <w:pPr>
        <w:spacing w:line="57" w:lineRule="atLeast"/>
        <w:jc w:val="right"/>
      </w:pP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 xml:space="preserve">Исчерпывающий перечень документов, </w:t>
      </w:r>
      <w:r>
        <w:rPr>
          <w:b/>
          <w:color w:val="000000"/>
        </w:rPr>
        <w:br/>
        <w:t>необходимых для предоставления муниципальной услуги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Таблица № 2</w:t>
      </w:r>
    </w:p>
    <w:tbl>
      <w:tblPr>
        <w:tblStyle w:val="aff1"/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"/>
        <w:gridCol w:w="1888"/>
        <w:gridCol w:w="5227"/>
        <w:gridCol w:w="1892"/>
        <w:gridCol w:w="1142"/>
      </w:tblGrid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Идентификаторы категорий (признаков) заявителей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Иные требования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b/>
                <w:color w:val="000000"/>
                <w:sz w:val="20"/>
                <w:szCs w:val="20"/>
              </w:rPr>
              <w:t>I.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eastAsia="Times New Roman"/>
                <w:color w:val="000000"/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Уведомление об окончании строительства или реконструкции объекта индивидуального жилищного строительства или садового дома (в случае их представления в электронной форме посредством ЕПГУ, указанные уведомления заполняются путем внесения соответствующих сведений в интерактивную форму на ЕПГУ, региональном портале c представлением схематичного изображения планируемого к строительству или реконструкции объекта капитального строительства на земельном участке).</w:t>
            </w:r>
          </w:p>
          <w:p w:rsidR="00100ABC" w:rsidRPr="00100ABC" w:rsidRDefault="00100ABC" w:rsidP="00100AB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39" w:lineRule="atLeast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 xml:space="preserve">Подготовка документов, необходимых для получения услуги, может осуществляться заявителем  с использованием пространственных данных и сведений, содержащихся во </w:t>
            </w:r>
            <w:r w:rsidRPr="00100ABC">
              <w:rPr>
                <w:sz w:val="20"/>
                <w:szCs w:val="20"/>
                <w:highlight w:val="white"/>
              </w:rPr>
              <w:t>ФГИС ЕЦП НСПД, а также электронных сервисов указанной информационной системы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О – 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>ПС,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О(э) – ЕПГУ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  <w:u w:val="single"/>
              </w:rPr>
              <w:t>Документы, прилагаемые к уведомлению об окончании строительства: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О – 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>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О(э) – ЕПГУ, ПС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 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О – 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>ПС,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О(э) – ЕПГУ,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Технический план объекта индивидуального жилищного строительства или садового дома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ПС, ГБУ ЛО «МФЦ»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К(э) – ЕПГУ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случае, если земельный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со множественностью лиц на стороне арендатора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О(э) – ЕПГУ, ПС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b/>
                <w:color w:val="000000"/>
                <w:sz w:val="20"/>
                <w:szCs w:val="20"/>
              </w:rPr>
              <w:t>I.I. Требования к документам в случае предоставления муниципальной услуги в электронной форме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Документы, прилагаемые к уведомлению об окончании строительства, представляемые в электронной форме, направляются в следующих форматах: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xml - для документов, в отношении которых утверждены формы и требования по формированию электронных документов в виде файлов в формате xml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doc, docx, odt - для документов с текстовым содержанием,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lastRenderedPageBreak/>
              <w:t>не включающим формулы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lastRenderedPageBreak/>
              <w:t>1.3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pdf, jpg, jpeg, png, bmp, tiff - для документов с текстовым содержанием, в том числе включающих формулы и (или) графические изображения, а также документов с графическим содержанием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zip, rar – для сжатых документов в один файл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sig – для открепленной усиленной квалифицированной электронной подписи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В случае, если оригиналы документов, прилагаемых к уведомлению об окончании строительства,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«черно-белый» (при отсутствии в документе графических изображений и (или) цветного текста)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«оттенки серого» (при наличии в документе графических изображений, отличных от цветного графического изображения)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«цветной» или «режим полной цветопередачи» (при наличии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в документе цветных графических изображений либо цветного текста)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Количество файлов должно соответствовать количеству документов, каждый из которых содержит текстовую и (или) графическую информацию. Документы, прилагаемые заявителем к уведомлению об окончании строительства, представляемые в электронной форме, должны обеспечивать возможность идентифицировать документ и количество листов в документе.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b/>
                <w:color w:val="000000"/>
                <w:sz w:val="20"/>
                <w:szCs w:val="20"/>
              </w:rPr>
              <w:t>II. 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взаимодействия, которые заявитель вправе представить по собственной инициативе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Сведения из ЕГРН об основных характеристиках и зарегистрированных правах на земельный участок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О(э) – ЕПГУ, ПС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bottom w:w="0" w:type="dxa"/>
            </w:tcMar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bottom w:w="0" w:type="dxa"/>
            </w:tcMar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К(э) – ЕПГУ, ПС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b/>
                <w:color w:val="000000"/>
                <w:sz w:val="20"/>
                <w:szCs w:val="20"/>
              </w:rPr>
              <w:t>III. Исчерпывающий перечень документов для исправления допущенных опечаток и (или) ошибок в уведомлении о соответствии (уведомлении о несоответствии)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1Б, 2Б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Заявление об исправлении допущенных опечаток и ошибок в уведомлении о соответствии,уведомлении об изменении параметров по форме Приложения 4  к настоящему Административному регламенту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ПС,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О(э) – ЕПГУ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1Б, 2Б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Документ, удостоверяющий личность заявителя или представителя заявителя, в случае представления заявления об исправлении допущенных опечаток и ошибок в уведомлении посредством личного обращения в Администрацию, в том числе через ГБУ ЛО «МФЦ» (в случае представления документов в электронной форме посредством ЕПГУ, представление указанного документа не требуется)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ГБУ ЛО «МФЦ»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1Б, 2Б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Документ, подтверждающий полномочия представителя заявителя действовать от имени заявителя (в случае обращения за исправлением допущенных опечаток и ошибок в уведомлении представителя заявителя). В случае представления документов в электронной форме посредством ЕПГУ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О(э) –ЕПГУ, ПС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00ABC" w:rsidTr="00100ABC">
        <w:trPr>
          <w:trHeight w:val="20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b/>
                <w:color w:val="000000"/>
                <w:sz w:val="20"/>
                <w:szCs w:val="20"/>
                <w:highlight w:val="white"/>
              </w:rPr>
              <w:t>IV. Исчерпывающий перечень документов для выдачи дубликата уведомления о соответствии (уведомления о несоответствии)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1В, 2В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Заявлением о выдаче дубликата уведомления по форме Приложения 6 к настоящему Административному регламенту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355498" w:rsidP="00100ABC">
            <w:pPr>
              <w:spacing w:line="276" w:lineRule="atLeast"/>
              <w:rPr>
                <w:sz w:val="20"/>
                <w:szCs w:val="20"/>
                <w:highlight w:val="white"/>
              </w:rPr>
            </w:pPr>
            <w:r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О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 xml:space="preserve"> ПС,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О(э) – ЕПГУ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П(з),</w:t>
            </w:r>
          </w:p>
          <w:p w:rsidR="00100ABC" w:rsidRPr="00100ABC" w:rsidRDefault="00100ABC" w:rsidP="00100ABC">
            <w:pPr>
              <w:spacing w:line="276" w:lineRule="atLeast"/>
              <w:rPr>
                <w:sz w:val="20"/>
                <w:szCs w:val="20"/>
                <w:highlight w:val="white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1В, 2В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Документ, удостоверяющий личность заявителя или представителя заявителя, в случае представления заявления о выдаче дубликата уведомления посредством личного обращения в Администрацию, в том числе через ГБУ ЛО «МФЦ» (в случае представления документов в электронной форме посредством ЕПГУ, представление указанного документа не требуется)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 –</w:t>
            </w:r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ГБУ ЛО «МФЦ»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[Все],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</w:tc>
      </w:tr>
      <w:tr w:rsidR="00100ABC" w:rsidTr="00100ABC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1В, 2В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выдачей дубликата уведомления представителя заявителя). В случае представления документов в электронной форме посредством ЕПГУ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</w:t>
            </w:r>
            <w:r w:rsidRPr="00100ABC">
              <w:rPr>
                <w:rFonts w:eastAsia="Times New Roman"/>
                <w:color w:val="000000"/>
                <w:sz w:val="20"/>
                <w:szCs w:val="20"/>
              </w:rPr>
              <w:lastRenderedPageBreak/>
              <w:t>физическим лицом, - усиленной квалифицированной электронной подписью нотариуса.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355498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О –</w:t>
            </w:r>
            <w:bookmarkStart w:id="0" w:name="_GoBack"/>
            <w:bookmarkEnd w:id="0"/>
            <w:r w:rsidR="00100ABC" w:rsidRPr="00100ABC">
              <w:rPr>
                <w:rFonts w:eastAsia="Times New Roman"/>
                <w:color w:val="000000"/>
                <w:sz w:val="20"/>
                <w:szCs w:val="20"/>
              </w:rPr>
              <w:t xml:space="preserve"> ГБУ ЛО «МФЦ»;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О(э) –ЕПГУ, ПС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П(з)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  <w:r w:rsidRPr="00100ABC">
              <w:rPr>
                <w:rFonts w:eastAsia="Times New Roman"/>
                <w:color w:val="000000"/>
                <w:sz w:val="20"/>
                <w:szCs w:val="20"/>
              </w:rPr>
              <w:t>Д(1)</w:t>
            </w:r>
          </w:p>
          <w:p w:rsidR="00100ABC" w:rsidRPr="00100ABC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100ABC" w:rsidRDefault="00100ABC" w:rsidP="00100ABC">
      <w:pPr>
        <w:spacing w:line="57" w:lineRule="atLeast"/>
        <w:jc w:val="right"/>
      </w:pP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>Исчерпывающий перечень оснований для отказа в приеме заявления и документов, необходимых для предоставления муниципальной услуги, или отказа в предоставлении муниципальной услуги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Таблица № 3</w:t>
      </w:r>
    </w:p>
    <w:tbl>
      <w:tblPr>
        <w:tblStyle w:val="aff1"/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"/>
        <w:gridCol w:w="8117"/>
        <w:gridCol w:w="2032"/>
      </w:tblGrid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Перечень оснований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Идентификатор категорий (признаков) заявителей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b/>
                <w:color w:val="000000"/>
                <w:sz w:val="20"/>
                <w:szCs w:val="20"/>
              </w:rPr>
              <w:t>I. 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u w:val="single"/>
              </w:rPr>
              <w:t>Предмет обращения не регламентируется законодательством в рамках услуги</w:t>
            </w:r>
            <w:r w:rsidRPr="007D4EB1">
              <w:rPr>
                <w:rFonts w:eastAsia="Times New Roman"/>
                <w:color w:val="000000"/>
                <w:sz w:val="20"/>
                <w:szCs w:val="20"/>
              </w:rPr>
              <w:t>: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Уведомление об окончании строительства представлено в орган государственной власти, орган местного самоуправления, в полномочия которых не входит предоставление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highlight w:val="white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eastAsia="Times New Roman"/>
                <w:color w:val="000000"/>
                <w:sz w:val="20"/>
                <w:szCs w:val="20"/>
                <w:highlight w:val="white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-представленные документы содержат подчистки и исправления текста;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- некорректное/недостоверное заполнение, а также отсутствие заполнения необходимых сведений для предоставления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Представленные документы утратили силу на день обращения за получением услуги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highlight w:val="white"/>
              </w:rPr>
              <w:t>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Уведомление об окончании строительства и документы, указанные в пунктах 2 – 2.3 раздела I Таблицы № 2 Приложения 1 настоящего Административного регламента, представлены в электронной форме с нарушением требований, установленных Разделом I.I Таблицы № 2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b/>
                <w:color w:val="000000"/>
                <w:sz w:val="20"/>
                <w:szCs w:val="20"/>
              </w:rPr>
              <w:t>II. Исчерпывающий перечень оснований для приостановления предоставления муниципальной услуги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b/>
                <w:color w:val="000000"/>
                <w:sz w:val="20"/>
                <w:szCs w:val="20"/>
              </w:rPr>
              <w:t>III. Исчерпывающий перечень оснований для отказа в предоставлении муниципальной услуги (исчерпывающий перечень оснований для направления заявителю уведомления о несоответствии)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 xml:space="preserve">Параметры построенного или реконструированного объекта индивидуального жилищного строительства или садового дома не соответствуют указанным в пункте 1 части 19 статьи 55 Градостроительного кодекса РФ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</w:t>
            </w:r>
            <w:r w:rsidRPr="007D4EB1">
              <w:rPr>
                <w:rFonts w:eastAsia="Times New Roman"/>
                <w:color w:val="000000"/>
                <w:sz w:val="20"/>
                <w:szCs w:val="20"/>
              </w:rPr>
              <w:lastRenderedPageBreak/>
              <w:t>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lastRenderedPageBreak/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пункте 4 части 10 статьи 51.1 Градостроительного кодекса РФ,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b/>
                <w:color w:val="000000"/>
                <w:sz w:val="20"/>
                <w:szCs w:val="20"/>
              </w:rPr>
              <w:t>IV. Исчерпывающий перечень оснований для возврата заявителю уведомления и прилагаемые к нему документы без рассмотрения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u w:val="single"/>
              </w:rPr>
              <w:t>Уведомление об окончании строительства оформлено не в соответствии с Административным регламентом, отсутствуют следующие сведения: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фамилия, имя, отчество (при наличии), место жительства Застройщика, реквизиты документа, удостоверяющего личность (для физического лица);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наименование и место нахождения Застройщика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кадастровый номер земельного участка (при его наличии), адрес или описание местоположения земельного участка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сведения о праве Застройщика на земельный участок, а также сведения о наличии прав иных лиц на земельный участок (при наличии таких лиц);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почтовый адрес и (или) адрес электронной почты для связи с застройщиком;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lastRenderedPageBreak/>
              <w:t>- сведения о параметрах построенного или реконструированного объекта индивидуального жилищного строительства или садового дома;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сведения об оплате государственной пошлины за осуществление государственной регистрации прав;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сведения о способе направления застройщику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lastRenderedPageBreak/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отсутствие документов, прилагаемых к уведомлению об окончании строительства в соответствии с пунктом 2.6 настоящего Административного регламента;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u w:val="single"/>
              </w:rPr>
              <w:t>Представленные заявителем документы недействительны/указанные в заявлении сведения недостоверны: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Уведомление о планируемом строительстве ранее не направлялось (в том числе было возвращено застройщику в соответствии с частью 6 статьи 51.1 Градостроительного кодекса Российской Федерации).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1А, 2А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b/>
                <w:color w:val="000000"/>
                <w:sz w:val="20"/>
                <w:szCs w:val="20"/>
              </w:rPr>
              <w:t>V. Исчерпывающий перечень оснований для отказа в исправлении допущенных опечаток и (или) ошибок в уведомлении о соответствии (уведомлении о несоответствии)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1Б, 2Б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  <w:r w:rsidRPr="007D4EB1">
              <w:rPr>
                <w:rFonts w:eastAsia="Times New Roman"/>
                <w:color w:val="000000"/>
                <w:sz w:val="20"/>
                <w:szCs w:val="20"/>
              </w:rPr>
              <w:t>: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отсутствие факта допущения опечаток и ошибок в уведомлении о соответствии (уведомлении о несоответствии)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1Б, 2Б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b/>
                <w:color w:val="000000"/>
                <w:sz w:val="20"/>
                <w:szCs w:val="20"/>
              </w:rPr>
              <w:t>VI. Исчерпывающий перечень оснований для отказа в выдаче дубликата уведомления о соответствии (уведомления о несоответствии)</w:t>
            </w:r>
          </w:p>
        </w:tc>
      </w:tr>
      <w:tr w:rsidR="00100ABC" w:rsidTr="007D4EB1">
        <w:trPr>
          <w:trHeight w:val="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:rsidR="00100ABC" w:rsidRPr="007D4EB1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0"/>
              </w:rPr>
              <w:t>1В, 2В</w:t>
            </w:r>
          </w:p>
        </w:tc>
      </w:tr>
    </w:tbl>
    <w:p w:rsidR="00100ABC" w:rsidRDefault="00100ABC" w:rsidP="00100ABC">
      <w:pPr>
        <w:spacing w:line="57" w:lineRule="atLeast"/>
        <w:jc w:val="right"/>
      </w:pPr>
    </w:p>
    <w:p w:rsidR="00100ABC" w:rsidRDefault="007D4EB1" w:rsidP="00100ABC">
      <w:pPr>
        <w:spacing w:line="57" w:lineRule="atLeast"/>
        <w:jc w:val="right"/>
      </w:pPr>
      <w:r>
        <w:rPr>
          <w:color w:val="000000"/>
          <w:sz w:val="28"/>
        </w:rPr>
        <w:br w:type="page"/>
      </w:r>
      <w:r w:rsidR="00100ABC">
        <w:rPr>
          <w:color w:val="000000"/>
          <w:sz w:val="28"/>
        </w:rPr>
        <w:lastRenderedPageBreak/>
        <w:t>Приложение 2</w:t>
      </w:r>
    </w:p>
    <w:p w:rsidR="00100ABC" w:rsidRDefault="00100ABC" w:rsidP="00100ABC">
      <w:pPr>
        <w:spacing w:line="57" w:lineRule="atLeast"/>
        <w:jc w:val="center"/>
        <w:rPr>
          <w:b/>
          <w:bCs/>
          <w:color w:val="000000"/>
          <w:sz w:val="28"/>
          <w:szCs w:val="28"/>
          <w:u w:val="single"/>
        </w:rPr>
      </w:pPr>
    </w:p>
    <w:p w:rsidR="00100ABC" w:rsidRPr="007D4EB1" w:rsidRDefault="00100ABC" w:rsidP="00100ABC">
      <w:pPr>
        <w:spacing w:line="57" w:lineRule="atLeast"/>
        <w:jc w:val="center"/>
        <w:rPr>
          <w:b/>
          <w:bCs/>
          <w:color w:val="000000"/>
          <w:szCs w:val="28"/>
          <w:u w:val="single"/>
        </w:rPr>
      </w:pPr>
      <w:r w:rsidRPr="007D4EB1">
        <w:rPr>
          <w:b/>
          <w:color w:val="000000"/>
          <w:u w:val="single"/>
        </w:rPr>
        <w:t xml:space="preserve">Формы </w:t>
      </w:r>
      <w:r w:rsidR="007D4EB1">
        <w:rPr>
          <w:b/>
          <w:color w:val="000000"/>
          <w:u w:val="single"/>
        </w:rPr>
        <w:t>заявлений</w:t>
      </w:r>
      <w:r w:rsidRPr="007D4EB1">
        <w:rPr>
          <w:b/>
          <w:color w:val="000000"/>
          <w:u w:val="single"/>
        </w:rPr>
        <w:t xml:space="preserve"> для предоставления муниципальной услуги.</w:t>
      </w:r>
    </w:p>
    <w:p w:rsidR="00100ABC" w:rsidRPr="007D4EB1" w:rsidRDefault="00100ABC" w:rsidP="00100ABC">
      <w:pPr>
        <w:spacing w:line="57" w:lineRule="atLeast"/>
        <w:jc w:val="center"/>
        <w:rPr>
          <w:sz w:val="22"/>
        </w:rPr>
      </w:pPr>
      <w:r w:rsidRPr="007D4EB1">
        <w:rPr>
          <w:b/>
          <w:color w:val="000000"/>
          <w:u w:val="single"/>
        </w:rPr>
        <w:t xml:space="preserve">Формы решений о предоставлении (отказе в предоставлении) </w:t>
      </w:r>
    </w:p>
    <w:p w:rsidR="00100ABC" w:rsidRPr="007D4EB1" w:rsidRDefault="00100ABC" w:rsidP="00100ABC">
      <w:pPr>
        <w:spacing w:line="57" w:lineRule="atLeast"/>
        <w:jc w:val="center"/>
        <w:rPr>
          <w:sz w:val="22"/>
        </w:rPr>
      </w:pPr>
      <w:r w:rsidRPr="007D4EB1">
        <w:rPr>
          <w:b/>
          <w:color w:val="000000"/>
          <w:u w:val="single"/>
        </w:rPr>
        <w:t>муниципальной услуги</w:t>
      </w:r>
    </w:p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  <w:jc w:val="right"/>
      </w:pPr>
    </w:p>
    <w:p w:rsidR="00100ABC" w:rsidRDefault="00100ABC" w:rsidP="00100ABC">
      <w:pPr>
        <w:spacing w:line="57" w:lineRule="atLeast"/>
        <w:jc w:val="right"/>
      </w:pPr>
    </w:p>
    <w:p w:rsidR="00100ABC" w:rsidRDefault="00100ABC" w:rsidP="00100ABC">
      <w:pPr>
        <w:spacing w:line="57" w:lineRule="atLeast"/>
        <w:jc w:val="right"/>
      </w:pPr>
    </w:p>
    <w:p w:rsidR="00100ABC" w:rsidRPr="007D4EB1" w:rsidRDefault="00100ABC" w:rsidP="00100ABC">
      <w:pPr>
        <w:spacing w:line="57" w:lineRule="atLeast"/>
        <w:ind w:firstLine="709"/>
        <w:jc w:val="both"/>
        <w:rPr>
          <w:sz w:val="22"/>
        </w:rPr>
      </w:pPr>
      <w:r w:rsidRPr="007D4EB1">
        <w:rPr>
          <w:color w:val="000000"/>
        </w:rPr>
        <w:t>Приказом Минстроя России от 19.09.2018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дома»Форма уведомления о планируемых строительстве или реконструкции объекта индивидуального жилищного строительства или садового дома» (далее — Приказ № 591/пр) утверждены:</w:t>
      </w:r>
    </w:p>
    <w:p w:rsidR="00100ABC" w:rsidRPr="007D4EB1" w:rsidRDefault="00100ABC" w:rsidP="00100ABC">
      <w:pPr>
        <w:spacing w:line="57" w:lineRule="atLeast"/>
        <w:ind w:firstLine="709"/>
        <w:jc w:val="both"/>
        <w:rPr>
          <w:sz w:val="22"/>
        </w:rPr>
      </w:pPr>
      <w:r w:rsidRPr="007D4EB1">
        <w:rPr>
          <w:color w:val="000000"/>
        </w:rPr>
        <w:t xml:space="preserve">- </w:t>
      </w:r>
      <w:r w:rsidRPr="007D4EB1">
        <w:rPr>
          <w:b/>
          <w:color w:val="000000"/>
        </w:rPr>
        <w:t xml:space="preserve">Форма </w:t>
      </w:r>
      <w:r w:rsidRPr="007D4EB1">
        <w:rPr>
          <w:color w:val="000000"/>
        </w:rPr>
        <w:t>уведомления об окончании строительства или реконструкции объекта индивидуального жилищного строительства или садового дома (Приложение №5 к Приказу № 591/пр);</w:t>
      </w:r>
    </w:p>
    <w:p w:rsidR="00100ABC" w:rsidRPr="007D4EB1" w:rsidRDefault="00100ABC" w:rsidP="00100ABC">
      <w:pPr>
        <w:spacing w:line="57" w:lineRule="atLeast"/>
        <w:ind w:firstLine="709"/>
        <w:jc w:val="both"/>
        <w:rPr>
          <w:sz w:val="22"/>
        </w:rPr>
      </w:pPr>
      <w:r w:rsidRPr="007D4EB1">
        <w:rPr>
          <w:color w:val="000000"/>
        </w:rPr>
        <w:t>-</w:t>
      </w:r>
      <w:r w:rsidRPr="007D4EB1">
        <w:rPr>
          <w:b/>
          <w:color w:val="000000"/>
        </w:rPr>
        <w:t xml:space="preserve">Форма </w:t>
      </w:r>
      <w:r w:rsidRPr="007D4EB1">
        <w:rPr>
          <w:color w:val="000000"/>
        </w:rPr>
        <w:t>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(Приложение №6 к Приказу № 591/пр);</w:t>
      </w:r>
    </w:p>
    <w:p w:rsidR="00100ABC" w:rsidRPr="007D4EB1" w:rsidRDefault="00100ABC" w:rsidP="00100ABC">
      <w:pPr>
        <w:spacing w:line="57" w:lineRule="atLeast"/>
        <w:ind w:firstLine="709"/>
        <w:jc w:val="both"/>
        <w:rPr>
          <w:color w:val="000000"/>
          <w:szCs w:val="28"/>
        </w:rPr>
      </w:pPr>
      <w:r w:rsidRPr="007D4EB1">
        <w:rPr>
          <w:color w:val="000000"/>
        </w:rPr>
        <w:t>-</w:t>
      </w:r>
      <w:r w:rsidRPr="007D4EB1">
        <w:rPr>
          <w:b/>
          <w:color w:val="000000"/>
        </w:rPr>
        <w:t xml:space="preserve">Форма </w:t>
      </w:r>
      <w:r w:rsidRPr="007D4EB1">
        <w:rPr>
          <w:color w:val="000000"/>
        </w:rPr>
        <w:t>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(Приложению№7 к Приказу № 591/пр);</w:t>
      </w: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ind w:left="120" w:right="120"/>
      </w:pPr>
      <w:r>
        <w:br w:type="page" w:clear="all"/>
      </w:r>
    </w:p>
    <w:p w:rsidR="00100ABC" w:rsidRDefault="00100ABC" w:rsidP="00100ABC">
      <w:pPr>
        <w:ind w:left="120" w:right="120"/>
      </w:pPr>
    </w:p>
    <w:p w:rsidR="00100ABC" w:rsidRDefault="00100ABC" w:rsidP="00100ABC">
      <w:pPr>
        <w:spacing w:line="57" w:lineRule="atLeast"/>
        <w:jc w:val="right"/>
        <w:rPr>
          <w:sz w:val="28"/>
        </w:rPr>
      </w:pPr>
      <w:r>
        <w:rPr>
          <w:color w:val="000000"/>
          <w:sz w:val="28"/>
        </w:rPr>
        <w:t>Приложение 3</w:t>
      </w:r>
    </w:p>
    <w:p w:rsidR="007D4EB1" w:rsidRDefault="007D4EB1" w:rsidP="00100ABC">
      <w:pPr>
        <w:spacing w:line="57" w:lineRule="atLeast"/>
        <w:jc w:val="right"/>
        <w:rPr>
          <w:color w:val="000000"/>
        </w:rPr>
      </w:pP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ФОРМА</w:t>
      </w: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Кому _____________________________________________________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 xml:space="preserve">(фамилия, имя, отчество (при наличии) застройщика, ОГРНИП (для физического 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>лица, зарегистрированного в качестве индивидуального предпринимателя) - для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 xml:space="preserve">физического лица, полное наименование застройщика, ИНН*, 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>ОГРН - для юридического лица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___________________________________________________________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>почтовый индекс и адрес, телефон, адрес электронной почты застройщика)</w:t>
      </w:r>
    </w:p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>Р Е Ш Е Н И Е</w:t>
      </w: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 xml:space="preserve">об отказе в приеме документов </w:t>
      </w:r>
    </w:p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</w:pPr>
      <w:r>
        <w:rPr>
          <w:color w:val="000000"/>
        </w:rPr>
        <w:t>_________________________________________________________________________________</w:t>
      </w:r>
    </w:p>
    <w:p w:rsidR="00100ABC" w:rsidRDefault="00100ABC" w:rsidP="00100ABC">
      <w:pPr>
        <w:spacing w:line="57" w:lineRule="atLeast"/>
        <w:jc w:val="center"/>
      </w:pPr>
      <w:r>
        <w:rPr>
          <w:color w:val="000000"/>
          <w:sz w:val="20"/>
        </w:rPr>
        <w:t>(наименование уполномоченного на выдачу разрешений на строительство органа местного самоуправления)</w:t>
      </w: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>В приеме документов для предоставления услуги "Направление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деятельности" Вам отказано по следующим основаниям:</w:t>
      </w:r>
    </w:p>
    <w:p w:rsidR="00100ABC" w:rsidRDefault="00100ABC" w:rsidP="00100ABC">
      <w:pPr>
        <w:spacing w:line="57" w:lineRule="atLeast"/>
        <w:jc w:val="both"/>
        <w:rPr>
          <w:color w:val="000000"/>
        </w:rPr>
      </w:pPr>
    </w:p>
    <w:tbl>
      <w:tblPr>
        <w:tblStyle w:val="aff1"/>
        <w:tblW w:w="0" w:type="auto"/>
        <w:tblLook w:val="04A0" w:firstRow="1" w:lastRow="0" w:firstColumn="1" w:lastColumn="0" w:noHBand="0" w:noVBand="1"/>
      </w:tblPr>
      <w:tblGrid>
        <w:gridCol w:w="2259"/>
        <w:gridCol w:w="4473"/>
        <w:gridCol w:w="3791"/>
      </w:tblGrid>
      <w:tr w:rsidR="00100ABC" w:rsidRPr="007D4EB1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 xml:space="preserve"> № пункта</w:t>
            </w:r>
          </w:p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Административного регламента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Разъяснение причин отказа</w:t>
            </w:r>
          </w:p>
          <w:p w:rsidR="00100ABC" w:rsidRPr="007D4EB1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в приеме документов</w:t>
            </w:r>
          </w:p>
        </w:tc>
      </w:tr>
      <w:tr w:rsidR="00100ABC" w:rsidRPr="007D4EB1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пункт 1 раздела I Таблицы № 3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Уведомление об окончании строительства представлено в орган государственной власти, орган местного самоуправления, в полномочия которых не входит предоставление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i/>
                <w:color w:val="000000"/>
                <w:sz w:val="20"/>
                <w:szCs w:val="22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100ABC" w:rsidRPr="007D4EB1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пункт 2 раздела I Таблицы № 3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Представленные документы содержат подчистки и исправления текста</w:t>
            </w:r>
          </w:p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</w:p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i/>
                <w:color w:val="000000"/>
                <w:sz w:val="20"/>
                <w:szCs w:val="22"/>
              </w:rPr>
              <w:t>Указывается исчерпывающий перечень документов, содержащих подчистки и исправления текста, не заверенные в порядке, установленном законодательством Российской Федерации</w:t>
            </w:r>
          </w:p>
        </w:tc>
      </w:tr>
      <w:tr w:rsidR="00100ABC" w:rsidRPr="007D4EB1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пункт 2.1 раздела I Таблицы № 3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Представленные документы утратили силу на момент обращения за услугой: 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i/>
                <w:color w:val="000000"/>
                <w:sz w:val="20"/>
                <w:szCs w:val="22"/>
              </w:rPr>
              <w:t>Указывается исчерпывающий перечень документов, утративших силу</w:t>
            </w:r>
          </w:p>
        </w:tc>
      </w:tr>
      <w:tr w:rsidR="00100ABC" w:rsidRPr="007D4EB1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пункт 2.2 раздела I Таблицы № 3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7D4EB1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Уведомление об окончании строительства и документы, необходимые для предоставления услуги, поданы в электронной форме с нарушением требований, установленных Разделом I.I. Таблицы № 2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i/>
                <w:color w:val="000000"/>
                <w:sz w:val="20"/>
                <w:szCs w:val="22"/>
              </w:rPr>
              <w:t>Указывается исчерпывающий перечень документов, поданных с нарушением указанных требований, а также нарушенные требования</w:t>
            </w:r>
          </w:p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</w:p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</w:p>
        </w:tc>
      </w:tr>
      <w:tr w:rsidR="00100ABC" w:rsidRPr="007D4EB1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lastRenderedPageBreak/>
              <w:t>пункт 2.3 раздела I Таблицы № 3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7D4EB1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color w:val="000000"/>
                <w:sz w:val="20"/>
                <w:szCs w:val="22"/>
              </w:rPr>
              <w:t>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Pr="007D4EB1" w:rsidRDefault="00100ABC" w:rsidP="00100ABC">
            <w:pPr>
              <w:spacing w:line="276" w:lineRule="atLeast"/>
              <w:rPr>
                <w:rFonts w:ascii="Arial" w:eastAsia="Arial" w:hAnsi="Arial" w:cs="Arial"/>
                <w:sz w:val="20"/>
              </w:rPr>
            </w:pPr>
            <w:r w:rsidRPr="007D4EB1">
              <w:rPr>
                <w:rFonts w:eastAsia="Times New Roman"/>
                <w:i/>
                <w:color w:val="000000"/>
                <w:sz w:val="20"/>
                <w:szCs w:val="22"/>
              </w:rPr>
              <w:t>Указывается исчерпывающий перечень документов, содержащих повреждения</w:t>
            </w:r>
          </w:p>
        </w:tc>
      </w:tr>
    </w:tbl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  <w:rPr>
          <w:color w:val="000000"/>
        </w:rPr>
      </w:pPr>
      <w:r>
        <w:rPr>
          <w:color w:val="000000"/>
        </w:rPr>
        <w:t>Дополнительно информируем: ______________________________________________________ _________________________________________________________________________________.</w:t>
      </w:r>
    </w:p>
    <w:p w:rsidR="00100ABC" w:rsidRDefault="00100ABC" w:rsidP="00100ABC">
      <w:pPr>
        <w:spacing w:line="57" w:lineRule="atLeast"/>
        <w:jc w:val="center"/>
      </w:pPr>
      <w:r>
        <w:rPr>
          <w:color w:val="000000"/>
          <w:sz w:val="20"/>
        </w:rPr>
        <w:t>(указывается информация, необходимая для устранения оснований для отказа в приеме документов, необходимых для предоставления услуги, а также иная дополнительная информация при наличии)</w:t>
      </w: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</w:pPr>
      <w:r>
        <w:rPr>
          <w:color w:val="000000"/>
        </w:rPr>
        <w:t>Приложение: _____________________________________________________________________ _________________________________________________________________________________.</w:t>
      </w:r>
    </w:p>
    <w:p w:rsidR="00100ABC" w:rsidRDefault="00100ABC" w:rsidP="00100ABC">
      <w:pPr>
        <w:spacing w:line="57" w:lineRule="atLeast"/>
        <w:jc w:val="center"/>
      </w:pPr>
      <w:r>
        <w:rPr>
          <w:color w:val="000000"/>
          <w:sz w:val="20"/>
        </w:rPr>
        <w:t>(прилагаются документы, представленные заявителем)</w:t>
      </w:r>
    </w:p>
    <w:p w:rsidR="00100ABC" w:rsidRDefault="00100ABC" w:rsidP="00100ABC">
      <w:pPr>
        <w:spacing w:line="57" w:lineRule="atLeast"/>
      </w:pPr>
    </w:p>
    <w:tbl>
      <w:tblPr>
        <w:tblStyle w:val="aff1"/>
        <w:tblW w:w="935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551"/>
        <w:gridCol w:w="1669"/>
        <w:gridCol w:w="656"/>
        <w:gridCol w:w="3355"/>
      </w:tblGrid>
      <w:tr w:rsidR="00100ABC" w:rsidTr="00100ABC">
        <w:tc>
          <w:tcPr>
            <w:tcW w:w="312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5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669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6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355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100ABC">
        <w:tc>
          <w:tcPr>
            <w:tcW w:w="31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(должность)</w:t>
            </w:r>
          </w:p>
        </w:tc>
        <w:tc>
          <w:tcPr>
            <w:tcW w:w="5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(подпись)</w:t>
            </w:r>
          </w:p>
        </w:tc>
        <w:tc>
          <w:tcPr>
            <w:tcW w:w="6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33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(фамилия, имя, отчество</w:t>
            </w: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(при наличии)</w:t>
            </w:r>
          </w:p>
        </w:tc>
      </w:tr>
    </w:tbl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</w:pPr>
      <w:r>
        <w:rPr>
          <w:color w:val="000000"/>
        </w:rPr>
        <w:t>Дата</w:t>
      </w: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</w:pPr>
      <w:r>
        <w:rPr>
          <w:color w:val="000000"/>
        </w:rPr>
        <w:t>___________________________________________________________________</w:t>
      </w:r>
    </w:p>
    <w:p w:rsidR="00100ABC" w:rsidRDefault="00100ABC" w:rsidP="00100ABC">
      <w:pPr>
        <w:spacing w:line="57" w:lineRule="atLeast"/>
      </w:pPr>
      <w:r>
        <w:rPr>
          <w:i/>
          <w:color w:val="000000"/>
        </w:rPr>
        <w:t>*Сведения об ИНН в отношении иностранного юридического лица не указываются.</w:t>
      </w: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ind w:left="120" w:right="120"/>
      </w:pPr>
      <w:r>
        <w:br w:type="page" w:clear="all"/>
      </w:r>
    </w:p>
    <w:p w:rsidR="00100ABC" w:rsidRDefault="00100ABC" w:rsidP="00100ABC">
      <w:pPr>
        <w:spacing w:line="57" w:lineRule="atLeast"/>
        <w:jc w:val="right"/>
        <w:rPr>
          <w:sz w:val="28"/>
        </w:rPr>
      </w:pPr>
      <w:r>
        <w:rPr>
          <w:color w:val="000000"/>
          <w:sz w:val="28"/>
        </w:rPr>
        <w:lastRenderedPageBreak/>
        <w:t>Приложение 4</w:t>
      </w: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8"/>
        </w:rPr>
        <w:t>ФОРМА</w:t>
      </w: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>З А Я В Л Е Н И Е</w:t>
      </w: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>об исправлении допущенных опечаток и ошибок в</w:t>
      </w:r>
      <w:r w:rsidR="007D4EB1">
        <w:rPr>
          <w:b/>
          <w:color w:val="000000"/>
        </w:rPr>
        <w:t xml:space="preserve"> </w:t>
      </w:r>
      <w:r>
        <w:rPr>
          <w:b/>
          <w:color w:val="000000"/>
        </w:rPr>
        <w:t>уведомлении о соответствии построенных или реконструированных объекта индивидуального жилищного строительства или садового дома (уведомлении о несоответствии) требованиям законодательства о градостроительной деятельности *</w:t>
      </w:r>
      <w:r w:rsidR="007D4EB1">
        <w:rPr>
          <w:b/>
          <w:color w:val="000000"/>
        </w:rPr>
        <w:t xml:space="preserve"> </w:t>
      </w:r>
      <w:r>
        <w:rPr>
          <w:b/>
          <w:color w:val="000000"/>
        </w:rPr>
        <w:t>(далее - уведомление)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8"/>
        </w:rPr>
        <w:t>"__" __________ 20___ г.</w:t>
      </w:r>
    </w:p>
    <w:p w:rsidR="00100ABC" w:rsidRDefault="00100ABC" w:rsidP="00100ABC">
      <w:pPr>
        <w:spacing w:line="57" w:lineRule="atLeast"/>
        <w:jc w:val="right"/>
      </w:pPr>
    </w:p>
    <w:tbl>
      <w:tblPr>
        <w:tblStyle w:val="aff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5015"/>
        <w:gridCol w:w="3267"/>
        <w:gridCol w:w="1524"/>
      </w:tblGrid>
      <w:tr w:rsidR="00100ABC" w:rsidTr="007D4EB1">
        <w:tc>
          <w:tcPr>
            <w:tcW w:w="0" w:type="auto"/>
            <w:gridSpan w:val="4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gridSpan w:val="4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gridSpan w:val="4"/>
            <w:tcBorders>
              <w:top w:val="single" w:sz="6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(наименование уполномоченного на выдачу разрешений на строительство федерального органа исполнительной</w:t>
            </w: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власти, органа исполнительной власти субъекта Российской Федерации,</w:t>
            </w:r>
            <w:r w:rsidR="007D4EB1">
              <w:rPr>
                <w:rFonts w:eastAsia="Times New Roman"/>
                <w:color w:val="000000"/>
                <w:sz w:val="20"/>
                <w:szCs w:val="22"/>
              </w:rPr>
              <w:t xml:space="preserve"> </w:t>
            </w:r>
            <w:r>
              <w:rPr>
                <w:rFonts w:eastAsia="Times New Roman"/>
                <w:color w:val="000000"/>
                <w:sz w:val="20"/>
                <w:szCs w:val="22"/>
              </w:rPr>
              <w:t>органа местного самоуправления)</w:t>
            </w: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Прошу исправить допущенную опечатку/ ошибку в уведомлении.</w:t>
            </w:r>
          </w:p>
        </w:tc>
      </w:tr>
      <w:tr w:rsidR="00100ABC" w:rsidTr="007D4EB1">
        <w:tc>
          <w:tcPr>
            <w:tcW w:w="0" w:type="auto"/>
            <w:gridSpan w:val="4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eastAsia="Times New Roman"/>
              </w:rPr>
            </w:pPr>
          </w:p>
          <w:p w:rsidR="00100ABC" w:rsidRDefault="00100ABC" w:rsidP="00100ABC">
            <w:pPr>
              <w:spacing w:line="276" w:lineRule="atLeast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color w:val="000000"/>
                <w:szCs w:val="22"/>
              </w:rPr>
              <w:t>1. Сведения о заявителе</w:t>
            </w: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1.1.1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Фамилия, имя, отчество (при наличии)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1.1.2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Место жительства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1.1.3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Реквизиты документа, удостоверяющего личность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1.2.1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Полное наименование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1.2.2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Место нахождения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1.2.3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rPr>
          <w:trHeight w:val="120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1.2.4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0" w:type="auto"/>
            <w:gridSpan w:val="4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eastAsia="Times New Roman"/>
              </w:rPr>
            </w:pP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b/>
                <w:color w:val="000000"/>
                <w:szCs w:val="22"/>
              </w:rPr>
              <w:t>2. Сведения о выданном уведомлении, содержащем опечатку/ ошибку</w:t>
            </w: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Орган, выдавший уведомление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Номер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Дата документа</w:t>
            </w: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</w:tbl>
    <w:p w:rsidR="00100ABC" w:rsidRDefault="00100ABC" w:rsidP="00100ABC">
      <w:pPr>
        <w:spacing w:line="57" w:lineRule="atLeast"/>
        <w:jc w:val="center"/>
      </w:pPr>
    </w:p>
    <w:p w:rsidR="007D4EB1" w:rsidRDefault="007D4EB1" w:rsidP="00100ABC">
      <w:pPr>
        <w:spacing w:line="57" w:lineRule="atLeast"/>
        <w:jc w:val="center"/>
      </w:pPr>
    </w:p>
    <w:p w:rsidR="007D4EB1" w:rsidRDefault="007D4EB1" w:rsidP="00100ABC">
      <w:pPr>
        <w:spacing w:line="57" w:lineRule="atLeast"/>
        <w:jc w:val="center"/>
      </w:pPr>
    </w:p>
    <w:p w:rsidR="007D4EB1" w:rsidRDefault="007D4EB1" w:rsidP="00100ABC">
      <w:pPr>
        <w:spacing w:line="57" w:lineRule="atLeast"/>
        <w:jc w:val="center"/>
      </w:pPr>
    </w:p>
    <w:p w:rsidR="007D4EB1" w:rsidRDefault="007D4EB1" w:rsidP="00100ABC">
      <w:pPr>
        <w:spacing w:line="57" w:lineRule="atLeast"/>
        <w:jc w:val="center"/>
      </w:pPr>
    </w:p>
    <w:p w:rsidR="007D4EB1" w:rsidRDefault="007D4EB1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  <w:jc w:val="center"/>
        <w:rPr>
          <w:b/>
          <w:bCs/>
          <w:color w:val="000000"/>
        </w:rPr>
      </w:pPr>
      <w:r>
        <w:rPr>
          <w:b/>
          <w:color w:val="000000"/>
        </w:rPr>
        <w:t>3. Обоснование для внесения исправлений в уведомление</w:t>
      </w:r>
    </w:p>
    <w:tbl>
      <w:tblPr>
        <w:tblStyle w:val="aff1"/>
        <w:tblW w:w="0" w:type="auto"/>
        <w:tblLook w:val="04A0" w:firstRow="1" w:lastRow="0" w:firstColumn="1" w:lastColumn="0" w:noHBand="0" w:noVBand="1"/>
      </w:tblPr>
      <w:tblGrid>
        <w:gridCol w:w="446"/>
        <w:gridCol w:w="2368"/>
        <w:gridCol w:w="2824"/>
        <w:gridCol w:w="4885"/>
      </w:tblGrid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lastRenderedPageBreak/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Данные (сведения), указанные в уведомлении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Данные (сведения), которые необходимо указать в уведомлении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Обоснование с указанием реквизита (-ов) документа (-ов), документации, на основании которых принималось решение о выдаче уведомления</w:t>
            </w:r>
          </w:p>
        </w:tc>
      </w:tr>
      <w:tr w:rsidR="00100ABC" w:rsidTr="007D4EB1">
        <w:trPr>
          <w:trHeight w:val="4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</w:tbl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  <w:rPr>
          <w:color w:val="000000"/>
        </w:rPr>
      </w:pPr>
      <w:r>
        <w:rPr>
          <w:color w:val="000000"/>
        </w:rPr>
        <w:t>Приложение: _________________________________________________________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Номер телефона и адрес электронной почты для связи: _____________________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Результат рассмотрения настоящего заявления прошу:</w:t>
      </w:r>
    </w:p>
    <w:tbl>
      <w:tblPr>
        <w:tblStyle w:val="aff1"/>
        <w:tblW w:w="9751" w:type="dxa"/>
        <w:tblLayout w:type="fixed"/>
        <w:tblLook w:val="04A0" w:firstRow="1" w:lastRow="0" w:firstColumn="1" w:lastColumn="0" w:noHBand="0" w:noVBand="1"/>
      </w:tblPr>
      <w:tblGrid>
        <w:gridCol w:w="3022"/>
        <w:gridCol w:w="78"/>
        <w:gridCol w:w="2142"/>
        <w:gridCol w:w="78"/>
        <w:gridCol w:w="3014"/>
        <w:gridCol w:w="1417"/>
      </w:tblGrid>
      <w:tr w:rsidR="00100ABC" w:rsidTr="00100AB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100AB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услуг,расположенный по адресу: _______________________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100AB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направить на бумажном носителе на почтовый адрес: ____________________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100ABC">
        <w:tc>
          <w:tcPr>
            <w:tcW w:w="975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i/>
                <w:color w:val="000000"/>
                <w:sz w:val="20"/>
                <w:szCs w:val="22"/>
              </w:rPr>
              <w:t>Указывается один из перечисленных способов</w:t>
            </w:r>
          </w:p>
        </w:tc>
      </w:tr>
      <w:tr w:rsidR="00100ABC" w:rsidTr="00100ABC">
        <w:tc>
          <w:tcPr>
            <w:tcW w:w="302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jc w:val="center"/>
            </w:pPr>
          </w:p>
          <w:p w:rsidR="00100ABC" w:rsidRDefault="00100ABC" w:rsidP="00100ABC">
            <w:pPr>
              <w:spacing w:line="276" w:lineRule="atLeast"/>
              <w:jc w:val="center"/>
            </w:pPr>
          </w:p>
          <w:p w:rsidR="00100ABC" w:rsidRDefault="00100ABC" w:rsidP="00100ABC">
            <w:pPr>
              <w:spacing w:line="276" w:lineRule="atLeast"/>
              <w:jc w:val="center"/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4431" w:type="dxa"/>
            <w:gridSpan w:val="2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100ABC" w:rsidTr="00100ABC">
        <w:tc>
          <w:tcPr>
            <w:tcW w:w="302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(подпись)</w:t>
            </w: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44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(фамилия, имя, отчество (при наличии)</w:t>
            </w: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</w:tbl>
    <w:p w:rsidR="00100ABC" w:rsidRDefault="00100ABC" w:rsidP="00100ABC">
      <w:pPr>
        <w:spacing w:line="57" w:lineRule="atLeast"/>
      </w:pPr>
      <w:r>
        <w:br w:type="textWrapping" w:clear="all"/>
      </w:r>
      <w:r>
        <w:rPr>
          <w:color w:val="000000"/>
        </w:rPr>
        <w:t>______________________________________________________________________</w:t>
      </w:r>
    </w:p>
    <w:p w:rsidR="00100ABC" w:rsidRDefault="00100ABC" w:rsidP="00100ABC">
      <w:pPr>
        <w:spacing w:line="57" w:lineRule="atLeast"/>
      </w:pPr>
      <w:r>
        <w:rPr>
          <w:i/>
          <w:color w:val="000000"/>
        </w:rPr>
        <w:t>* Нужное подчеркнуть</w:t>
      </w:r>
    </w:p>
    <w:p w:rsidR="00100ABC" w:rsidRDefault="00100ABC" w:rsidP="00100ABC">
      <w:pPr>
        <w:ind w:left="120" w:right="120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>
      <w:pPr>
        <w:spacing w:line="57" w:lineRule="atLeast"/>
        <w:ind w:firstLine="709"/>
        <w:jc w:val="both"/>
      </w:pPr>
    </w:p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>
      <w:pPr>
        <w:ind w:left="120" w:right="120"/>
      </w:pPr>
      <w:r>
        <w:br w:type="page" w:clear="all"/>
      </w:r>
    </w:p>
    <w:p w:rsidR="00100ABC" w:rsidRDefault="00100ABC" w:rsidP="00100ABC">
      <w:pPr>
        <w:spacing w:line="57" w:lineRule="atLeast"/>
        <w:jc w:val="right"/>
        <w:rPr>
          <w:sz w:val="28"/>
        </w:rPr>
      </w:pPr>
      <w:r>
        <w:rPr>
          <w:color w:val="000000"/>
          <w:sz w:val="28"/>
        </w:rPr>
        <w:lastRenderedPageBreak/>
        <w:t>Приложение 5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ФОРМА</w:t>
      </w:r>
    </w:p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Кому____________________________________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 xml:space="preserve">(фамилия, имя, отчество (при наличии) заявителя, 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>ОГРНИП (для физического лица, зарегистрированного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 xml:space="preserve">в качестве индивидуального предпринимателя) – для 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 xml:space="preserve">физического лица, полное наименование заявителя, ИНН*, 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0"/>
        </w:rPr>
        <w:t>ОГРН – для юридического лица,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6"/>
        </w:rPr>
        <w:t>_________________________________________</w:t>
      </w:r>
      <w:r>
        <w:rPr>
          <w:color w:val="000000"/>
          <w:sz w:val="20"/>
        </w:rPr>
        <w:t>почтовый индекс и адрес, телефон, адрес электронной почты)</w:t>
      </w:r>
    </w:p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>Р Е Ш Е Н И Е</w:t>
      </w: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>об отказе во внесении исправлений в</w:t>
      </w:r>
      <w:r w:rsidR="007D4EB1">
        <w:rPr>
          <w:b/>
          <w:color w:val="000000"/>
        </w:rPr>
        <w:t xml:space="preserve"> </w:t>
      </w:r>
      <w:r>
        <w:rPr>
          <w:b/>
          <w:color w:val="000000"/>
        </w:rPr>
        <w:t>уведомление о соответствии (уведомление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**(далее - уведомление)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>__________________________________________________________________________________</w:t>
      </w:r>
    </w:p>
    <w:p w:rsidR="00100ABC" w:rsidRDefault="00100ABC" w:rsidP="00100ABC">
      <w:pPr>
        <w:spacing w:line="57" w:lineRule="atLeast"/>
        <w:jc w:val="center"/>
      </w:pPr>
      <w:r>
        <w:rPr>
          <w:color w:val="000000"/>
          <w:sz w:val="20"/>
        </w:rPr>
        <w:t>(наименование органа местного самоуправления)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>по результатам рассмотрения заявления об исправлении допущенных опечаток и (или) ошибок в уведомлении от ________________ № _______________ принято решение об отказе во внесении исправлений в уведомление.</w:t>
      </w:r>
    </w:p>
    <w:p w:rsidR="00100ABC" w:rsidRDefault="00100ABC" w:rsidP="00100ABC">
      <w:pPr>
        <w:spacing w:line="57" w:lineRule="atLeast"/>
        <w:jc w:val="both"/>
      </w:pPr>
    </w:p>
    <w:tbl>
      <w:tblPr>
        <w:tblStyle w:val="aff1"/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31"/>
        <w:gridCol w:w="4939"/>
        <w:gridCol w:w="3153"/>
      </w:tblGrid>
      <w:tr w:rsidR="00100ABC" w:rsidTr="007D4EB1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 xml:space="preserve"> № пункта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Наименование основания для отказа во внесении исправлений в соответствии с Административным регламентом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Разъяснение причин отказа во внесении исправлений в уведомление</w:t>
            </w: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пункт 1 раздела V Таблицы № 3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i/>
                <w:color w:val="000000"/>
                <w:szCs w:val="22"/>
              </w:rPr>
              <w:t>Указываются основания такого вывода</w:t>
            </w:r>
          </w:p>
        </w:tc>
      </w:tr>
      <w:tr w:rsidR="00100ABC" w:rsidTr="007D4E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пункт 2 раздела V Таблицы № 3 Приложения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отсутствие факта допущения опечаток и ошибок в уведомлении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i/>
                <w:color w:val="000000"/>
                <w:szCs w:val="22"/>
              </w:rPr>
              <w:t>Указываются основания такого вывода</w:t>
            </w:r>
          </w:p>
        </w:tc>
      </w:tr>
    </w:tbl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</w:pPr>
      <w:r>
        <w:rPr>
          <w:color w:val="000000"/>
        </w:rPr>
        <w:t>Вы вправе повторно обратиться с заявлением об исправлении допущенных опечаток и ошибок в уведомлении после устранения указанных нарушений.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Дополнительно информируем: _______________________________________</w:t>
      </w:r>
      <w:r>
        <w:rPr>
          <w:color w:val="000000"/>
          <w:sz w:val="28"/>
        </w:rPr>
        <w:t>_______________________________.</w:t>
      </w:r>
      <w:r>
        <w:rPr>
          <w:color w:val="000000"/>
        </w:rPr>
        <w:t xml:space="preserve"> </w:t>
      </w:r>
    </w:p>
    <w:p w:rsidR="00100ABC" w:rsidRDefault="00100ABC" w:rsidP="00100ABC">
      <w:pPr>
        <w:spacing w:line="57" w:lineRule="atLeast"/>
      </w:pPr>
      <w:r>
        <w:rPr>
          <w:color w:val="000000"/>
          <w:sz w:val="20"/>
        </w:rPr>
        <w:t>(указывается информация, необходимая для устранения причин отказа во внесении исправлений в градостроительный план земельного участка, а также иная дополнительная информация при наличии)</w:t>
      </w:r>
    </w:p>
    <w:tbl>
      <w:tblPr>
        <w:tblStyle w:val="aff1"/>
        <w:tblW w:w="93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218"/>
        <w:gridCol w:w="2142"/>
        <w:gridCol w:w="218"/>
        <w:gridCol w:w="3803"/>
      </w:tblGrid>
      <w:tr w:rsidR="00100ABC" w:rsidTr="00100ABC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100ABC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(должность)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(подпись)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(фамилия, имя, отчество (при наличии)</w:t>
            </w:r>
          </w:p>
        </w:tc>
      </w:tr>
    </w:tbl>
    <w:p w:rsidR="00100ABC" w:rsidRDefault="00100ABC" w:rsidP="00100ABC">
      <w:pPr>
        <w:spacing w:line="57" w:lineRule="atLeast"/>
      </w:pPr>
    </w:p>
    <w:p w:rsidR="00100ABC" w:rsidRDefault="00100ABC" w:rsidP="00100ABC">
      <w:pPr>
        <w:spacing w:line="57" w:lineRule="atLeast"/>
      </w:pPr>
      <w:r>
        <w:rPr>
          <w:color w:val="000000"/>
        </w:rPr>
        <w:t>Дата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_______________________________________________________________________</w:t>
      </w:r>
    </w:p>
    <w:p w:rsidR="00100ABC" w:rsidRDefault="00100ABC" w:rsidP="00100ABC">
      <w:pPr>
        <w:spacing w:line="57" w:lineRule="atLeast"/>
      </w:pPr>
      <w:r>
        <w:rPr>
          <w:i/>
          <w:color w:val="000000"/>
        </w:rPr>
        <w:t xml:space="preserve">*Сведения об ИНН в отношении иностранного юридического лица не указываются. </w:t>
      </w:r>
    </w:p>
    <w:p w:rsidR="00100ABC" w:rsidRDefault="00100ABC" w:rsidP="00100ABC">
      <w:pPr>
        <w:spacing w:line="57" w:lineRule="atLeast"/>
      </w:pPr>
      <w:r>
        <w:rPr>
          <w:i/>
          <w:color w:val="000000"/>
        </w:rPr>
        <w:t>**Нужное подчеркнуть</w:t>
      </w:r>
    </w:p>
    <w:p w:rsidR="00100ABC" w:rsidRDefault="00100ABC" w:rsidP="00100ABC">
      <w:pPr>
        <w:spacing w:line="57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</w:rPr>
        <w:t>Приложение 6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  <w:sz w:val="28"/>
        </w:rPr>
        <w:lastRenderedPageBreak/>
        <w:t>ФОРМА</w:t>
      </w:r>
    </w:p>
    <w:p w:rsidR="00100ABC" w:rsidRDefault="00100ABC" w:rsidP="00100ABC">
      <w:pPr>
        <w:spacing w:line="57" w:lineRule="atLeast"/>
        <w:jc w:val="right"/>
      </w:pP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>З А Я В Л Е Н И Е</w:t>
      </w: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 xml:space="preserve">о выдаче дубликата уведомления о соответствии в уведомлении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*(далее - уведомление) 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"__" __________ 20___ г.</w:t>
      </w:r>
    </w:p>
    <w:p w:rsidR="00100ABC" w:rsidRDefault="00100ABC" w:rsidP="00100ABC">
      <w:pPr>
        <w:spacing w:line="57" w:lineRule="atLeast"/>
        <w:jc w:val="right"/>
      </w:pPr>
    </w:p>
    <w:tbl>
      <w:tblPr>
        <w:tblStyle w:val="aff1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39"/>
      </w:tblGrid>
      <w:tr w:rsidR="00100ABC" w:rsidTr="007D4EB1">
        <w:tc>
          <w:tcPr>
            <w:tcW w:w="5000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5000" w:type="pct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5000" w:type="pct"/>
            <w:tcBorders>
              <w:top w:val="single" w:sz="6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(наименование уполномоченного органа местного самоуправления)</w:t>
            </w:r>
          </w:p>
        </w:tc>
      </w:tr>
    </w:tbl>
    <w:p w:rsidR="00100ABC" w:rsidRDefault="00100ABC" w:rsidP="00100ABC">
      <w:pPr>
        <w:spacing w:line="57" w:lineRule="atLeast"/>
        <w:jc w:val="both"/>
      </w:pP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 xml:space="preserve">Прошу выдать дубликат уведомления. </w:t>
      </w:r>
    </w:p>
    <w:p w:rsidR="00100ABC" w:rsidRDefault="00100ABC" w:rsidP="00100ABC">
      <w:pPr>
        <w:spacing w:line="57" w:lineRule="atLeast"/>
        <w:jc w:val="both"/>
        <w:rPr>
          <w:color w:val="000000"/>
        </w:rPr>
      </w:pPr>
    </w:p>
    <w:tbl>
      <w:tblPr>
        <w:tblStyle w:val="aff1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5"/>
        <w:gridCol w:w="3488"/>
        <w:gridCol w:w="2167"/>
        <w:gridCol w:w="386"/>
        <w:gridCol w:w="3573"/>
      </w:tblGrid>
      <w:tr w:rsidR="00100ABC" w:rsidTr="007D4EB1">
        <w:tc>
          <w:tcPr>
            <w:tcW w:w="5000" w:type="pct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 Сведения о заявителе</w:t>
            </w: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1.1</w:t>
            </w: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1.1.1</w:t>
            </w: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Фамилия, имя, отчество (при наличии)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Место жительства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1.1.2</w:t>
            </w: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Реквизиты документа, удостоверяющего личность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1.1.3</w:t>
            </w: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</w:t>
            </w: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Полное наименование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1.2.1</w:t>
            </w: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Место нахождения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1.2.2</w:t>
            </w: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1.2.3</w:t>
            </w:r>
          </w:p>
        </w:tc>
        <w:tc>
          <w:tcPr>
            <w:tcW w:w="268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187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5000" w:type="pct"/>
            <w:gridSpan w:val="5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center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2. Сведения о выданном уведомлении</w:t>
            </w: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№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Орган, выдавший уведомление</w:t>
            </w:r>
          </w:p>
        </w:tc>
        <w:tc>
          <w:tcPr>
            <w:tcW w:w="121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Номер документа</w:t>
            </w:r>
          </w:p>
        </w:tc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Дата документа</w:t>
            </w:r>
          </w:p>
        </w:tc>
      </w:tr>
      <w:tr w:rsidR="00100ABC" w:rsidTr="007D4EB1">
        <w:tc>
          <w:tcPr>
            <w:tcW w:w="4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21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</w:tbl>
    <w:p w:rsidR="00100ABC" w:rsidRDefault="00100ABC" w:rsidP="00100ABC">
      <w:pPr>
        <w:spacing w:line="57" w:lineRule="atLeast"/>
        <w:rPr>
          <w:color w:val="000000"/>
        </w:rPr>
      </w:pPr>
    </w:p>
    <w:p w:rsidR="00100ABC" w:rsidRDefault="00100ABC" w:rsidP="00100ABC">
      <w:pPr>
        <w:spacing w:line="57" w:lineRule="atLeast"/>
      </w:pPr>
      <w:r>
        <w:rPr>
          <w:color w:val="000000"/>
        </w:rPr>
        <w:t>Приложение: __________________________________________________________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Номер телефона и адрес электронной почты для связи: ______________________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Результат рассмотрения настоящего заявления прошу:</w:t>
      </w:r>
    </w:p>
    <w:p w:rsidR="00100ABC" w:rsidRDefault="00100ABC" w:rsidP="00100ABC">
      <w:pPr>
        <w:spacing w:line="57" w:lineRule="atLeast"/>
        <w:rPr>
          <w:color w:val="000000"/>
        </w:rPr>
      </w:pPr>
    </w:p>
    <w:p w:rsidR="00100ABC" w:rsidRDefault="00100ABC" w:rsidP="00100ABC">
      <w:pPr>
        <w:spacing w:line="57" w:lineRule="atLeast"/>
        <w:rPr>
          <w:color w:val="000000"/>
        </w:rPr>
      </w:pPr>
    </w:p>
    <w:tbl>
      <w:tblPr>
        <w:tblStyle w:val="aff1"/>
        <w:tblW w:w="5000" w:type="pct"/>
        <w:tblLook w:val="04A0" w:firstRow="1" w:lastRow="0" w:firstColumn="1" w:lastColumn="0" w:noHBand="0" w:noVBand="1"/>
      </w:tblPr>
      <w:tblGrid>
        <w:gridCol w:w="3616"/>
        <w:gridCol w:w="95"/>
        <w:gridCol w:w="2561"/>
        <w:gridCol w:w="90"/>
        <w:gridCol w:w="3176"/>
        <w:gridCol w:w="985"/>
      </w:tblGrid>
      <w:tr w:rsidR="00100ABC" w:rsidTr="007D4EB1">
        <w:tc>
          <w:tcPr>
            <w:tcW w:w="453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</w:t>
            </w:r>
            <w:r>
              <w:rPr>
                <w:rFonts w:eastAsia="Times New Roman"/>
                <w:strike/>
                <w:color w:val="000000"/>
                <w:szCs w:val="22"/>
              </w:rPr>
              <w:t>)"</w:t>
            </w:r>
          </w:p>
        </w:tc>
        <w:tc>
          <w:tcPr>
            <w:tcW w:w="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53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 xml:space="preserve">Выдать на бумажном носителе при личном обращении в многофункциональный центр предоставления государственных и муниципальных </w:t>
            </w:r>
            <w:r w:rsidR="007D4EB1">
              <w:rPr>
                <w:rFonts w:eastAsia="Times New Roman"/>
                <w:color w:val="000000"/>
                <w:szCs w:val="22"/>
              </w:rPr>
              <w:t>услуг, расположенный</w:t>
            </w:r>
            <w:r>
              <w:rPr>
                <w:rFonts w:eastAsia="Times New Roman"/>
                <w:color w:val="000000"/>
                <w:szCs w:val="22"/>
              </w:rPr>
              <w:t xml:space="preserve"> по адресу: ___________________________________</w:t>
            </w:r>
          </w:p>
        </w:tc>
        <w:tc>
          <w:tcPr>
            <w:tcW w:w="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4532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lastRenderedPageBreak/>
              <w:t>Направить на бумажном носителе на почтовый адрес: _______________________________</w:t>
            </w:r>
          </w:p>
        </w:tc>
        <w:tc>
          <w:tcPr>
            <w:tcW w:w="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i/>
                <w:color w:val="000000"/>
                <w:sz w:val="20"/>
                <w:szCs w:val="22"/>
              </w:rPr>
              <w:t>Указывается один из перечисленных способов</w:t>
            </w:r>
          </w:p>
        </w:tc>
      </w:tr>
      <w:tr w:rsidR="00100ABC" w:rsidTr="007D4EB1">
        <w:tc>
          <w:tcPr>
            <w:tcW w:w="17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5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217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976" w:type="pct"/>
            <w:gridSpan w:val="2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100ABC" w:rsidTr="007D4EB1">
        <w:tc>
          <w:tcPr>
            <w:tcW w:w="1718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45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217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(подпись)</w:t>
            </w:r>
          </w:p>
        </w:tc>
        <w:tc>
          <w:tcPr>
            <w:tcW w:w="43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976" w:type="pct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(фамилия, имя, отчество (при наличии)</w:t>
            </w:r>
          </w:p>
        </w:tc>
      </w:tr>
    </w:tbl>
    <w:p w:rsidR="00100ABC" w:rsidRDefault="00100ABC" w:rsidP="00100ABC"/>
    <w:p w:rsidR="00100ABC" w:rsidRDefault="00100ABC" w:rsidP="00100ABC">
      <w:pPr>
        <w:spacing w:line="57" w:lineRule="atLeast"/>
      </w:pPr>
      <w:r>
        <w:rPr>
          <w:color w:val="000000"/>
        </w:rPr>
        <w:t>____________________________________________________________</w:t>
      </w:r>
    </w:p>
    <w:p w:rsidR="00100ABC" w:rsidRDefault="00100ABC" w:rsidP="00100ABC">
      <w:pPr>
        <w:spacing w:line="57" w:lineRule="atLeast"/>
      </w:pPr>
      <w:r>
        <w:rPr>
          <w:i/>
          <w:color w:val="000000"/>
        </w:rPr>
        <w:t>*Нужное подчеркнуть</w:t>
      </w:r>
    </w:p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/>
    <w:p w:rsidR="00100ABC" w:rsidRDefault="00100ABC" w:rsidP="00100ABC">
      <w:pPr>
        <w:ind w:left="120" w:right="120"/>
      </w:pPr>
    </w:p>
    <w:p w:rsidR="00100ABC" w:rsidRDefault="00100ABC" w:rsidP="00100ABC">
      <w:pPr>
        <w:ind w:left="120" w:right="120"/>
      </w:pPr>
    </w:p>
    <w:p w:rsidR="00100ABC" w:rsidRDefault="00100ABC" w:rsidP="00100ABC">
      <w:pPr>
        <w:ind w:left="120" w:right="120"/>
      </w:pPr>
    </w:p>
    <w:p w:rsidR="00100ABC" w:rsidRDefault="00100ABC" w:rsidP="00100ABC">
      <w:pPr>
        <w:ind w:left="120" w:right="120"/>
      </w:pPr>
    </w:p>
    <w:p w:rsidR="00100ABC" w:rsidRDefault="007D4EB1" w:rsidP="00100ABC">
      <w:pPr>
        <w:spacing w:line="57" w:lineRule="atLeast"/>
        <w:jc w:val="right"/>
        <w:rPr>
          <w:sz w:val="28"/>
        </w:rPr>
      </w:pPr>
      <w:r>
        <w:rPr>
          <w:color w:val="000000"/>
          <w:sz w:val="28"/>
        </w:rPr>
        <w:br w:type="page"/>
      </w:r>
      <w:r w:rsidR="00100ABC">
        <w:rPr>
          <w:color w:val="000000"/>
          <w:sz w:val="28"/>
        </w:rPr>
        <w:lastRenderedPageBreak/>
        <w:t>Приложение 7</w:t>
      </w:r>
    </w:p>
    <w:p w:rsidR="00100ABC" w:rsidRDefault="00100ABC" w:rsidP="007D4EB1">
      <w:pPr>
        <w:spacing w:line="57" w:lineRule="atLeast"/>
        <w:jc w:val="center"/>
      </w:pP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ФОРМА</w:t>
      </w:r>
    </w:p>
    <w:p w:rsidR="00100ABC" w:rsidRDefault="00100ABC" w:rsidP="00100ABC">
      <w:pPr>
        <w:spacing w:line="57" w:lineRule="atLeast"/>
        <w:jc w:val="right"/>
      </w:pPr>
      <w:r>
        <w:rPr>
          <w:color w:val="000000"/>
        </w:rPr>
        <w:t>Кому____________________________________________</w:t>
      </w:r>
    </w:p>
    <w:p w:rsidR="00100ABC" w:rsidRDefault="00100ABC" w:rsidP="007D4EB1">
      <w:pPr>
        <w:spacing w:line="57" w:lineRule="atLeast"/>
        <w:ind w:left="4819"/>
        <w:jc w:val="center"/>
      </w:pPr>
      <w:r>
        <w:rPr>
          <w:color w:val="000000"/>
          <w:sz w:val="20"/>
        </w:rPr>
        <w:t xml:space="preserve"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ИНН*, ОГРН – для юридического </w:t>
      </w:r>
      <w:r w:rsidR="007D4EB1">
        <w:rPr>
          <w:color w:val="000000"/>
          <w:sz w:val="20"/>
        </w:rPr>
        <w:t>лица, почтовый</w:t>
      </w:r>
      <w:r>
        <w:rPr>
          <w:color w:val="000000"/>
          <w:sz w:val="20"/>
        </w:rPr>
        <w:t xml:space="preserve"> индекс и адрес, телефон, адрес электронной почты)</w:t>
      </w:r>
    </w:p>
    <w:p w:rsidR="00100ABC" w:rsidRDefault="00100ABC" w:rsidP="00100ABC">
      <w:pPr>
        <w:spacing w:line="57" w:lineRule="atLeast"/>
        <w:jc w:val="center"/>
      </w:pPr>
    </w:p>
    <w:p w:rsidR="00100ABC" w:rsidRDefault="00100ABC" w:rsidP="00100ABC">
      <w:pPr>
        <w:spacing w:line="57" w:lineRule="atLeast"/>
        <w:jc w:val="center"/>
      </w:pPr>
      <w:r>
        <w:rPr>
          <w:b/>
          <w:color w:val="000000"/>
        </w:rPr>
        <w:t>Р Е Ш Е Н И Е</w:t>
      </w:r>
      <w:r>
        <w:rPr>
          <w:b/>
          <w:color w:val="000000"/>
        </w:rPr>
        <w:br/>
        <w:t>об отказе в выдаче дубликата уведомления о соответствии в уведомлении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**</w:t>
      </w:r>
      <w:r w:rsidR="007D4EB1">
        <w:rPr>
          <w:b/>
          <w:color w:val="000000"/>
        </w:rPr>
        <w:t xml:space="preserve"> </w:t>
      </w:r>
      <w:r>
        <w:rPr>
          <w:b/>
          <w:color w:val="000000"/>
        </w:rPr>
        <w:t>(далее - уведомление)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>__________________________________________________________________________________</w:t>
      </w:r>
    </w:p>
    <w:p w:rsidR="00100ABC" w:rsidRDefault="00100ABC" w:rsidP="00100ABC">
      <w:pPr>
        <w:spacing w:line="57" w:lineRule="atLeast"/>
        <w:jc w:val="center"/>
      </w:pPr>
      <w:r>
        <w:rPr>
          <w:color w:val="000000"/>
          <w:sz w:val="20"/>
        </w:rPr>
        <w:t>(наименование органа местного самоуправления)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 xml:space="preserve">по результатам рассмотрения заявления о выдаче дубликата уведомления 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 xml:space="preserve">от __________________ № _________________ 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  <w:sz w:val="18"/>
        </w:rPr>
        <w:t xml:space="preserve">                        (дата и номер регистрации)</w:t>
      </w:r>
    </w:p>
    <w:p w:rsidR="00100ABC" w:rsidRDefault="00100ABC" w:rsidP="00100ABC">
      <w:pPr>
        <w:spacing w:line="57" w:lineRule="atLeast"/>
        <w:jc w:val="both"/>
        <w:rPr>
          <w:color w:val="000000"/>
        </w:rPr>
      </w:pPr>
      <w:r>
        <w:rPr>
          <w:color w:val="000000"/>
        </w:rPr>
        <w:t xml:space="preserve">принято решение об отказе в выдаче дубликата уведомления. </w:t>
      </w:r>
    </w:p>
    <w:p w:rsidR="00100ABC" w:rsidRDefault="00100ABC" w:rsidP="00100ABC">
      <w:pPr>
        <w:spacing w:line="57" w:lineRule="atLeast"/>
        <w:jc w:val="both"/>
      </w:pPr>
    </w:p>
    <w:tbl>
      <w:tblPr>
        <w:tblStyle w:val="aff1"/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6"/>
        <w:gridCol w:w="5086"/>
        <w:gridCol w:w="3481"/>
      </w:tblGrid>
      <w:tr w:rsidR="00100ABC" w:rsidTr="007D4EB1">
        <w:tc>
          <w:tcPr>
            <w:tcW w:w="9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 xml:space="preserve"> № пункта</w:t>
            </w:r>
          </w:p>
        </w:tc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Наименование основания для отказа в выдаче дубликата уведомления в соответствии с Административным регламентом</w:t>
            </w:r>
          </w:p>
        </w:tc>
        <w:tc>
          <w:tcPr>
            <w:tcW w:w="1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Разъяснение причин отказа в выдаче дубликата уведомления</w:t>
            </w:r>
          </w:p>
        </w:tc>
      </w:tr>
      <w:tr w:rsidR="00100ABC" w:rsidTr="007D4EB1">
        <w:tc>
          <w:tcPr>
            <w:tcW w:w="9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раздел VI Таблицы № 3 Приложения 1</w:t>
            </w:r>
          </w:p>
        </w:tc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Cs w:val="22"/>
              </w:rPr>
              <w:t>несоответствие заявителя кругу лиц, указанных в пункте 1.2 Административного регламента.</w:t>
            </w:r>
          </w:p>
        </w:tc>
        <w:tc>
          <w:tcPr>
            <w:tcW w:w="1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  <w:r>
              <w:rPr>
                <w:rFonts w:eastAsia="Times New Roman"/>
                <w:i/>
                <w:color w:val="000000"/>
                <w:szCs w:val="22"/>
              </w:rPr>
              <w:t>Указываются основания такого вывода</w:t>
            </w:r>
          </w:p>
        </w:tc>
      </w:tr>
    </w:tbl>
    <w:p w:rsidR="00100ABC" w:rsidRDefault="00100ABC" w:rsidP="00100ABC">
      <w:pPr>
        <w:spacing w:line="57" w:lineRule="atLeast"/>
        <w:jc w:val="both"/>
        <w:rPr>
          <w:color w:val="000000"/>
        </w:rPr>
      </w:pP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>Вы вправе повторно обратиться с заявлением о выдаче дубликата уведомления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после устранения указанного нарушения.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:rsidR="00100ABC" w:rsidRDefault="00100ABC" w:rsidP="00100ABC">
      <w:pPr>
        <w:spacing w:line="57" w:lineRule="atLeast"/>
        <w:jc w:val="both"/>
        <w:rPr>
          <w:color w:val="000000"/>
        </w:rPr>
      </w:pPr>
    </w:p>
    <w:p w:rsidR="00100ABC" w:rsidRDefault="00100ABC" w:rsidP="00100ABC">
      <w:pPr>
        <w:spacing w:line="57" w:lineRule="atLeast"/>
        <w:jc w:val="both"/>
        <w:rPr>
          <w:color w:val="000000"/>
        </w:rPr>
      </w:pPr>
      <w:r>
        <w:rPr>
          <w:color w:val="000000"/>
        </w:rPr>
        <w:t xml:space="preserve">Дополнительно информируем: </w:t>
      </w:r>
    </w:p>
    <w:p w:rsidR="00100ABC" w:rsidRDefault="00100ABC" w:rsidP="00100ABC">
      <w:pPr>
        <w:spacing w:line="57" w:lineRule="atLeast"/>
        <w:jc w:val="both"/>
      </w:pPr>
      <w:r>
        <w:rPr>
          <w:color w:val="000000"/>
          <w:sz w:val="28"/>
        </w:rPr>
        <w:t>____________________________________________________________________.</w:t>
      </w:r>
      <w:r>
        <w:rPr>
          <w:color w:val="000000"/>
        </w:rPr>
        <w:t xml:space="preserve"> </w:t>
      </w:r>
    </w:p>
    <w:p w:rsidR="00100ABC" w:rsidRDefault="00100ABC" w:rsidP="00100ABC">
      <w:pPr>
        <w:spacing w:line="57" w:lineRule="atLeast"/>
        <w:jc w:val="center"/>
      </w:pPr>
      <w:r>
        <w:rPr>
          <w:color w:val="000000"/>
          <w:sz w:val="20"/>
        </w:rPr>
        <w:t>(указывается информация, необходимая для устранения причин отказа в выдаче дубликата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деятельности, а также иная дополнительная информация при наличии)</w:t>
      </w:r>
    </w:p>
    <w:p w:rsidR="00100ABC" w:rsidRDefault="00100ABC" w:rsidP="00100ABC">
      <w:pPr>
        <w:spacing w:line="57" w:lineRule="atLeast"/>
        <w:jc w:val="center"/>
      </w:pPr>
    </w:p>
    <w:tbl>
      <w:tblPr>
        <w:tblStyle w:val="aff1"/>
        <w:tblW w:w="93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218"/>
        <w:gridCol w:w="2142"/>
        <w:gridCol w:w="218"/>
        <w:gridCol w:w="3803"/>
      </w:tblGrid>
      <w:tr w:rsidR="00100ABC" w:rsidTr="00100ABC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100ABC" w:rsidTr="00100ABC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(должность)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(подпись)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100ABC" w:rsidRDefault="00100ABC" w:rsidP="00100ABC">
            <w:pPr>
              <w:spacing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eastAsia="Times New Roman"/>
                <w:color w:val="000000"/>
                <w:sz w:val="20"/>
                <w:szCs w:val="22"/>
              </w:rPr>
              <w:t>(фамилия, имя, отчество (при наличии)</w:t>
            </w:r>
          </w:p>
        </w:tc>
      </w:tr>
    </w:tbl>
    <w:p w:rsidR="00100ABC" w:rsidRDefault="00100ABC" w:rsidP="00100ABC">
      <w:pPr>
        <w:spacing w:line="57" w:lineRule="atLeast"/>
        <w:rPr>
          <w:color w:val="000000"/>
        </w:rPr>
      </w:pPr>
    </w:p>
    <w:p w:rsidR="00100ABC" w:rsidRDefault="00100ABC" w:rsidP="00100ABC">
      <w:pPr>
        <w:spacing w:line="57" w:lineRule="atLeast"/>
      </w:pPr>
      <w:r>
        <w:rPr>
          <w:color w:val="000000"/>
        </w:rPr>
        <w:t>Дата</w:t>
      </w:r>
    </w:p>
    <w:p w:rsidR="00100ABC" w:rsidRDefault="00100ABC" w:rsidP="00100ABC">
      <w:pPr>
        <w:spacing w:line="57" w:lineRule="atLeast"/>
      </w:pPr>
      <w:r>
        <w:rPr>
          <w:color w:val="000000"/>
        </w:rPr>
        <w:t>_________________________________________________________________________</w:t>
      </w:r>
    </w:p>
    <w:p w:rsidR="00100ABC" w:rsidRDefault="00100ABC" w:rsidP="00100ABC">
      <w:pPr>
        <w:spacing w:line="57" w:lineRule="atLeast"/>
      </w:pPr>
      <w:r>
        <w:rPr>
          <w:i/>
          <w:color w:val="000000"/>
          <w:sz w:val="20"/>
        </w:rPr>
        <w:t>*Сведения об ИНН в отношении иностранного юридического лица не указываются.</w:t>
      </w:r>
    </w:p>
    <w:p w:rsidR="00100ABC" w:rsidRDefault="00100ABC" w:rsidP="00100ABC">
      <w:pPr>
        <w:spacing w:line="199" w:lineRule="atLeast"/>
      </w:pPr>
      <w:r>
        <w:rPr>
          <w:i/>
          <w:color w:val="000000"/>
          <w:sz w:val="20"/>
        </w:rPr>
        <w:t>**Нужное подчеркнуть</w:t>
      </w:r>
    </w:p>
    <w:sectPr w:rsidR="00100ABC" w:rsidSect="00100ABC">
      <w:pgSz w:w="12240" w:h="15840"/>
      <w:pgMar w:top="851" w:right="567" w:bottom="851" w:left="1134" w:header="720" w:footer="720" w:gutter="0"/>
      <w:cols w:space="708"/>
      <w:noEndnote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28A" w:rsidRDefault="004A428A">
      <w:r>
        <w:separator/>
      </w:r>
    </w:p>
  </w:endnote>
  <w:endnote w:type="continuationSeparator" w:id="0">
    <w:p w:rsidR="004A428A" w:rsidRDefault="004A4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1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28A" w:rsidRDefault="004A428A">
      <w:r>
        <w:separator/>
      </w:r>
    </w:p>
  </w:footnote>
  <w:footnote w:type="continuationSeparator" w:id="0">
    <w:p w:rsidR="004A428A" w:rsidRDefault="004A4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D4FBE"/>
    <w:multiLevelType w:val="hybridMultilevel"/>
    <w:tmpl w:val="B8EA7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058E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89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" w15:restartNumberingAfterBreak="0">
    <w:nsid w:val="0B8F0E9E"/>
    <w:multiLevelType w:val="hybridMultilevel"/>
    <w:tmpl w:val="6EC02A96"/>
    <w:lvl w:ilvl="0" w:tplc="50CC0B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FA35E6"/>
    <w:multiLevelType w:val="multilevel"/>
    <w:tmpl w:val="5922E2D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3054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4" w15:restartNumberingAfterBreak="0">
    <w:nsid w:val="16003E1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5" w15:restartNumberingAfterBreak="0">
    <w:nsid w:val="204404F8"/>
    <w:multiLevelType w:val="multilevel"/>
    <w:tmpl w:val="8A2ADEE2"/>
    <w:lvl w:ilvl="0">
      <w:start w:val="5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7" w15:restartNumberingAfterBreak="0">
    <w:nsid w:val="22F83405"/>
    <w:multiLevelType w:val="hybridMultilevel"/>
    <w:tmpl w:val="6750D97E"/>
    <w:lvl w:ilvl="0" w:tplc="9B080732">
      <w:start w:val="1"/>
      <w:numFmt w:val="decimal"/>
      <w:lvlText w:val="%1)"/>
      <w:lvlJc w:val="left"/>
      <w:pPr>
        <w:ind w:left="2018" w:hanging="13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283D5AA7"/>
    <w:multiLevelType w:val="hybridMultilevel"/>
    <w:tmpl w:val="A8F43EE6"/>
    <w:lvl w:ilvl="0" w:tplc="019C1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DB1AA1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89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1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ED72796"/>
    <w:multiLevelType w:val="hybridMultilevel"/>
    <w:tmpl w:val="524C84DA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035745"/>
    <w:multiLevelType w:val="hybridMultilevel"/>
    <w:tmpl w:val="1BB6896E"/>
    <w:lvl w:ilvl="0" w:tplc="483C90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DB66E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8" w15:restartNumberingAfterBreak="0">
    <w:nsid w:val="466A0539"/>
    <w:multiLevelType w:val="multilevel"/>
    <w:tmpl w:val="B010F02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5" w:hanging="1128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9" w15:restartNumberingAfterBreak="0">
    <w:nsid w:val="47FD027F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0" w15:restartNumberingAfterBreak="0">
    <w:nsid w:val="4A7F3637"/>
    <w:multiLevelType w:val="hybridMultilevel"/>
    <w:tmpl w:val="B62A1AF0"/>
    <w:lvl w:ilvl="0" w:tplc="968C202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4B6535FF"/>
    <w:multiLevelType w:val="hybridMultilevel"/>
    <w:tmpl w:val="0D302722"/>
    <w:lvl w:ilvl="0" w:tplc="ED94D580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4E8F0E1D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3" w15:restartNumberingAfterBreak="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3A49FD"/>
    <w:multiLevelType w:val="hybridMultilevel"/>
    <w:tmpl w:val="77BE2B72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066237"/>
    <w:multiLevelType w:val="multilevel"/>
    <w:tmpl w:val="36A267BC"/>
    <w:lvl w:ilvl="0">
      <w:start w:val="4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302C3"/>
    <w:multiLevelType w:val="hybridMultilevel"/>
    <w:tmpl w:val="1DB64208"/>
    <w:lvl w:ilvl="0" w:tplc="84D08F9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C8A6F83"/>
    <w:multiLevelType w:val="hybridMultilevel"/>
    <w:tmpl w:val="B00C5C8E"/>
    <w:lvl w:ilvl="0" w:tplc="4F18C4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5E426635"/>
    <w:multiLevelType w:val="hybridMultilevel"/>
    <w:tmpl w:val="9B1AB54A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34755F2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4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64E4492A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3" w15:restartNumberingAfterBreak="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4" w15:restartNumberingAfterBreak="0">
    <w:nsid w:val="6A59163B"/>
    <w:multiLevelType w:val="multilevel"/>
    <w:tmpl w:val="02688B86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405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5" w15:restartNumberingAfterBreak="0">
    <w:nsid w:val="6D0412A6"/>
    <w:multiLevelType w:val="multilevel"/>
    <w:tmpl w:val="C368E544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6" w:hanging="112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6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1C014AB"/>
    <w:multiLevelType w:val="hybridMultilevel"/>
    <w:tmpl w:val="1A2A4682"/>
    <w:lvl w:ilvl="0" w:tplc="B8449A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25D392E"/>
    <w:multiLevelType w:val="hybridMultilevel"/>
    <w:tmpl w:val="88E64460"/>
    <w:lvl w:ilvl="0" w:tplc="15108BE0">
      <w:start w:val="1"/>
      <w:numFmt w:val="decimal"/>
      <w:lvlText w:val="%1)"/>
      <w:lvlJc w:val="left"/>
      <w:pPr>
        <w:ind w:left="118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9" w15:restartNumberingAfterBreak="0">
    <w:nsid w:val="7C6918A4"/>
    <w:multiLevelType w:val="hybridMultilevel"/>
    <w:tmpl w:val="8AF42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F71FD"/>
    <w:multiLevelType w:val="hybridMultilevel"/>
    <w:tmpl w:val="8804704C"/>
    <w:lvl w:ilvl="0" w:tplc="080AC966">
      <w:start w:val="1"/>
      <w:numFmt w:val="bullet"/>
      <w:lvlText w:val="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6A5A8C"/>
    <w:multiLevelType w:val="hybridMultilevel"/>
    <w:tmpl w:val="DE9A4B5E"/>
    <w:lvl w:ilvl="0" w:tplc="041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2" w15:restartNumberingAfterBreak="0">
    <w:nsid w:val="7FAD5616"/>
    <w:multiLevelType w:val="hybridMultilevel"/>
    <w:tmpl w:val="1DD86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8"/>
  </w:num>
  <w:num w:numId="3">
    <w:abstractNumId w:val="34"/>
  </w:num>
  <w:num w:numId="4">
    <w:abstractNumId w:val="17"/>
  </w:num>
  <w:num w:numId="5">
    <w:abstractNumId w:val="1"/>
  </w:num>
  <w:num w:numId="6">
    <w:abstractNumId w:val="19"/>
  </w:num>
  <w:num w:numId="7">
    <w:abstractNumId w:val="4"/>
  </w:num>
  <w:num w:numId="8">
    <w:abstractNumId w:val="22"/>
  </w:num>
  <w:num w:numId="9">
    <w:abstractNumId w:val="35"/>
  </w:num>
  <w:num w:numId="10">
    <w:abstractNumId w:val="37"/>
  </w:num>
  <w:num w:numId="11">
    <w:abstractNumId w:val="32"/>
  </w:num>
  <w:num w:numId="12">
    <w:abstractNumId w:val="10"/>
  </w:num>
  <w:num w:numId="13">
    <w:abstractNumId w:val="41"/>
  </w:num>
  <w:num w:numId="14">
    <w:abstractNumId w:val="25"/>
  </w:num>
  <w:num w:numId="15">
    <w:abstractNumId w:val="5"/>
  </w:num>
  <w:num w:numId="1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5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20"/>
  </w:num>
  <w:num w:numId="24">
    <w:abstractNumId w:val="21"/>
  </w:num>
  <w:num w:numId="25">
    <w:abstractNumId w:val="3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33"/>
  </w:num>
  <w:num w:numId="30">
    <w:abstractNumId w:val="14"/>
  </w:num>
  <w:num w:numId="31">
    <w:abstractNumId w:val="26"/>
  </w:num>
  <w:num w:numId="32">
    <w:abstractNumId w:val="16"/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0"/>
  </w:num>
  <w:num w:numId="35">
    <w:abstractNumId w:val="39"/>
  </w:num>
  <w:num w:numId="36">
    <w:abstractNumId w:val="9"/>
  </w:num>
  <w:num w:numId="37">
    <w:abstractNumId w:val="42"/>
  </w:num>
  <w:num w:numId="38">
    <w:abstractNumId w:val="24"/>
  </w:num>
  <w:num w:numId="39">
    <w:abstractNumId w:val="13"/>
  </w:num>
  <w:num w:numId="40">
    <w:abstractNumId w:val="2"/>
  </w:num>
  <w:num w:numId="41">
    <w:abstractNumId w:val="7"/>
  </w:num>
  <w:num w:numId="42">
    <w:abstractNumId w:val="0"/>
  </w:num>
  <w:num w:numId="43">
    <w:abstractNumId w:val="8"/>
  </w:num>
  <w:num w:numId="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</w:num>
  <w:num w:numId="46">
    <w:abstractNumId w:val="36"/>
  </w:num>
  <w:num w:numId="47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0F4"/>
    <w:rsid w:val="0000071D"/>
    <w:rsid w:val="00000796"/>
    <w:rsid w:val="00001AB3"/>
    <w:rsid w:val="00001B26"/>
    <w:rsid w:val="00001EB9"/>
    <w:rsid w:val="00001FE1"/>
    <w:rsid w:val="00002059"/>
    <w:rsid w:val="00002EAB"/>
    <w:rsid w:val="00003035"/>
    <w:rsid w:val="000030CF"/>
    <w:rsid w:val="00004592"/>
    <w:rsid w:val="00005CBA"/>
    <w:rsid w:val="00006016"/>
    <w:rsid w:val="00006395"/>
    <w:rsid w:val="000065A7"/>
    <w:rsid w:val="00006610"/>
    <w:rsid w:val="000069D9"/>
    <w:rsid w:val="00007546"/>
    <w:rsid w:val="00007AEA"/>
    <w:rsid w:val="00007F11"/>
    <w:rsid w:val="00010444"/>
    <w:rsid w:val="00010EF6"/>
    <w:rsid w:val="000113A4"/>
    <w:rsid w:val="0001177C"/>
    <w:rsid w:val="000120EE"/>
    <w:rsid w:val="000148CB"/>
    <w:rsid w:val="000151BD"/>
    <w:rsid w:val="000151FF"/>
    <w:rsid w:val="00015E42"/>
    <w:rsid w:val="000162E6"/>
    <w:rsid w:val="0001732C"/>
    <w:rsid w:val="00017E7E"/>
    <w:rsid w:val="0002045C"/>
    <w:rsid w:val="00022154"/>
    <w:rsid w:val="00022A5B"/>
    <w:rsid w:val="00023109"/>
    <w:rsid w:val="00023D04"/>
    <w:rsid w:val="00023D3E"/>
    <w:rsid w:val="0002427B"/>
    <w:rsid w:val="00024A4E"/>
    <w:rsid w:val="00024E96"/>
    <w:rsid w:val="000264D0"/>
    <w:rsid w:val="00026E62"/>
    <w:rsid w:val="00027613"/>
    <w:rsid w:val="00027C26"/>
    <w:rsid w:val="0003073A"/>
    <w:rsid w:val="00030AE6"/>
    <w:rsid w:val="00031001"/>
    <w:rsid w:val="000310B8"/>
    <w:rsid w:val="000314B3"/>
    <w:rsid w:val="000315E8"/>
    <w:rsid w:val="00032D3F"/>
    <w:rsid w:val="000333D9"/>
    <w:rsid w:val="00033C68"/>
    <w:rsid w:val="0003507B"/>
    <w:rsid w:val="0003526F"/>
    <w:rsid w:val="00035F51"/>
    <w:rsid w:val="0003640E"/>
    <w:rsid w:val="000365CE"/>
    <w:rsid w:val="0003723B"/>
    <w:rsid w:val="000372F3"/>
    <w:rsid w:val="00040336"/>
    <w:rsid w:val="00040859"/>
    <w:rsid w:val="00040BF2"/>
    <w:rsid w:val="00040CCE"/>
    <w:rsid w:val="00040DF9"/>
    <w:rsid w:val="000414A8"/>
    <w:rsid w:val="0004286C"/>
    <w:rsid w:val="00043316"/>
    <w:rsid w:val="00045830"/>
    <w:rsid w:val="00047B1C"/>
    <w:rsid w:val="000503EB"/>
    <w:rsid w:val="0005092E"/>
    <w:rsid w:val="000509AC"/>
    <w:rsid w:val="000525DE"/>
    <w:rsid w:val="000528A4"/>
    <w:rsid w:val="00054C10"/>
    <w:rsid w:val="00055634"/>
    <w:rsid w:val="00055C5F"/>
    <w:rsid w:val="000566D8"/>
    <w:rsid w:val="0005710E"/>
    <w:rsid w:val="000576FF"/>
    <w:rsid w:val="00061751"/>
    <w:rsid w:val="000618C4"/>
    <w:rsid w:val="0006221E"/>
    <w:rsid w:val="000636FA"/>
    <w:rsid w:val="0006419F"/>
    <w:rsid w:val="000641DD"/>
    <w:rsid w:val="00064842"/>
    <w:rsid w:val="00064E6D"/>
    <w:rsid w:val="00065493"/>
    <w:rsid w:val="00066C5C"/>
    <w:rsid w:val="0006703D"/>
    <w:rsid w:val="0006792B"/>
    <w:rsid w:val="000719E6"/>
    <w:rsid w:val="000721CF"/>
    <w:rsid w:val="000727D8"/>
    <w:rsid w:val="0007280F"/>
    <w:rsid w:val="00072E0D"/>
    <w:rsid w:val="00072F1D"/>
    <w:rsid w:val="00072F9C"/>
    <w:rsid w:val="000770AB"/>
    <w:rsid w:val="00077189"/>
    <w:rsid w:val="00077A19"/>
    <w:rsid w:val="000812B4"/>
    <w:rsid w:val="000815C7"/>
    <w:rsid w:val="00082D50"/>
    <w:rsid w:val="00083415"/>
    <w:rsid w:val="000835FC"/>
    <w:rsid w:val="00083D56"/>
    <w:rsid w:val="00085E81"/>
    <w:rsid w:val="00087E69"/>
    <w:rsid w:val="00090B34"/>
    <w:rsid w:val="00090DB8"/>
    <w:rsid w:val="00090FCD"/>
    <w:rsid w:val="00090FD7"/>
    <w:rsid w:val="000919C6"/>
    <w:rsid w:val="00091CF3"/>
    <w:rsid w:val="0009340D"/>
    <w:rsid w:val="000943B0"/>
    <w:rsid w:val="000975AC"/>
    <w:rsid w:val="000A0224"/>
    <w:rsid w:val="000A13D8"/>
    <w:rsid w:val="000A165F"/>
    <w:rsid w:val="000A1A4C"/>
    <w:rsid w:val="000A20F9"/>
    <w:rsid w:val="000A239F"/>
    <w:rsid w:val="000A257C"/>
    <w:rsid w:val="000A2B13"/>
    <w:rsid w:val="000A2CEE"/>
    <w:rsid w:val="000A4BD8"/>
    <w:rsid w:val="000A5696"/>
    <w:rsid w:val="000A5C08"/>
    <w:rsid w:val="000A631A"/>
    <w:rsid w:val="000A65F1"/>
    <w:rsid w:val="000A6E54"/>
    <w:rsid w:val="000A6F3B"/>
    <w:rsid w:val="000A7331"/>
    <w:rsid w:val="000A7548"/>
    <w:rsid w:val="000B0194"/>
    <w:rsid w:val="000B14AE"/>
    <w:rsid w:val="000B14FF"/>
    <w:rsid w:val="000B2C15"/>
    <w:rsid w:val="000B2DFD"/>
    <w:rsid w:val="000B2F43"/>
    <w:rsid w:val="000B39DE"/>
    <w:rsid w:val="000B3A15"/>
    <w:rsid w:val="000B4657"/>
    <w:rsid w:val="000B4ED8"/>
    <w:rsid w:val="000B52EC"/>
    <w:rsid w:val="000B6D30"/>
    <w:rsid w:val="000C0F06"/>
    <w:rsid w:val="000C1D90"/>
    <w:rsid w:val="000C32D4"/>
    <w:rsid w:val="000C36E5"/>
    <w:rsid w:val="000C4168"/>
    <w:rsid w:val="000C44E2"/>
    <w:rsid w:val="000C450E"/>
    <w:rsid w:val="000C5058"/>
    <w:rsid w:val="000C5122"/>
    <w:rsid w:val="000C6D9C"/>
    <w:rsid w:val="000C706E"/>
    <w:rsid w:val="000C748E"/>
    <w:rsid w:val="000C7B76"/>
    <w:rsid w:val="000C7FDA"/>
    <w:rsid w:val="000D0392"/>
    <w:rsid w:val="000D18EA"/>
    <w:rsid w:val="000D20C8"/>
    <w:rsid w:val="000D24B7"/>
    <w:rsid w:val="000D261A"/>
    <w:rsid w:val="000D438D"/>
    <w:rsid w:val="000D6735"/>
    <w:rsid w:val="000D6C9E"/>
    <w:rsid w:val="000D7415"/>
    <w:rsid w:val="000D78D4"/>
    <w:rsid w:val="000E0411"/>
    <w:rsid w:val="000E16D3"/>
    <w:rsid w:val="000E1A55"/>
    <w:rsid w:val="000E1AAD"/>
    <w:rsid w:val="000E2253"/>
    <w:rsid w:val="000E241D"/>
    <w:rsid w:val="000E287E"/>
    <w:rsid w:val="000E2EC4"/>
    <w:rsid w:val="000E3A55"/>
    <w:rsid w:val="000E530C"/>
    <w:rsid w:val="000E5F7F"/>
    <w:rsid w:val="000E6118"/>
    <w:rsid w:val="000E61CD"/>
    <w:rsid w:val="000E64AF"/>
    <w:rsid w:val="000E7978"/>
    <w:rsid w:val="000F0296"/>
    <w:rsid w:val="000F218D"/>
    <w:rsid w:val="000F27DF"/>
    <w:rsid w:val="000F281D"/>
    <w:rsid w:val="000F4FD9"/>
    <w:rsid w:val="000F6B8A"/>
    <w:rsid w:val="000F6C38"/>
    <w:rsid w:val="000F6DD0"/>
    <w:rsid w:val="000F718E"/>
    <w:rsid w:val="000F76F7"/>
    <w:rsid w:val="000F7ACF"/>
    <w:rsid w:val="00100ABC"/>
    <w:rsid w:val="00101E4D"/>
    <w:rsid w:val="0010207D"/>
    <w:rsid w:val="001037ED"/>
    <w:rsid w:val="00103C3B"/>
    <w:rsid w:val="001041CB"/>
    <w:rsid w:val="00104C86"/>
    <w:rsid w:val="001051DD"/>
    <w:rsid w:val="00105391"/>
    <w:rsid w:val="00106CD8"/>
    <w:rsid w:val="001071D3"/>
    <w:rsid w:val="00110686"/>
    <w:rsid w:val="00110A3D"/>
    <w:rsid w:val="00111C4F"/>
    <w:rsid w:val="00112382"/>
    <w:rsid w:val="001129CD"/>
    <w:rsid w:val="00112EC3"/>
    <w:rsid w:val="00113E0F"/>
    <w:rsid w:val="0011456E"/>
    <w:rsid w:val="001150B4"/>
    <w:rsid w:val="001151D2"/>
    <w:rsid w:val="00115922"/>
    <w:rsid w:val="00116996"/>
    <w:rsid w:val="00116C78"/>
    <w:rsid w:val="00117035"/>
    <w:rsid w:val="001178F5"/>
    <w:rsid w:val="00117D63"/>
    <w:rsid w:val="00120026"/>
    <w:rsid w:val="00120031"/>
    <w:rsid w:val="001201A3"/>
    <w:rsid w:val="0012030D"/>
    <w:rsid w:val="001209B1"/>
    <w:rsid w:val="001210DF"/>
    <w:rsid w:val="00121B1B"/>
    <w:rsid w:val="00121FAB"/>
    <w:rsid w:val="001220C5"/>
    <w:rsid w:val="001224D6"/>
    <w:rsid w:val="00123EEF"/>
    <w:rsid w:val="00124C00"/>
    <w:rsid w:val="00125434"/>
    <w:rsid w:val="00125D9F"/>
    <w:rsid w:val="00125EC4"/>
    <w:rsid w:val="00126663"/>
    <w:rsid w:val="001275C5"/>
    <w:rsid w:val="00127BDA"/>
    <w:rsid w:val="00127D0E"/>
    <w:rsid w:val="00130012"/>
    <w:rsid w:val="0013200E"/>
    <w:rsid w:val="00132547"/>
    <w:rsid w:val="00132867"/>
    <w:rsid w:val="001329B9"/>
    <w:rsid w:val="0013314E"/>
    <w:rsid w:val="00133D04"/>
    <w:rsid w:val="00133E74"/>
    <w:rsid w:val="00134164"/>
    <w:rsid w:val="00134907"/>
    <w:rsid w:val="0013498E"/>
    <w:rsid w:val="00135211"/>
    <w:rsid w:val="001359E2"/>
    <w:rsid w:val="00136583"/>
    <w:rsid w:val="00136662"/>
    <w:rsid w:val="001369A1"/>
    <w:rsid w:val="00137DA6"/>
    <w:rsid w:val="00140BDC"/>
    <w:rsid w:val="00140D74"/>
    <w:rsid w:val="00141459"/>
    <w:rsid w:val="00142919"/>
    <w:rsid w:val="00142A5B"/>
    <w:rsid w:val="00143EE2"/>
    <w:rsid w:val="001440F2"/>
    <w:rsid w:val="001449B8"/>
    <w:rsid w:val="00145188"/>
    <w:rsid w:val="00146DD6"/>
    <w:rsid w:val="00146ED8"/>
    <w:rsid w:val="00147755"/>
    <w:rsid w:val="00147DD3"/>
    <w:rsid w:val="0015051B"/>
    <w:rsid w:val="0015114E"/>
    <w:rsid w:val="00151570"/>
    <w:rsid w:val="00151F21"/>
    <w:rsid w:val="001540EE"/>
    <w:rsid w:val="00154EBC"/>
    <w:rsid w:val="00155151"/>
    <w:rsid w:val="0015587C"/>
    <w:rsid w:val="00155A81"/>
    <w:rsid w:val="00155F27"/>
    <w:rsid w:val="00157598"/>
    <w:rsid w:val="00157AFE"/>
    <w:rsid w:val="001607C5"/>
    <w:rsid w:val="00160A5F"/>
    <w:rsid w:val="00160ED9"/>
    <w:rsid w:val="00161CBD"/>
    <w:rsid w:val="001620C5"/>
    <w:rsid w:val="001623E7"/>
    <w:rsid w:val="001629C8"/>
    <w:rsid w:val="00162BC9"/>
    <w:rsid w:val="00162D58"/>
    <w:rsid w:val="001644CB"/>
    <w:rsid w:val="001644F3"/>
    <w:rsid w:val="00164796"/>
    <w:rsid w:val="00164903"/>
    <w:rsid w:val="00164A14"/>
    <w:rsid w:val="00164A9E"/>
    <w:rsid w:val="00164FE1"/>
    <w:rsid w:val="00165262"/>
    <w:rsid w:val="00167C86"/>
    <w:rsid w:val="00170577"/>
    <w:rsid w:val="00170C67"/>
    <w:rsid w:val="0017185C"/>
    <w:rsid w:val="001723F0"/>
    <w:rsid w:val="00172EDE"/>
    <w:rsid w:val="00174875"/>
    <w:rsid w:val="00174EE2"/>
    <w:rsid w:val="001752BB"/>
    <w:rsid w:val="00175968"/>
    <w:rsid w:val="00175DDC"/>
    <w:rsid w:val="001762D5"/>
    <w:rsid w:val="0017645F"/>
    <w:rsid w:val="00181D79"/>
    <w:rsid w:val="00182F9F"/>
    <w:rsid w:val="001836A4"/>
    <w:rsid w:val="0018392E"/>
    <w:rsid w:val="00183DD4"/>
    <w:rsid w:val="00185DB2"/>
    <w:rsid w:val="00185F4E"/>
    <w:rsid w:val="00186A9E"/>
    <w:rsid w:val="00186C98"/>
    <w:rsid w:val="00186F62"/>
    <w:rsid w:val="00187CF8"/>
    <w:rsid w:val="001907F1"/>
    <w:rsid w:val="00190BB3"/>
    <w:rsid w:val="00190BE1"/>
    <w:rsid w:val="001913A6"/>
    <w:rsid w:val="001913C5"/>
    <w:rsid w:val="001923DA"/>
    <w:rsid w:val="00193417"/>
    <w:rsid w:val="00193980"/>
    <w:rsid w:val="00193AEF"/>
    <w:rsid w:val="001941C4"/>
    <w:rsid w:val="00194319"/>
    <w:rsid w:val="00194706"/>
    <w:rsid w:val="0019477A"/>
    <w:rsid w:val="00194D06"/>
    <w:rsid w:val="00195EF7"/>
    <w:rsid w:val="0019653F"/>
    <w:rsid w:val="00197F29"/>
    <w:rsid w:val="001A007A"/>
    <w:rsid w:val="001A00A4"/>
    <w:rsid w:val="001A1190"/>
    <w:rsid w:val="001A2353"/>
    <w:rsid w:val="001A2373"/>
    <w:rsid w:val="001A2B68"/>
    <w:rsid w:val="001A32DB"/>
    <w:rsid w:val="001A42B2"/>
    <w:rsid w:val="001A4B80"/>
    <w:rsid w:val="001A4CB1"/>
    <w:rsid w:val="001A61CB"/>
    <w:rsid w:val="001A62B4"/>
    <w:rsid w:val="001A654F"/>
    <w:rsid w:val="001A688D"/>
    <w:rsid w:val="001A6C3D"/>
    <w:rsid w:val="001A6FBF"/>
    <w:rsid w:val="001A7798"/>
    <w:rsid w:val="001B0C6D"/>
    <w:rsid w:val="001B14E4"/>
    <w:rsid w:val="001B1C68"/>
    <w:rsid w:val="001B1D67"/>
    <w:rsid w:val="001B2777"/>
    <w:rsid w:val="001B2FE0"/>
    <w:rsid w:val="001B35D8"/>
    <w:rsid w:val="001B3F1D"/>
    <w:rsid w:val="001B4598"/>
    <w:rsid w:val="001B4D6D"/>
    <w:rsid w:val="001B4ED6"/>
    <w:rsid w:val="001B50EF"/>
    <w:rsid w:val="001B53BE"/>
    <w:rsid w:val="001B68A7"/>
    <w:rsid w:val="001B6B89"/>
    <w:rsid w:val="001B6E05"/>
    <w:rsid w:val="001B706B"/>
    <w:rsid w:val="001B799C"/>
    <w:rsid w:val="001B7E51"/>
    <w:rsid w:val="001C0C4C"/>
    <w:rsid w:val="001C1761"/>
    <w:rsid w:val="001C184D"/>
    <w:rsid w:val="001C3418"/>
    <w:rsid w:val="001C3469"/>
    <w:rsid w:val="001C3A26"/>
    <w:rsid w:val="001C4476"/>
    <w:rsid w:val="001C6B28"/>
    <w:rsid w:val="001C7723"/>
    <w:rsid w:val="001D04EF"/>
    <w:rsid w:val="001D0E5E"/>
    <w:rsid w:val="001D1738"/>
    <w:rsid w:val="001D17C9"/>
    <w:rsid w:val="001D18BE"/>
    <w:rsid w:val="001D2D76"/>
    <w:rsid w:val="001D2F71"/>
    <w:rsid w:val="001D3B28"/>
    <w:rsid w:val="001D462F"/>
    <w:rsid w:val="001D4A96"/>
    <w:rsid w:val="001D5630"/>
    <w:rsid w:val="001D563B"/>
    <w:rsid w:val="001D6436"/>
    <w:rsid w:val="001D65C1"/>
    <w:rsid w:val="001D7235"/>
    <w:rsid w:val="001D75DA"/>
    <w:rsid w:val="001D7744"/>
    <w:rsid w:val="001D78E2"/>
    <w:rsid w:val="001E0CED"/>
    <w:rsid w:val="001E1A19"/>
    <w:rsid w:val="001E2AE5"/>
    <w:rsid w:val="001E2E98"/>
    <w:rsid w:val="001E33AA"/>
    <w:rsid w:val="001E39A7"/>
    <w:rsid w:val="001E3A6B"/>
    <w:rsid w:val="001E3A6F"/>
    <w:rsid w:val="001E4E6F"/>
    <w:rsid w:val="001E52E2"/>
    <w:rsid w:val="001E56C5"/>
    <w:rsid w:val="001E62E6"/>
    <w:rsid w:val="001E63AA"/>
    <w:rsid w:val="001E64FA"/>
    <w:rsid w:val="001F0550"/>
    <w:rsid w:val="001F09CD"/>
    <w:rsid w:val="001F2273"/>
    <w:rsid w:val="001F318F"/>
    <w:rsid w:val="001F4513"/>
    <w:rsid w:val="001F6CE6"/>
    <w:rsid w:val="00200F18"/>
    <w:rsid w:val="00200FE0"/>
    <w:rsid w:val="00202B7D"/>
    <w:rsid w:val="0020303C"/>
    <w:rsid w:val="0020397C"/>
    <w:rsid w:val="00203ACE"/>
    <w:rsid w:val="00205126"/>
    <w:rsid w:val="0020515B"/>
    <w:rsid w:val="002065FB"/>
    <w:rsid w:val="0020674C"/>
    <w:rsid w:val="00206B8D"/>
    <w:rsid w:val="00206C57"/>
    <w:rsid w:val="0020780E"/>
    <w:rsid w:val="00207CFB"/>
    <w:rsid w:val="00207FC6"/>
    <w:rsid w:val="002104D3"/>
    <w:rsid w:val="00210CFE"/>
    <w:rsid w:val="0021183D"/>
    <w:rsid w:val="00212283"/>
    <w:rsid w:val="0021242C"/>
    <w:rsid w:val="002133B0"/>
    <w:rsid w:val="002137B4"/>
    <w:rsid w:val="00213CE2"/>
    <w:rsid w:val="0021495F"/>
    <w:rsid w:val="00214B1B"/>
    <w:rsid w:val="00214F03"/>
    <w:rsid w:val="002160FE"/>
    <w:rsid w:val="002162DB"/>
    <w:rsid w:val="0021643C"/>
    <w:rsid w:val="00216C7B"/>
    <w:rsid w:val="00217F5A"/>
    <w:rsid w:val="00220606"/>
    <w:rsid w:val="00220EED"/>
    <w:rsid w:val="002213B7"/>
    <w:rsid w:val="00221DA8"/>
    <w:rsid w:val="00223138"/>
    <w:rsid w:val="00223AF9"/>
    <w:rsid w:val="00223B89"/>
    <w:rsid w:val="0022423C"/>
    <w:rsid w:val="00224829"/>
    <w:rsid w:val="00224AE3"/>
    <w:rsid w:val="00225522"/>
    <w:rsid w:val="00225B54"/>
    <w:rsid w:val="0022638F"/>
    <w:rsid w:val="0022737E"/>
    <w:rsid w:val="00230773"/>
    <w:rsid w:val="00230B25"/>
    <w:rsid w:val="002319D5"/>
    <w:rsid w:val="00231B9B"/>
    <w:rsid w:val="00232E11"/>
    <w:rsid w:val="002338EF"/>
    <w:rsid w:val="00234299"/>
    <w:rsid w:val="002352A1"/>
    <w:rsid w:val="00235334"/>
    <w:rsid w:val="00236988"/>
    <w:rsid w:val="0023698C"/>
    <w:rsid w:val="00237039"/>
    <w:rsid w:val="00237579"/>
    <w:rsid w:val="002407A4"/>
    <w:rsid w:val="002411B3"/>
    <w:rsid w:val="00242517"/>
    <w:rsid w:val="00242A82"/>
    <w:rsid w:val="002466EA"/>
    <w:rsid w:val="00246A5B"/>
    <w:rsid w:val="00247182"/>
    <w:rsid w:val="0025194A"/>
    <w:rsid w:val="0025200D"/>
    <w:rsid w:val="00254B03"/>
    <w:rsid w:val="002575D1"/>
    <w:rsid w:val="00257F8A"/>
    <w:rsid w:val="00260C5E"/>
    <w:rsid w:val="002616AA"/>
    <w:rsid w:val="002623E2"/>
    <w:rsid w:val="00263148"/>
    <w:rsid w:val="00263575"/>
    <w:rsid w:val="0026366B"/>
    <w:rsid w:val="00265194"/>
    <w:rsid w:val="0026556B"/>
    <w:rsid w:val="002657DE"/>
    <w:rsid w:val="00265FA6"/>
    <w:rsid w:val="00266FA2"/>
    <w:rsid w:val="00267103"/>
    <w:rsid w:val="002717E1"/>
    <w:rsid w:val="00272FCE"/>
    <w:rsid w:val="002732FF"/>
    <w:rsid w:val="002737E3"/>
    <w:rsid w:val="002750A5"/>
    <w:rsid w:val="0027528D"/>
    <w:rsid w:val="00275485"/>
    <w:rsid w:val="00276804"/>
    <w:rsid w:val="002774BD"/>
    <w:rsid w:val="002805EE"/>
    <w:rsid w:val="00280812"/>
    <w:rsid w:val="0028104F"/>
    <w:rsid w:val="00281D49"/>
    <w:rsid w:val="002828C2"/>
    <w:rsid w:val="00285116"/>
    <w:rsid w:val="0028622E"/>
    <w:rsid w:val="00286A00"/>
    <w:rsid w:val="00290E61"/>
    <w:rsid w:val="00294361"/>
    <w:rsid w:val="002959FD"/>
    <w:rsid w:val="00296B9E"/>
    <w:rsid w:val="002972C1"/>
    <w:rsid w:val="00297F0D"/>
    <w:rsid w:val="002A1A83"/>
    <w:rsid w:val="002A2ED0"/>
    <w:rsid w:val="002A32CE"/>
    <w:rsid w:val="002A36E5"/>
    <w:rsid w:val="002A5F86"/>
    <w:rsid w:val="002A7253"/>
    <w:rsid w:val="002B0270"/>
    <w:rsid w:val="002B12FE"/>
    <w:rsid w:val="002B2183"/>
    <w:rsid w:val="002B2E7E"/>
    <w:rsid w:val="002B360A"/>
    <w:rsid w:val="002B3C03"/>
    <w:rsid w:val="002B4C1A"/>
    <w:rsid w:val="002B504C"/>
    <w:rsid w:val="002B5248"/>
    <w:rsid w:val="002C1A19"/>
    <w:rsid w:val="002C1B93"/>
    <w:rsid w:val="002C1EA0"/>
    <w:rsid w:val="002C2A43"/>
    <w:rsid w:val="002C34E7"/>
    <w:rsid w:val="002C3E94"/>
    <w:rsid w:val="002C4409"/>
    <w:rsid w:val="002C4613"/>
    <w:rsid w:val="002C49DB"/>
    <w:rsid w:val="002C4A6C"/>
    <w:rsid w:val="002C5108"/>
    <w:rsid w:val="002C5B6A"/>
    <w:rsid w:val="002C6020"/>
    <w:rsid w:val="002C6DA9"/>
    <w:rsid w:val="002C6F0D"/>
    <w:rsid w:val="002C765A"/>
    <w:rsid w:val="002D0164"/>
    <w:rsid w:val="002D11A5"/>
    <w:rsid w:val="002D3104"/>
    <w:rsid w:val="002D385A"/>
    <w:rsid w:val="002D3ED3"/>
    <w:rsid w:val="002D42E4"/>
    <w:rsid w:val="002D5D95"/>
    <w:rsid w:val="002D62CA"/>
    <w:rsid w:val="002D68D8"/>
    <w:rsid w:val="002D6989"/>
    <w:rsid w:val="002D6D14"/>
    <w:rsid w:val="002D7174"/>
    <w:rsid w:val="002D73FD"/>
    <w:rsid w:val="002D7A86"/>
    <w:rsid w:val="002E11E0"/>
    <w:rsid w:val="002E208E"/>
    <w:rsid w:val="002E224C"/>
    <w:rsid w:val="002E31CA"/>
    <w:rsid w:val="002E339D"/>
    <w:rsid w:val="002E49F4"/>
    <w:rsid w:val="002E70B2"/>
    <w:rsid w:val="002E7F50"/>
    <w:rsid w:val="002F07FE"/>
    <w:rsid w:val="002F128D"/>
    <w:rsid w:val="002F1484"/>
    <w:rsid w:val="002F2141"/>
    <w:rsid w:val="002F2656"/>
    <w:rsid w:val="002F2E5E"/>
    <w:rsid w:val="002F3901"/>
    <w:rsid w:val="002F40B9"/>
    <w:rsid w:val="002F41E9"/>
    <w:rsid w:val="002F4BA4"/>
    <w:rsid w:val="002F7029"/>
    <w:rsid w:val="002F7A1C"/>
    <w:rsid w:val="0030044D"/>
    <w:rsid w:val="0030117F"/>
    <w:rsid w:val="0030207B"/>
    <w:rsid w:val="00302811"/>
    <w:rsid w:val="003029E5"/>
    <w:rsid w:val="00304D05"/>
    <w:rsid w:val="00304F00"/>
    <w:rsid w:val="00305846"/>
    <w:rsid w:val="00305AE1"/>
    <w:rsid w:val="00306035"/>
    <w:rsid w:val="00306340"/>
    <w:rsid w:val="00306BEE"/>
    <w:rsid w:val="00306EB4"/>
    <w:rsid w:val="00307732"/>
    <w:rsid w:val="00307D80"/>
    <w:rsid w:val="00312618"/>
    <w:rsid w:val="00312B6E"/>
    <w:rsid w:val="00312B8A"/>
    <w:rsid w:val="00312D6E"/>
    <w:rsid w:val="0031350A"/>
    <w:rsid w:val="00313798"/>
    <w:rsid w:val="00313F0F"/>
    <w:rsid w:val="00314137"/>
    <w:rsid w:val="00314E74"/>
    <w:rsid w:val="00314F90"/>
    <w:rsid w:val="00315699"/>
    <w:rsid w:val="00316358"/>
    <w:rsid w:val="00317CE4"/>
    <w:rsid w:val="0032112B"/>
    <w:rsid w:val="0032113E"/>
    <w:rsid w:val="003218D5"/>
    <w:rsid w:val="00321933"/>
    <w:rsid w:val="00322D2D"/>
    <w:rsid w:val="00323886"/>
    <w:rsid w:val="00323DC6"/>
    <w:rsid w:val="00324478"/>
    <w:rsid w:val="003255EE"/>
    <w:rsid w:val="00325732"/>
    <w:rsid w:val="0032595D"/>
    <w:rsid w:val="00325B71"/>
    <w:rsid w:val="00325EAE"/>
    <w:rsid w:val="003268B0"/>
    <w:rsid w:val="0033065F"/>
    <w:rsid w:val="00331823"/>
    <w:rsid w:val="00332616"/>
    <w:rsid w:val="00332E50"/>
    <w:rsid w:val="0033306A"/>
    <w:rsid w:val="003335F5"/>
    <w:rsid w:val="00337C8A"/>
    <w:rsid w:val="00337F3C"/>
    <w:rsid w:val="00340724"/>
    <w:rsid w:val="00340B8F"/>
    <w:rsid w:val="0034277B"/>
    <w:rsid w:val="00342A40"/>
    <w:rsid w:val="00343048"/>
    <w:rsid w:val="00343411"/>
    <w:rsid w:val="003437B7"/>
    <w:rsid w:val="003441B2"/>
    <w:rsid w:val="00344897"/>
    <w:rsid w:val="00344AFE"/>
    <w:rsid w:val="00344C44"/>
    <w:rsid w:val="003472FE"/>
    <w:rsid w:val="00347768"/>
    <w:rsid w:val="0035051C"/>
    <w:rsid w:val="00350D01"/>
    <w:rsid w:val="00350E65"/>
    <w:rsid w:val="0035270B"/>
    <w:rsid w:val="003527A7"/>
    <w:rsid w:val="00353E1B"/>
    <w:rsid w:val="00354023"/>
    <w:rsid w:val="0035472A"/>
    <w:rsid w:val="00355044"/>
    <w:rsid w:val="00355498"/>
    <w:rsid w:val="003560DE"/>
    <w:rsid w:val="00356F86"/>
    <w:rsid w:val="003627C9"/>
    <w:rsid w:val="00362B81"/>
    <w:rsid w:val="00363592"/>
    <w:rsid w:val="003637B5"/>
    <w:rsid w:val="003639F9"/>
    <w:rsid w:val="0036439F"/>
    <w:rsid w:val="00364EAC"/>
    <w:rsid w:val="0036599B"/>
    <w:rsid w:val="00366885"/>
    <w:rsid w:val="0036697F"/>
    <w:rsid w:val="00366B5A"/>
    <w:rsid w:val="00367A35"/>
    <w:rsid w:val="00367D99"/>
    <w:rsid w:val="00370C8C"/>
    <w:rsid w:val="00372E0C"/>
    <w:rsid w:val="0037360C"/>
    <w:rsid w:val="00373B13"/>
    <w:rsid w:val="00374E57"/>
    <w:rsid w:val="00374F4E"/>
    <w:rsid w:val="0037600E"/>
    <w:rsid w:val="00376D39"/>
    <w:rsid w:val="003803BA"/>
    <w:rsid w:val="0038457C"/>
    <w:rsid w:val="00384980"/>
    <w:rsid w:val="00390DAE"/>
    <w:rsid w:val="00391A71"/>
    <w:rsid w:val="0039310B"/>
    <w:rsid w:val="00393116"/>
    <w:rsid w:val="003944D7"/>
    <w:rsid w:val="00394EBE"/>
    <w:rsid w:val="00395749"/>
    <w:rsid w:val="00395EDC"/>
    <w:rsid w:val="00395F8B"/>
    <w:rsid w:val="00396829"/>
    <w:rsid w:val="00396CAC"/>
    <w:rsid w:val="00397EAC"/>
    <w:rsid w:val="003A0104"/>
    <w:rsid w:val="003A160B"/>
    <w:rsid w:val="003A2415"/>
    <w:rsid w:val="003A305B"/>
    <w:rsid w:val="003A3173"/>
    <w:rsid w:val="003A360D"/>
    <w:rsid w:val="003A4F21"/>
    <w:rsid w:val="003A5072"/>
    <w:rsid w:val="003A547B"/>
    <w:rsid w:val="003A62E5"/>
    <w:rsid w:val="003A6489"/>
    <w:rsid w:val="003A6955"/>
    <w:rsid w:val="003A6CC5"/>
    <w:rsid w:val="003A6F12"/>
    <w:rsid w:val="003A774C"/>
    <w:rsid w:val="003A7AD4"/>
    <w:rsid w:val="003A7F28"/>
    <w:rsid w:val="003B0C50"/>
    <w:rsid w:val="003B0D40"/>
    <w:rsid w:val="003B0F53"/>
    <w:rsid w:val="003B123B"/>
    <w:rsid w:val="003B1696"/>
    <w:rsid w:val="003B1950"/>
    <w:rsid w:val="003B29A7"/>
    <w:rsid w:val="003B2C68"/>
    <w:rsid w:val="003B4C67"/>
    <w:rsid w:val="003B5F82"/>
    <w:rsid w:val="003B6346"/>
    <w:rsid w:val="003B6571"/>
    <w:rsid w:val="003B6C39"/>
    <w:rsid w:val="003B780B"/>
    <w:rsid w:val="003B7AF3"/>
    <w:rsid w:val="003C097D"/>
    <w:rsid w:val="003C1F16"/>
    <w:rsid w:val="003C2C87"/>
    <w:rsid w:val="003C3064"/>
    <w:rsid w:val="003C4552"/>
    <w:rsid w:val="003C4D6C"/>
    <w:rsid w:val="003C4FE9"/>
    <w:rsid w:val="003C55E0"/>
    <w:rsid w:val="003C56C8"/>
    <w:rsid w:val="003C5B50"/>
    <w:rsid w:val="003C62D4"/>
    <w:rsid w:val="003C6EDF"/>
    <w:rsid w:val="003C77EE"/>
    <w:rsid w:val="003D00E5"/>
    <w:rsid w:val="003D0BAE"/>
    <w:rsid w:val="003D10D1"/>
    <w:rsid w:val="003D14AD"/>
    <w:rsid w:val="003D155E"/>
    <w:rsid w:val="003D20E5"/>
    <w:rsid w:val="003D2373"/>
    <w:rsid w:val="003D27BC"/>
    <w:rsid w:val="003D3D36"/>
    <w:rsid w:val="003D3E78"/>
    <w:rsid w:val="003D4041"/>
    <w:rsid w:val="003D5741"/>
    <w:rsid w:val="003D5DD4"/>
    <w:rsid w:val="003D74F1"/>
    <w:rsid w:val="003E038F"/>
    <w:rsid w:val="003E0D23"/>
    <w:rsid w:val="003E0E5D"/>
    <w:rsid w:val="003E17C5"/>
    <w:rsid w:val="003E2ED6"/>
    <w:rsid w:val="003E2EF3"/>
    <w:rsid w:val="003E38E8"/>
    <w:rsid w:val="003E39CB"/>
    <w:rsid w:val="003E4677"/>
    <w:rsid w:val="003E4D92"/>
    <w:rsid w:val="003E51CA"/>
    <w:rsid w:val="003E5F7E"/>
    <w:rsid w:val="003E65B0"/>
    <w:rsid w:val="003E6D96"/>
    <w:rsid w:val="003E777B"/>
    <w:rsid w:val="003E7E55"/>
    <w:rsid w:val="003F0870"/>
    <w:rsid w:val="003F1524"/>
    <w:rsid w:val="003F181D"/>
    <w:rsid w:val="003F1AFD"/>
    <w:rsid w:val="003F2138"/>
    <w:rsid w:val="003F2EDA"/>
    <w:rsid w:val="003F333C"/>
    <w:rsid w:val="003F3A20"/>
    <w:rsid w:val="003F510D"/>
    <w:rsid w:val="003F564F"/>
    <w:rsid w:val="003F5ADC"/>
    <w:rsid w:val="003F5B58"/>
    <w:rsid w:val="003F65EC"/>
    <w:rsid w:val="003F6712"/>
    <w:rsid w:val="003F798C"/>
    <w:rsid w:val="004008DF"/>
    <w:rsid w:val="00401D34"/>
    <w:rsid w:val="004020C6"/>
    <w:rsid w:val="004022F7"/>
    <w:rsid w:val="00402366"/>
    <w:rsid w:val="00402719"/>
    <w:rsid w:val="00402F31"/>
    <w:rsid w:val="004042B4"/>
    <w:rsid w:val="004063DF"/>
    <w:rsid w:val="00406BA1"/>
    <w:rsid w:val="00407067"/>
    <w:rsid w:val="004078AC"/>
    <w:rsid w:val="0041110C"/>
    <w:rsid w:val="00411404"/>
    <w:rsid w:val="00411721"/>
    <w:rsid w:val="004117A7"/>
    <w:rsid w:val="00411AD1"/>
    <w:rsid w:val="00411AFF"/>
    <w:rsid w:val="004125D4"/>
    <w:rsid w:val="00413109"/>
    <w:rsid w:val="004131C1"/>
    <w:rsid w:val="00413492"/>
    <w:rsid w:val="00414330"/>
    <w:rsid w:val="0041462E"/>
    <w:rsid w:val="004146B7"/>
    <w:rsid w:val="004150E3"/>
    <w:rsid w:val="0041654D"/>
    <w:rsid w:val="004170DA"/>
    <w:rsid w:val="00420646"/>
    <w:rsid w:val="00421934"/>
    <w:rsid w:val="00421FD1"/>
    <w:rsid w:val="0042206E"/>
    <w:rsid w:val="0042213D"/>
    <w:rsid w:val="00422AB6"/>
    <w:rsid w:val="0042423E"/>
    <w:rsid w:val="004250B2"/>
    <w:rsid w:val="00425C59"/>
    <w:rsid w:val="00425CA1"/>
    <w:rsid w:val="00425D38"/>
    <w:rsid w:val="00426DF9"/>
    <w:rsid w:val="00426EAA"/>
    <w:rsid w:val="00426FF2"/>
    <w:rsid w:val="004275D5"/>
    <w:rsid w:val="00431144"/>
    <w:rsid w:val="00432243"/>
    <w:rsid w:val="00432533"/>
    <w:rsid w:val="00433105"/>
    <w:rsid w:val="00434A60"/>
    <w:rsid w:val="004355E3"/>
    <w:rsid w:val="00435BA4"/>
    <w:rsid w:val="00435FE8"/>
    <w:rsid w:val="004406C7"/>
    <w:rsid w:val="00440CF6"/>
    <w:rsid w:val="00441A2D"/>
    <w:rsid w:val="00442D4B"/>
    <w:rsid w:val="0044354C"/>
    <w:rsid w:val="00445219"/>
    <w:rsid w:val="0044578B"/>
    <w:rsid w:val="00445956"/>
    <w:rsid w:val="00446205"/>
    <w:rsid w:val="00446A9E"/>
    <w:rsid w:val="0044787F"/>
    <w:rsid w:val="00450391"/>
    <w:rsid w:val="0045053C"/>
    <w:rsid w:val="00451069"/>
    <w:rsid w:val="00451180"/>
    <w:rsid w:val="00451255"/>
    <w:rsid w:val="00452279"/>
    <w:rsid w:val="0045242F"/>
    <w:rsid w:val="00453DF3"/>
    <w:rsid w:val="00454A7C"/>
    <w:rsid w:val="004568CC"/>
    <w:rsid w:val="00456909"/>
    <w:rsid w:val="00456A37"/>
    <w:rsid w:val="00456F9B"/>
    <w:rsid w:val="004578DC"/>
    <w:rsid w:val="0046057E"/>
    <w:rsid w:val="00462A18"/>
    <w:rsid w:val="00462D9C"/>
    <w:rsid w:val="00462E64"/>
    <w:rsid w:val="004645AB"/>
    <w:rsid w:val="004654D7"/>
    <w:rsid w:val="00465A17"/>
    <w:rsid w:val="00465C2F"/>
    <w:rsid w:val="0046685E"/>
    <w:rsid w:val="00466949"/>
    <w:rsid w:val="00470C40"/>
    <w:rsid w:val="00472538"/>
    <w:rsid w:val="00472EC5"/>
    <w:rsid w:val="00473DDB"/>
    <w:rsid w:val="004744EA"/>
    <w:rsid w:val="00474863"/>
    <w:rsid w:val="004753A9"/>
    <w:rsid w:val="004768CF"/>
    <w:rsid w:val="004800CE"/>
    <w:rsid w:val="0048050C"/>
    <w:rsid w:val="00481475"/>
    <w:rsid w:val="00483789"/>
    <w:rsid w:val="004837E6"/>
    <w:rsid w:val="004840A9"/>
    <w:rsid w:val="004847F8"/>
    <w:rsid w:val="00484F89"/>
    <w:rsid w:val="00485173"/>
    <w:rsid w:val="00485CD0"/>
    <w:rsid w:val="00485F6E"/>
    <w:rsid w:val="00493BA5"/>
    <w:rsid w:val="00494173"/>
    <w:rsid w:val="00494743"/>
    <w:rsid w:val="00495025"/>
    <w:rsid w:val="0049592A"/>
    <w:rsid w:val="004961B9"/>
    <w:rsid w:val="00497329"/>
    <w:rsid w:val="00497694"/>
    <w:rsid w:val="004A1224"/>
    <w:rsid w:val="004A1E80"/>
    <w:rsid w:val="004A263A"/>
    <w:rsid w:val="004A3441"/>
    <w:rsid w:val="004A3D9F"/>
    <w:rsid w:val="004A428A"/>
    <w:rsid w:val="004A4A8F"/>
    <w:rsid w:val="004A4BEB"/>
    <w:rsid w:val="004A796F"/>
    <w:rsid w:val="004B0A01"/>
    <w:rsid w:val="004B18BE"/>
    <w:rsid w:val="004B2C9C"/>
    <w:rsid w:val="004B3CA5"/>
    <w:rsid w:val="004B4718"/>
    <w:rsid w:val="004B4892"/>
    <w:rsid w:val="004B4DDC"/>
    <w:rsid w:val="004B4FDF"/>
    <w:rsid w:val="004B5910"/>
    <w:rsid w:val="004B59D8"/>
    <w:rsid w:val="004B5DA3"/>
    <w:rsid w:val="004B6C6E"/>
    <w:rsid w:val="004C0F17"/>
    <w:rsid w:val="004C39BB"/>
    <w:rsid w:val="004C3C90"/>
    <w:rsid w:val="004C400C"/>
    <w:rsid w:val="004C4A63"/>
    <w:rsid w:val="004C6B7E"/>
    <w:rsid w:val="004C6CAD"/>
    <w:rsid w:val="004C6F4A"/>
    <w:rsid w:val="004C71AF"/>
    <w:rsid w:val="004C79DB"/>
    <w:rsid w:val="004C7DD2"/>
    <w:rsid w:val="004C7E36"/>
    <w:rsid w:val="004D1694"/>
    <w:rsid w:val="004D1BA9"/>
    <w:rsid w:val="004D1E59"/>
    <w:rsid w:val="004D213B"/>
    <w:rsid w:val="004D3CD8"/>
    <w:rsid w:val="004D44E2"/>
    <w:rsid w:val="004D4A65"/>
    <w:rsid w:val="004D519D"/>
    <w:rsid w:val="004D6A2B"/>
    <w:rsid w:val="004D6A5C"/>
    <w:rsid w:val="004D7654"/>
    <w:rsid w:val="004D7B85"/>
    <w:rsid w:val="004E0242"/>
    <w:rsid w:val="004E0FD0"/>
    <w:rsid w:val="004E16DF"/>
    <w:rsid w:val="004E2619"/>
    <w:rsid w:val="004E2B04"/>
    <w:rsid w:val="004E48B9"/>
    <w:rsid w:val="004E4EA1"/>
    <w:rsid w:val="004E5826"/>
    <w:rsid w:val="004E5F5B"/>
    <w:rsid w:val="004E6557"/>
    <w:rsid w:val="004E7D62"/>
    <w:rsid w:val="004F0331"/>
    <w:rsid w:val="004F03C1"/>
    <w:rsid w:val="004F0A19"/>
    <w:rsid w:val="004F18D4"/>
    <w:rsid w:val="004F1AD0"/>
    <w:rsid w:val="004F3524"/>
    <w:rsid w:val="004F453E"/>
    <w:rsid w:val="004F4F89"/>
    <w:rsid w:val="004F4F99"/>
    <w:rsid w:val="004F54A7"/>
    <w:rsid w:val="004F6986"/>
    <w:rsid w:val="004F71C3"/>
    <w:rsid w:val="004F752F"/>
    <w:rsid w:val="004F76F8"/>
    <w:rsid w:val="004F7A9F"/>
    <w:rsid w:val="004F7FC6"/>
    <w:rsid w:val="00500294"/>
    <w:rsid w:val="005002F3"/>
    <w:rsid w:val="0050071D"/>
    <w:rsid w:val="00501003"/>
    <w:rsid w:val="005016BD"/>
    <w:rsid w:val="00501924"/>
    <w:rsid w:val="00503114"/>
    <w:rsid w:val="00503275"/>
    <w:rsid w:val="00503483"/>
    <w:rsid w:val="0050374F"/>
    <w:rsid w:val="00503A58"/>
    <w:rsid w:val="00503FD8"/>
    <w:rsid w:val="005062C0"/>
    <w:rsid w:val="00507498"/>
    <w:rsid w:val="00507A26"/>
    <w:rsid w:val="005103D6"/>
    <w:rsid w:val="00510705"/>
    <w:rsid w:val="00511F6F"/>
    <w:rsid w:val="00512631"/>
    <w:rsid w:val="00513F10"/>
    <w:rsid w:val="00514503"/>
    <w:rsid w:val="005150AC"/>
    <w:rsid w:val="00515A7B"/>
    <w:rsid w:val="00515E51"/>
    <w:rsid w:val="005212AA"/>
    <w:rsid w:val="00521897"/>
    <w:rsid w:val="00521C2F"/>
    <w:rsid w:val="00521CF6"/>
    <w:rsid w:val="00523CDA"/>
    <w:rsid w:val="0052640D"/>
    <w:rsid w:val="0053032B"/>
    <w:rsid w:val="00530DA7"/>
    <w:rsid w:val="00530EFF"/>
    <w:rsid w:val="00531A6F"/>
    <w:rsid w:val="00531E45"/>
    <w:rsid w:val="005336A9"/>
    <w:rsid w:val="00533E6B"/>
    <w:rsid w:val="00535A6F"/>
    <w:rsid w:val="00540F89"/>
    <w:rsid w:val="00542B9C"/>
    <w:rsid w:val="00543153"/>
    <w:rsid w:val="005454B0"/>
    <w:rsid w:val="0054579A"/>
    <w:rsid w:val="00545C1D"/>
    <w:rsid w:val="00547379"/>
    <w:rsid w:val="0054782C"/>
    <w:rsid w:val="0054790D"/>
    <w:rsid w:val="00547DF7"/>
    <w:rsid w:val="0055230F"/>
    <w:rsid w:val="00552A04"/>
    <w:rsid w:val="00553CBA"/>
    <w:rsid w:val="00554260"/>
    <w:rsid w:val="00555638"/>
    <w:rsid w:val="005557BA"/>
    <w:rsid w:val="00557A95"/>
    <w:rsid w:val="00561E77"/>
    <w:rsid w:val="00562584"/>
    <w:rsid w:val="005628B6"/>
    <w:rsid w:val="00562D9D"/>
    <w:rsid w:val="00564CA4"/>
    <w:rsid w:val="00564F95"/>
    <w:rsid w:val="00565BCC"/>
    <w:rsid w:val="00566E59"/>
    <w:rsid w:val="005675CC"/>
    <w:rsid w:val="005679EC"/>
    <w:rsid w:val="00567D44"/>
    <w:rsid w:val="00570979"/>
    <w:rsid w:val="00571602"/>
    <w:rsid w:val="005718C0"/>
    <w:rsid w:val="0057325C"/>
    <w:rsid w:val="00573915"/>
    <w:rsid w:val="0057460D"/>
    <w:rsid w:val="005774BC"/>
    <w:rsid w:val="00577BF6"/>
    <w:rsid w:val="00577F41"/>
    <w:rsid w:val="0058026E"/>
    <w:rsid w:val="00580408"/>
    <w:rsid w:val="00580DB4"/>
    <w:rsid w:val="005810B0"/>
    <w:rsid w:val="00581F06"/>
    <w:rsid w:val="005821CF"/>
    <w:rsid w:val="005824D3"/>
    <w:rsid w:val="00582564"/>
    <w:rsid w:val="00584193"/>
    <w:rsid w:val="0058514C"/>
    <w:rsid w:val="005860C6"/>
    <w:rsid w:val="00586319"/>
    <w:rsid w:val="005863CE"/>
    <w:rsid w:val="005869A3"/>
    <w:rsid w:val="00586A45"/>
    <w:rsid w:val="00591132"/>
    <w:rsid w:val="00591B14"/>
    <w:rsid w:val="00591C8A"/>
    <w:rsid w:val="0059245F"/>
    <w:rsid w:val="0059299D"/>
    <w:rsid w:val="00594BB1"/>
    <w:rsid w:val="00594DE4"/>
    <w:rsid w:val="005959C5"/>
    <w:rsid w:val="005A03D0"/>
    <w:rsid w:val="005A0450"/>
    <w:rsid w:val="005A0E8A"/>
    <w:rsid w:val="005A106E"/>
    <w:rsid w:val="005A212D"/>
    <w:rsid w:val="005A2244"/>
    <w:rsid w:val="005A2705"/>
    <w:rsid w:val="005A2E43"/>
    <w:rsid w:val="005A351A"/>
    <w:rsid w:val="005A37A7"/>
    <w:rsid w:val="005A403D"/>
    <w:rsid w:val="005A47C1"/>
    <w:rsid w:val="005A4DD7"/>
    <w:rsid w:val="005A6AC3"/>
    <w:rsid w:val="005A6E8C"/>
    <w:rsid w:val="005A70A2"/>
    <w:rsid w:val="005A76DB"/>
    <w:rsid w:val="005A7C66"/>
    <w:rsid w:val="005B14C1"/>
    <w:rsid w:val="005B17D1"/>
    <w:rsid w:val="005B6074"/>
    <w:rsid w:val="005B6B18"/>
    <w:rsid w:val="005B7131"/>
    <w:rsid w:val="005B71AB"/>
    <w:rsid w:val="005B7220"/>
    <w:rsid w:val="005B730E"/>
    <w:rsid w:val="005B798F"/>
    <w:rsid w:val="005B7D14"/>
    <w:rsid w:val="005B7F54"/>
    <w:rsid w:val="005C09C5"/>
    <w:rsid w:val="005C09D8"/>
    <w:rsid w:val="005C0E3F"/>
    <w:rsid w:val="005C1209"/>
    <w:rsid w:val="005C21C7"/>
    <w:rsid w:val="005C23B8"/>
    <w:rsid w:val="005C2640"/>
    <w:rsid w:val="005C2A18"/>
    <w:rsid w:val="005C35F7"/>
    <w:rsid w:val="005C37ED"/>
    <w:rsid w:val="005C5141"/>
    <w:rsid w:val="005C55FD"/>
    <w:rsid w:val="005C5EB8"/>
    <w:rsid w:val="005C63C9"/>
    <w:rsid w:val="005C653C"/>
    <w:rsid w:val="005C76AD"/>
    <w:rsid w:val="005C7BB3"/>
    <w:rsid w:val="005D0473"/>
    <w:rsid w:val="005D097C"/>
    <w:rsid w:val="005D2999"/>
    <w:rsid w:val="005D29D3"/>
    <w:rsid w:val="005D2E99"/>
    <w:rsid w:val="005D3132"/>
    <w:rsid w:val="005D3738"/>
    <w:rsid w:val="005D4A0A"/>
    <w:rsid w:val="005D52EB"/>
    <w:rsid w:val="005D5683"/>
    <w:rsid w:val="005D58F1"/>
    <w:rsid w:val="005D5BFF"/>
    <w:rsid w:val="005D6A18"/>
    <w:rsid w:val="005D7C10"/>
    <w:rsid w:val="005E035A"/>
    <w:rsid w:val="005E03CC"/>
    <w:rsid w:val="005E0AD1"/>
    <w:rsid w:val="005E1583"/>
    <w:rsid w:val="005E1A39"/>
    <w:rsid w:val="005E1B46"/>
    <w:rsid w:val="005E2D17"/>
    <w:rsid w:val="005E3CBD"/>
    <w:rsid w:val="005E4F87"/>
    <w:rsid w:val="005E63CF"/>
    <w:rsid w:val="005E66CA"/>
    <w:rsid w:val="005E677D"/>
    <w:rsid w:val="005E71FA"/>
    <w:rsid w:val="005E7731"/>
    <w:rsid w:val="005F1395"/>
    <w:rsid w:val="005F16F9"/>
    <w:rsid w:val="005F18E8"/>
    <w:rsid w:val="005F1A87"/>
    <w:rsid w:val="005F1C2B"/>
    <w:rsid w:val="005F3E22"/>
    <w:rsid w:val="005F46E8"/>
    <w:rsid w:val="005F47D3"/>
    <w:rsid w:val="005F5991"/>
    <w:rsid w:val="005F7F69"/>
    <w:rsid w:val="00601053"/>
    <w:rsid w:val="006025DC"/>
    <w:rsid w:val="00602DB8"/>
    <w:rsid w:val="00603156"/>
    <w:rsid w:val="006034C1"/>
    <w:rsid w:val="00603F7E"/>
    <w:rsid w:val="006041B2"/>
    <w:rsid w:val="00604565"/>
    <w:rsid w:val="00605518"/>
    <w:rsid w:val="00606266"/>
    <w:rsid w:val="0060643E"/>
    <w:rsid w:val="00607565"/>
    <w:rsid w:val="0061064A"/>
    <w:rsid w:val="00611787"/>
    <w:rsid w:val="00611B4E"/>
    <w:rsid w:val="00611D39"/>
    <w:rsid w:val="006123DA"/>
    <w:rsid w:val="00612DC7"/>
    <w:rsid w:val="006132AC"/>
    <w:rsid w:val="00613E75"/>
    <w:rsid w:val="006149A0"/>
    <w:rsid w:val="00614CCF"/>
    <w:rsid w:val="00614E2A"/>
    <w:rsid w:val="006151B2"/>
    <w:rsid w:val="0061540D"/>
    <w:rsid w:val="006155B7"/>
    <w:rsid w:val="006164CD"/>
    <w:rsid w:val="00617D64"/>
    <w:rsid w:val="00620EF2"/>
    <w:rsid w:val="00621759"/>
    <w:rsid w:val="0062177E"/>
    <w:rsid w:val="006217E0"/>
    <w:rsid w:val="00621E1E"/>
    <w:rsid w:val="00622551"/>
    <w:rsid w:val="00622659"/>
    <w:rsid w:val="00622BA6"/>
    <w:rsid w:val="00622BBD"/>
    <w:rsid w:val="0062370B"/>
    <w:rsid w:val="00623C7D"/>
    <w:rsid w:val="00625311"/>
    <w:rsid w:val="0062568A"/>
    <w:rsid w:val="00625774"/>
    <w:rsid w:val="00626D4D"/>
    <w:rsid w:val="00627DDF"/>
    <w:rsid w:val="00630010"/>
    <w:rsid w:val="0063197A"/>
    <w:rsid w:val="00633259"/>
    <w:rsid w:val="00633729"/>
    <w:rsid w:val="00633909"/>
    <w:rsid w:val="00634A05"/>
    <w:rsid w:val="00634E5E"/>
    <w:rsid w:val="00635313"/>
    <w:rsid w:val="00636C2A"/>
    <w:rsid w:val="00636F1C"/>
    <w:rsid w:val="0063701A"/>
    <w:rsid w:val="00637D08"/>
    <w:rsid w:val="0064022C"/>
    <w:rsid w:val="006405B3"/>
    <w:rsid w:val="00641047"/>
    <w:rsid w:val="00641756"/>
    <w:rsid w:val="006427BC"/>
    <w:rsid w:val="00643DE3"/>
    <w:rsid w:val="00643FB5"/>
    <w:rsid w:val="00645416"/>
    <w:rsid w:val="006455D3"/>
    <w:rsid w:val="00646D39"/>
    <w:rsid w:val="00647020"/>
    <w:rsid w:val="00647993"/>
    <w:rsid w:val="00650A75"/>
    <w:rsid w:val="0065129D"/>
    <w:rsid w:val="00651F12"/>
    <w:rsid w:val="00652D86"/>
    <w:rsid w:val="00653BAF"/>
    <w:rsid w:val="00654843"/>
    <w:rsid w:val="00655552"/>
    <w:rsid w:val="00656FD1"/>
    <w:rsid w:val="0065741D"/>
    <w:rsid w:val="00657D39"/>
    <w:rsid w:val="00660321"/>
    <w:rsid w:val="00660F9C"/>
    <w:rsid w:val="0066115C"/>
    <w:rsid w:val="00661800"/>
    <w:rsid w:val="0066205F"/>
    <w:rsid w:val="00663249"/>
    <w:rsid w:val="00663D48"/>
    <w:rsid w:val="00663FDF"/>
    <w:rsid w:val="0066426E"/>
    <w:rsid w:val="00665710"/>
    <w:rsid w:val="00667982"/>
    <w:rsid w:val="00670047"/>
    <w:rsid w:val="00670E21"/>
    <w:rsid w:val="006730DE"/>
    <w:rsid w:val="006733F2"/>
    <w:rsid w:val="00673FA8"/>
    <w:rsid w:val="00673FBA"/>
    <w:rsid w:val="00673FDF"/>
    <w:rsid w:val="0067449C"/>
    <w:rsid w:val="00674D76"/>
    <w:rsid w:val="00674EB2"/>
    <w:rsid w:val="00675879"/>
    <w:rsid w:val="00676E16"/>
    <w:rsid w:val="006772B8"/>
    <w:rsid w:val="006806C7"/>
    <w:rsid w:val="00681642"/>
    <w:rsid w:val="00682846"/>
    <w:rsid w:val="006830E5"/>
    <w:rsid w:val="006842F7"/>
    <w:rsid w:val="0068468E"/>
    <w:rsid w:val="00685EFE"/>
    <w:rsid w:val="0068647E"/>
    <w:rsid w:val="00687174"/>
    <w:rsid w:val="00690770"/>
    <w:rsid w:val="00691567"/>
    <w:rsid w:val="00691B70"/>
    <w:rsid w:val="00691F04"/>
    <w:rsid w:val="00693CD7"/>
    <w:rsid w:val="00693D72"/>
    <w:rsid w:val="00693E30"/>
    <w:rsid w:val="00695396"/>
    <w:rsid w:val="0069626C"/>
    <w:rsid w:val="00696A43"/>
    <w:rsid w:val="006A0C57"/>
    <w:rsid w:val="006A237D"/>
    <w:rsid w:val="006A2703"/>
    <w:rsid w:val="006A2E98"/>
    <w:rsid w:val="006A3177"/>
    <w:rsid w:val="006A3802"/>
    <w:rsid w:val="006A3854"/>
    <w:rsid w:val="006A3C55"/>
    <w:rsid w:val="006A440F"/>
    <w:rsid w:val="006A5A1D"/>
    <w:rsid w:val="006A5ED9"/>
    <w:rsid w:val="006A677E"/>
    <w:rsid w:val="006A70F0"/>
    <w:rsid w:val="006B0BDD"/>
    <w:rsid w:val="006B144A"/>
    <w:rsid w:val="006B3FC2"/>
    <w:rsid w:val="006B41BA"/>
    <w:rsid w:val="006B482B"/>
    <w:rsid w:val="006B5526"/>
    <w:rsid w:val="006B5CAD"/>
    <w:rsid w:val="006B5D38"/>
    <w:rsid w:val="006B6A09"/>
    <w:rsid w:val="006B7599"/>
    <w:rsid w:val="006C0386"/>
    <w:rsid w:val="006C042A"/>
    <w:rsid w:val="006C19C3"/>
    <w:rsid w:val="006C2482"/>
    <w:rsid w:val="006C2BE8"/>
    <w:rsid w:val="006C331C"/>
    <w:rsid w:val="006C3813"/>
    <w:rsid w:val="006C3DF5"/>
    <w:rsid w:val="006C506F"/>
    <w:rsid w:val="006C5228"/>
    <w:rsid w:val="006C5E1F"/>
    <w:rsid w:val="006C68CB"/>
    <w:rsid w:val="006C6A77"/>
    <w:rsid w:val="006C6C3F"/>
    <w:rsid w:val="006C7086"/>
    <w:rsid w:val="006D00B1"/>
    <w:rsid w:val="006D0174"/>
    <w:rsid w:val="006D0DEB"/>
    <w:rsid w:val="006D104C"/>
    <w:rsid w:val="006D142D"/>
    <w:rsid w:val="006D1433"/>
    <w:rsid w:val="006D1C9B"/>
    <w:rsid w:val="006D1DDA"/>
    <w:rsid w:val="006D3022"/>
    <w:rsid w:val="006D3343"/>
    <w:rsid w:val="006D3403"/>
    <w:rsid w:val="006D34CF"/>
    <w:rsid w:val="006D3903"/>
    <w:rsid w:val="006D3A90"/>
    <w:rsid w:val="006D3C06"/>
    <w:rsid w:val="006D4F6E"/>
    <w:rsid w:val="006D534C"/>
    <w:rsid w:val="006D5419"/>
    <w:rsid w:val="006D6A57"/>
    <w:rsid w:val="006D6BFD"/>
    <w:rsid w:val="006D6C17"/>
    <w:rsid w:val="006D6D27"/>
    <w:rsid w:val="006D765B"/>
    <w:rsid w:val="006D78A2"/>
    <w:rsid w:val="006D7A7A"/>
    <w:rsid w:val="006E0008"/>
    <w:rsid w:val="006E0A78"/>
    <w:rsid w:val="006E0D8F"/>
    <w:rsid w:val="006E1B3E"/>
    <w:rsid w:val="006E1DC8"/>
    <w:rsid w:val="006E2B3D"/>
    <w:rsid w:val="006E2B58"/>
    <w:rsid w:val="006E3913"/>
    <w:rsid w:val="006E6769"/>
    <w:rsid w:val="006E6DA8"/>
    <w:rsid w:val="006F04BF"/>
    <w:rsid w:val="006F0655"/>
    <w:rsid w:val="006F1CFE"/>
    <w:rsid w:val="006F1EBE"/>
    <w:rsid w:val="006F20A1"/>
    <w:rsid w:val="006F2131"/>
    <w:rsid w:val="006F344F"/>
    <w:rsid w:val="006F3623"/>
    <w:rsid w:val="006F47D1"/>
    <w:rsid w:val="006F58D4"/>
    <w:rsid w:val="006F7EFE"/>
    <w:rsid w:val="0070084E"/>
    <w:rsid w:val="00701BA5"/>
    <w:rsid w:val="00701DA4"/>
    <w:rsid w:val="00702D51"/>
    <w:rsid w:val="007036D4"/>
    <w:rsid w:val="007040AE"/>
    <w:rsid w:val="007043D2"/>
    <w:rsid w:val="00704482"/>
    <w:rsid w:val="007044E6"/>
    <w:rsid w:val="00704566"/>
    <w:rsid w:val="007046A1"/>
    <w:rsid w:val="00704A13"/>
    <w:rsid w:val="00704B1E"/>
    <w:rsid w:val="00705E38"/>
    <w:rsid w:val="00710534"/>
    <w:rsid w:val="00711166"/>
    <w:rsid w:val="00711C5C"/>
    <w:rsid w:val="0071259A"/>
    <w:rsid w:val="0071274A"/>
    <w:rsid w:val="007137AA"/>
    <w:rsid w:val="00714B6F"/>
    <w:rsid w:val="007151F7"/>
    <w:rsid w:val="00715A69"/>
    <w:rsid w:val="00716014"/>
    <w:rsid w:val="00716272"/>
    <w:rsid w:val="00717071"/>
    <w:rsid w:val="00717504"/>
    <w:rsid w:val="0071776E"/>
    <w:rsid w:val="007208D8"/>
    <w:rsid w:val="00721E6E"/>
    <w:rsid w:val="00722135"/>
    <w:rsid w:val="00722363"/>
    <w:rsid w:val="00722375"/>
    <w:rsid w:val="007226DE"/>
    <w:rsid w:val="007228E4"/>
    <w:rsid w:val="00723920"/>
    <w:rsid w:val="007260FC"/>
    <w:rsid w:val="00726AF7"/>
    <w:rsid w:val="007272FD"/>
    <w:rsid w:val="00730A51"/>
    <w:rsid w:val="0073149D"/>
    <w:rsid w:val="00731A78"/>
    <w:rsid w:val="00732195"/>
    <w:rsid w:val="00733639"/>
    <w:rsid w:val="00733AFD"/>
    <w:rsid w:val="00734201"/>
    <w:rsid w:val="00734907"/>
    <w:rsid w:val="00734CF3"/>
    <w:rsid w:val="00735026"/>
    <w:rsid w:val="0073563C"/>
    <w:rsid w:val="00735944"/>
    <w:rsid w:val="00736638"/>
    <w:rsid w:val="00736BB8"/>
    <w:rsid w:val="00737538"/>
    <w:rsid w:val="00737EE4"/>
    <w:rsid w:val="00737F2D"/>
    <w:rsid w:val="00740049"/>
    <w:rsid w:val="00740678"/>
    <w:rsid w:val="00740A7F"/>
    <w:rsid w:val="0074100C"/>
    <w:rsid w:val="00742BB3"/>
    <w:rsid w:val="00743532"/>
    <w:rsid w:val="00743B5B"/>
    <w:rsid w:val="00743B83"/>
    <w:rsid w:val="00744778"/>
    <w:rsid w:val="00744812"/>
    <w:rsid w:val="00744F51"/>
    <w:rsid w:val="007469B8"/>
    <w:rsid w:val="007513D8"/>
    <w:rsid w:val="00751B1E"/>
    <w:rsid w:val="00751B4C"/>
    <w:rsid w:val="00751CEF"/>
    <w:rsid w:val="00751ECD"/>
    <w:rsid w:val="00751FB2"/>
    <w:rsid w:val="007521BA"/>
    <w:rsid w:val="007535D2"/>
    <w:rsid w:val="00753BA3"/>
    <w:rsid w:val="00754054"/>
    <w:rsid w:val="007548ED"/>
    <w:rsid w:val="00755D5F"/>
    <w:rsid w:val="00755E83"/>
    <w:rsid w:val="007564E4"/>
    <w:rsid w:val="007566EE"/>
    <w:rsid w:val="00760259"/>
    <w:rsid w:val="007604F9"/>
    <w:rsid w:val="00760604"/>
    <w:rsid w:val="00760894"/>
    <w:rsid w:val="00761BB0"/>
    <w:rsid w:val="0076231A"/>
    <w:rsid w:val="00763ADD"/>
    <w:rsid w:val="0076523E"/>
    <w:rsid w:val="00765463"/>
    <w:rsid w:val="00765C2A"/>
    <w:rsid w:val="00766413"/>
    <w:rsid w:val="00767B0F"/>
    <w:rsid w:val="007709C9"/>
    <w:rsid w:val="0077286F"/>
    <w:rsid w:val="007742A8"/>
    <w:rsid w:val="00774401"/>
    <w:rsid w:val="007748DD"/>
    <w:rsid w:val="00774A65"/>
    <w:rsid w:val="00774B23"/>
    <w:rsid w:val="007752A0"/>
    <w:rsid w:val="0077566B"/>
    <w:rsid w:val="00776017"/>
    <w:rsid w:val="007766CC"/>
    <w:rsid w:val="00776C23"/>
    <w:rsid w:val="00776C75"/>
    <w:rsid w:val="00780085"/>
    <w:rsid w:val="00781A2F"/>
    <w:rsid w:val="007837CE"/>
    <w:rsid w:val="00783C35"/>
    <w:rsid w:val="0078529C"/>
    <w:rsid w:val="00785FEC"/>
    <w:rsid w:val="00786268"/>
    <w:rsid w:val="007866B4"/>
    <w:rsid w:val="00786925"/>
    <w:rsid w:val="00787C41"/>
    <w:rsid w:val="007907F1"/>
    <w:rsid w:val="00790B7F"/>
    <w:rsid w:val="00790E60"/>
    <w:rsid w:val="00791559"/>
    <w:rsid w:val="0079174C"/>
    <w:rsid w:val="00791EAA"/>
    <w:rsid w:val="00792F65"/>
    <w:rsid w:val="007933DD"/>
    <w:rsid w:val="007957F2"/>
    <w:rsid w:val="0079682A"/>
    <w:rsid w:val="00797D98"/>
    <w:rsid w:val="007A03BB"/>
    <w:rsid w:val="007A0F49"/>
    <w:rsid w:val="007A1087"/>
    <w:rsid w:val="007A1863"/>
    <w:rsid w:val="007A1B00"/>
    <w:rsid w:val="007A1D14"/>
    <w:rsid w:val="007A1D89"/>
    <w:rsid w:val="007A2580"/>
    <w:rsid w:val="007A30B8"/>
    <w:rsid w:val="007A31BF"/>
    <w:rsid w:val="007A3E0A"/>
    <w:rsid w:val="007A4171"/>
    <w:rsid w:val="007A7126"/>
    <w:rsid w:val="007A7138"/>
    <w:rsid w:val="007B0CEF"/>
    <w:rsid w:val="007B176E"/>
    <w:rsid w:val="007B1E18"/>
    <w:rsid w:val="007B287C"/>
    <w:rsid w:val="007B38E8"/>
    <w:rsid w:val="007B3B77"/>
    <w:rsid w:val="007B3D35"/>
    <w:rsid w:val="007B460B"/>
    <w:rsid w:val="007B4C84"/>
    <w:rsid w:val="007B58AF"/>
    <w:rsid w:val="007B59D1"/>
    <w:rsid w:val="007B5E1C"/>
    <w:rsid w:val="007B6BFC"/>
    <w:rsid w:val="007B70C5"/>
    <w:rsid w:val="007C03EF"/>
    <w:rsid w:val="007C0628"/>
    <w:rsid w:val="007C0BA1"/>
    <w:rsid w:val="007C0BCF"/>
    <w:rsid w:val="007C1148"/>
    <w:rsid w:val="007C1A7D"/>
    <w:rsid w:val="007C1E5E"/>
    <w:rsid w:val="007C2286"/>
    <w:rsid w:val="007C2467"/>
    <w:rsid w:val="007C2A3E"/>
    <w:rsid w:val="007C3B31"/>
    <w:rsid w:val="007C3CC5"/>
    <w:rsid w:val="007C465E"/>
    <w:rsid w:val="007C5005"/>
    <w:rsid w:val="007C5CFE"/>
    <w:rsid w:val="007C65C5"/>
    <w:rsid w:val="007C74DC"/>
    <w:rsid w:val="007C7855"/>
    <w:rsid w:val="007D241D"/>
    <w:rsid w:val="007D32EF"/>
    <w:rsid w:val="007D41B2"/>
    <w:rsid w:val="007D4B1B"/>
    <w:rsid w:val="007D4EB1"/>
    <w:rsid w:val="007D501E"/>
    <w:rsid w:val="007D544C"/>
    <w:rsid w:val="007D7CD8"/>
    <w:rsid w:val="007E036B"/>
    <w:rsid w:val="007E0B5F"/>
    <w:rsid w:val="007E1C7B"/>
    <w:rsid w:val="007E1E18"/>
    <w:rsid w:val="007E2342"/>
    <w:rsid w:val="007E2E8B"/>
    <w:rsid w:val="007E2F83"/>
    <w:rsid w:val="007E3226"/>
    <w:rsid w:val="007E33E8"/>
    <w:rsid w:val="007E3447"/>
    <w:rsid w:val="007E35FB"/>
    <w:rsid w:val="007E4A81"/>
    <w:rsid w:val="007E5AD1"/>
    <w:rsid w:val="007E6E64"/>
    <w:rsid w:val="007F09A8"/>
    <w:rsid w:val="007F101B"/>
    <w:rsid w:val="007F1566"/>
    <w:rsid w:val="007F1710"/>
    <w:rsid w:val="007F2B66"/>
    <w:rsid w:val="007F38FE"/>
    <w:rsid w:val="007F663B"/>
    <w:rsid w:val="007F668F"/>
    <w:rsid w:val="007F6EA1"/>
    <w:rsid w:val="007F719E"/>
    <w:rsid w:val="007F731D"/>
    <w:rsid w:val="00800359"/>
    <w:rsid w:val="008014D8"/>
    <w:rsid w:val="0080239E"/>
    <w:rsid w:val="008038B0"/>
    <w:rsid w:val="0080436B"/>
    <w:rsid w:val="00804FC8"/>
    <w:rsid w:val="0080684A"/>
    <w:rsid w:val="00807000"/>
    <w:rsid w:val="008070A1"/>
    <w:rsid w:val="00807B43"/>
    <w:rsid w:val="00807B4F"/>
    <w:rsid w:val="00810090"/>
    <w:rsid w:val="00811522"/>
    <w:rsid w:val="00811F84"/>
    <w:rsid w:val="00812ACD"/>
    <w:rsid w:val="008139B2"/>
    <w:rsid w:val="00814E53"/>
    <w:rsid w:val="00815E02"/>
    <w:rsid w:val="00816233"/>
    <w:rsid w:val="0081645E"/>
    <w:rsid w:val="0081675D"/>
    <w:rsid w:val="008167F9"/>
    <w:rsid w:val="00816A2A"/>
    <w:rsid w:val="00816A75"/>
    <w:rsid w:val="00816B94"/>
    <w:rsid w:val="008172C0"/>
    <w:rsid w:val="00820969"/>
    <w:rsid w:val="00821F4F"/>
    <w:rsid w:val="00821FE0"/>
    <w:rsid w:val="008223EF"/>
    <w:rsid w:val="00822E76"/>
    <w:rsid w:val="00823723"/>
    <w:rsid w:val="008240EE"/>
    <w:rsid w:val="0082472B"/>
    <w:rsid w:val="008258AA"/>
    <w:rsid w:val="008264B0"/>
    <w:rsid w:val="00826C5F"/>
    <w:rsid w:val="00826F26"/>
    <w:rsid w:val="00827986"/>
    <w:rsid w:val="00830018"/>
    <w:rsid w:val="00831A71"/>
    <w:rsid w:val="00832000"/>
    <w:rsid w:val="00832040"/>
    <w:rsid w:val="008328C0"/>
    <w:rsid w:val="0083294C"/>
    <w:rsid w:val="00832AA1"/>
    <w:rsid w:val="00833843"/>
    <w:rsid w:val="00835835"/>
    <w:rsid w:val="00835DAE"/>
    <w:rsid w:val="00840129"/>
    <w:rsid w:val="00840907"/>
    <w:rsid w:val="008413A3"/>
    <w:rsid w:val="00842A1E"/>
    <w:rsid w:val="00843266"/>
    <w:rsid w:val="008434CF"/>
    <w:rsid w:val="008445F9"/>
    <w:rsid w:val="008446F2"/>
    <w:rsid w:val="00845D5D"/>
    <w:rsid w:val="0084667F"/>
    <w:rsid w:val="00846E21"/>
    <w:rsid w:val="0085090B"/>
    <w:rsid w:val="00851415"/>
    <w:rsid w:val="00853225"/>
    <w:rsid w:val="00853284"/>
    <w:rsid w:val="00853328"/>
    <w:rsid w:val="00853669"/>
    <w:rsid w:val="008536EA"/>
    <w:rsid w:val="00853953"/>
    <w:rsid w:val="00853F10"/>
    <w:rsid w:val="008546FA"/>
    <w:rsid w:val="00855013"/>
    <w:rsid w:val="00855624"/>
    <w:rsid w:val="0085599E"/>
    <w:rsid w:val="008564C8"/>
    <w:rsid w:val="0085672C"/>
    <w:rsid w:val="00856905"/>
    <w:rsid w:val="00856A3B"/>
    <w:rsid w:val="00857AEA"/>
    <w:rsid w:val="00857EC8"/>
    <w:rsid w:val="0086041D"/>
    <w:rsid w:val="00861146"/>
    <w:rsid w:val="00861524"/>
    <w:rsid w:val="00862052"/>
    <w:rsid w:val="00865FBE"/>
    <w:rsid w:val="00870C03"/>
    <w:rsid w:val="00870EA1"/>
    <w:rsid w:val="00871D0A"/>
    <w:rsid w:val="008722B1"/>
    <w:rsid w:val="0087243F"/>
    <w:rsid w:val="0087311F"/>
    <w:rsid w:val="008735EE"/>
    <w:rsid w:val="008740FA"/>
    <w:rsid w:val="0087585D"/>
    <w:rsid w:val="00875CB8"/>
    <w:rsid w:val="00875E40"/>
    <w:rsid w:val="00876E79"/>
    <w:rsid w:val="008778D9"/>
    <w:rsid w:val="0088086D"/>
    <w:rsid w:val="00880B16"/>
    <w:rsid w:val="00882256"/>
    <w:rsid w:val="00882E74"/>
    <w:rsid w:val="0088368C"/>
    <w:rsid w:val="00883F2B"/>
    <w:rsid w:val="00884A81"/>
    <w:rsid w:val="0088574C"/>
    <w:rsid w:val="00885F86"/>
    <w:rsid w:val="0088609E"/>
    <w:rsid w:val="0088615D"/>
    <w:rsid w:val="0088657C"/>
    <w:rsid w:val="0088678C"/>
    <w:rsid w:val="00887794"/>
    <w:rsid w:val="00890A11"/>
    <w:rsid w:val="00892227"/>
    <w:rsid w:val="008931B5"/>
    <w:rsid w:val="008934B2"/>
    <w:rsid w:val="00893606"/>
    <w:rsid w:val="00893B8C"/>
    <w:rsid w:val="00893CBC"/>
    <w:rsid w:val="0089464A"/>
    <w:rsid w:val="00894B07"/>
    <w:rsid w:val="00894B75"/>
    <w:rsid w:val="008959CD"/>
    <w:rsid w:val="00895B6D"/>
    <w:rsid w:val="00895F3E"/>
    <w:rsid w:val="008A1065"/>
    <w:rsid w:val="008A1DE3"/>
    <w:rsid w:val="008A2BE8"/>
    <w:rsid w:val="008A35FE"/>
    <w:rsid w:val="008A3D6A"/>
    <w:rsid w:val="008A4236"/>
    <w:rsid w:val="008A44DF"/>
    <w:rsid w:val="008A4671"/>
    <w:rsid w:val="008A4B3F"/>
    <w:rsid w:val="008A5271"/>
    <w:rsid w:val="008A57FA"/>
    <w:rsid w:val="008A588B"/>
    <w:rsid w:val="008A6FFF"/>
    <w:rsid w:val="008A71D2"/>
    <w:rsid w:val="008B0922"/>
    <w:rsid w:val="008B1E99"/>
    <w:rsid w:val="008B4547"/>
    <w:rsid w:val="008B4E0B"/>
    <w:rsid w:val="008B4EC8"/>
    <w:rsid w:val="008C000C"/>
    <w:rsid w:val="008C022F"/>
    <w:rsid w:val="008C05EC"/>
    <w:rsid w:val="008C0B79"/>
    <w:rsid w:val="008C169C"/>
    <w:rsid w:val="008C1E2A"/>
    <w:rsid w:val="008C302B"/>
    <w:rsid w:val="008C3CC9"/>
    <w:rsid w:val="008C3FA6"/>
    <w:rsid w:val="008C45E6"/>
    <w:rsid w:val="008C5F6B"/>
    <w:rsid w:val="008C748E"/>
    <w:rsid w:val="008C7CA1"/>
    <w:rsid w:val="008D0AD4"/>
    <w:rsid w:val="008D0AEF"/>
    <w:rsid w:val="008D1426"/>
    <w:rsid w:val="008D3785"/>
    <w:rsid w:val="008D388A"/>
    <w:rsid w:val="008D39F1"/>
    <w:rsid w:val="008D4109"/>
    <w:rsid w:val="008D53AF"/>
    <w:rsid w:val="008D59F1"/>
    <w:rsid w:val="008D60E4"/>
    <w:rsid w:val="008D661F"/>
    <w:rsid w:val="008D72A2"/>
    <w:rsid w:val="008E00AE"/>
    <w:rsid w:val="008E04C5"/>
    <w:rsid w:val="008E05CE"/>
    <w:rsid w:val="008E0681"/>
    <w:rsid w:val="008E06C3"/>
    <w:rsid w:val="008E070C"/>
    <w:rsid w:val="008E0CD5"/>
    <w:rsid w:val="008E1C20"/>
    <w:rsid w:val="008E308D"/>
    <w:rsid w:val="008E37DB"/>
    <w:rsid w:val="008E4930"/>
    <w:rsid w:val="008E4962"/>
    <w:rsid w:val="008E54EF"/>
    <w:rsid w:val="008E5706"/>
    <w:rsid w:val="008E5A7D"/>
    <w:rsid w:val="008E6602"/>
    <w:rsid w:val="008E6A13"/>
    <w:rsid w:val="008E6E76"/>
    <w:rsid w:val="008E7B8E"/>
    <w:rsid w:val="008F177D"/>
    <w:rsid w:val="008F291C"/>
    <w:rsid w:val="008F2B95"/>
    <w:rsid w:val="008F33E7"/>
    <w:rsid w:val="008F446E"/>
    <w:rsid w:val="008F4C9B"/>
    <w:rsid w:val="008F60F8"/>
    <w:rsid w:val="008F708E"/>
    <w:rsid w:val="008F721C"/>
    <w:rsid w:val="008F74A9"/>
    <w:rsid w:val="008F791C"/>
    <w:rsid w:val="009004A4"/>
    <w:rsid w:val="0090053D"/>
    <w:rsid w:val="009014C7"/>
    <w:rsid w:val="00901C45"/>
    <w:rsid w:val="009023BC"/>
    <w:rsid w:val="009023EE"/>
    <w:rsid w:val="00902D51"/>
    <w:rsid w:val="009036A0"/>
    <w:rsid w:val="00904827"/>
    <w:rsid w:val="00905E3A"/>
    <w:rsid w:val="00905FA2"/>
    <w:rsid w:val="0090627D"/>
    <w:rsid w:val="0090772B"/>
    <w:rsid w:val="00907E57"/>
    <w:rsid w:val="00910174"/>
    <w:rsid w:val="009104BF"/>
    <w:rsid w:val="00913A2D"/>
    <w:rsid w:val="009148F3"/>
    <w:rsid w:val="00914A54"/>
    <w:rsid w:val="0091575C"/>
    <w:rsid w:val="009159CE"/>
    <w:rsid w:val="00915B7F"/>
    <w:rsid w:val="009167E7"/>
    <w:rsid w:val="009176CE"/>
    <w:rsid w:val="00920140"/>
    <w:rsid w:val="00920145"/>
    <w:rsid w:val="0092275F"/>
    <w:rsid w:val="009228BC"/>
    <w:rsid w:val="00922EC2"/>
    <w:rsid w:val="0092327B"/>
    <w:rsid w:val="0092430A"/>
    <w:rsid w:val="009249D4"/>
    <w:rsid w:val="00924ABC"/>
    <w:rsid w:val="009253A1"/>
    <w:rsid w:val="00925B9B"/>
    <w:rsid w:val="00926F45"/>
    <w:rsid w:val="00926FDC"/>
    <w:rsid w:val="00927C4A"/>
    <w:rsid w:val="0093051F"/>
    <w:rsid w:val="00930CEE"/>
    <w:rsid w:val="00931422"/>
    <w:rsid w:val="00931617"/>
    <w:rsid w:val="0093290C"/>
    <w:rsid w:val="00932DD9"/>
    <w:rsid w:val="00933A11"/>
    <w:rsid w:val="0093445F"/>
    <w:rsid w:val="009347EF"/>
    <w:rsid w:val="009351FF"/>
    <w:rsid w:val="0093585E"/>
    <w:rsid w:val="00935EFF"/>
    <w:rsid w:val="00936947"/>
    <w:rsid w:val="00937126"/>
    <w:rsid w:val="00937485"/>
    <w:rsid w:val="00937AD6"/>
    <w:rsid w:val="00940A3D"/>
    <w:rsid w:val="00940BCD"/>
    <w:rsid w:val="00941828"/>
    <w:rsid w:val="009419AA"/>
    <w:rsid w:val="0094207D"/>
    <w:rsid w:val="00942EC3"/>
    <w:rsid w:val="00943282"/>
    <w:rsid w:val="00945B7D"/>
    <w:rsid w:val="00946252"/>
    <w:rsid w:val="00946EC6"/>
    <w:rsid w:val="009501AF"/>
    <w:rsid w:val="00950C26"/>
    <w:rsid w:val="00951784"/>
    <w:rsid w:val="009517B6"/>
    <w:rsid w:val="00951FE4"/>
    <w:rsid w:val="00952F6A"/>
    <w:rsid w:val="0095488B"/>
    <w:rsid w:val="0095534F"/>
    <w:rsid w:val="00955D65"/>
    <w:rsid w:val="00956A08"/>
    <w:rsid w:val="0095777F"/>
    <w:rsid w:val="00960614"/>
    <w:rsid w:val="009620A6"/>
    <w:rsid w:val="00962BF8"/>
    <w:rsid w:val="0096366F"/>
    <w:rsid w:val="00963D99"/>
    <w:rsid w:val="00963FAD"/>
    <w:rsid w:val="00965496"/>
    <w:rsid w:val="00965C1F"/>
    <w:rsid w:val="00965E97"/>
    <w:rsid w:val="009662D5"/>
    <w:rsid w:val="00966929"/>
    <w:rsid w:val="00966DB0"/>
    <w:rsid w:val="0096752D"/>
    <w:rsid w:val="0097059E"/>
    <w:rsid w:val="00973294"/>
    <w:rsid w:val="009737C7"/>
    <w:rsid w:val="00974080"/>
    <w:rsid w:val="00974A37"/>
    <w:rsid w:val="00974D40"/>
    <w:rsid w:val="00975584"/>
    <w:rsid w:val="009769B0"/>
    <w:rsid w:val="00977693"/>
    <w:rsid w:val="00977A75"/>
    <w:rsid w:val="00977F7E"/>
    <w:rsid w:val="00980FCF"/>
    <w:rsid w:val="0098127B"/>
    <w:rsid w:val="00981405"/>
    <w:rsid w:val="00981BC6"/>
    <w:rsid w:val="009835A7"/>
    <w:rsid w:val="00984865"/>
    <w:rsid w:val="00985496"/>
    <w:rsid w:val="00985691"/>
    <w:rsid w:val="00985C78"/>
    <w:rsid w:val="00985DC4"/>
    <w:rsid w:val="00986F9E"/>
    <w:rsid w:val="009915F1"/>
    <w:rsid w:val="00993040"/>
    <w:rsid w:val="00993821"/>
    <w:rsid w:val="00994620"/>
    <w:rsid w:val="00994AD1"/>
    <w:rsid w:val="009952B5"/>
    <w:rsid w:val="00995792"/>
    <w:rsid w:val="009958E7"/>
    <w:rsid w:val="0099782B"/>
    <w:rsid w:val="009978C7"/>
    <w:rsid w:val="00997D11"/>
    <w:rsid w:val="009A03CA"/>
    <w:rsid w:val="009A07C7"/>
    <w:rsid w:val="009A1D1A"/>
    <w:rsid w:val="009A23F4"/>
    <w:rsid w:val="009A26BD"/>
    <w:rsid w:val="009A2924"/>
    <w:rsid w:val="009A3165"/>
    <w:rsid w:val="009A410B"/>
    <w:rsid w:val="009A4904"/>
    <w:rsid w:val="009A5412"/>
    <w:rsid w:val="009A6EBC"/>
    <w:rsid w:val="009A6F9F"/>
    <w:rsid w:val="009A7142"/>
    <w:rsid w:val="009A789E"/>
    <w:rsid w:val="009A7F61"/>
    <w:rsid w:val="009B3424"/>
    <w:rsid w:val="009B35D1"/>
    <w:rsid w:val="009B3DA0"/>
    <w:rsid w:val="009B5094"/>
    <w:rsid w:val="009B519C"/>
    <w:rsid w:val="009B5276"/>
    <w:rsid w:val="009B6381"/>
    <w:rsid w:val="009B69E3"/>
    <w:rsid w:val="009B6A51"/>
    <w:rsid w:val="009B6D60"/>
    <w:rsid w:val="009C042E"/>
    <w:rsid w:val="009C0871"/>
    <w:rsid w:val="009C11ED"/>
    <w:rsid w:val="009C3CBE"/>
    <w:rsid w:val="009C40F4"/>
    <w:rsid w:val="009C414F"/>
    <w:rsid w:val="009C4CB1"/>
    <w:rsid w:val="009C7427"/>
    <w:rsid w:val="009C74AE"/>
    <w:rsid w:val="009D01CC"/>
    <w:rsid w:val="009D10DD"/>
    <w:rsid w:val="009D1356"/>
    <w:rsid w:val="009D188F"/>
    <w:rsid w:val="009D1B7B"/>
    <w:rsid w:val="009D1C12"/>
    <w:rsid w:val="009D271B"/>
    <w:rsid w:val="009D2E6F"/>
    <w:rsid w:val="009D4337"/>
    <w:rsid w:val="009D4498"/>
    <w:rsid w:val="009D5EE5"/>
    <w:rsid w:val="009D6D5E"/>
    <w:rsid w:val="009D7C96"/>
    <w:rsid w:val="009E034C"/>
    <w:rsid w:val="009E12B8"/>
    <w:rsid w:val="009E2DBD"/>
    <w:rsid w:val="009E2E30"/>
    <w:rsid w:val="009E2F1E"/>
    <w:rsid w:val="009E2FA7"/>
    <w:rsid w:val="009E41B7"/>
    <w:rsid w:val="009E4A9F"/>
    <w:rsid w:val="009E4DBE"/>
    <w:rsid w:val="009E635D"/>
    <w:rsid w:val="009E6D98"/>
    <w:rsid w:val="009E7D4F"/>
    <w:rsid w:val="009F04C7"/>
    <w:rsid w:val="009F0E10"/>
    <w:rsid w:val="009F0F71"/>
    <w:rsid w:val="009F11B4"/>
    <w:rsid w:val="009F178E"/>
    <w:rsid w:val="009F2344"/>
    <w:rsid w:val="009F2E4B"/>
    <w:rsid w:val="009F2F76"/>
    <w:rsid w:val="009F3284"/>
    <w:rsid w:val="009F3DDF"/>
    <w:rsid w:val="009F51C1"/>
    <w:rsid w:val="009F5BA1"/>
    <w:rsid w:val="009F5C6D"/>
    <w:rsid w:val="009F66A1"/>
    <w:rsid w:val="00A000A8"/>
    <w:rsid w:val="00A0035A"/>
    <w:rsid w:val="00A00E32"/>
    <w:rsid w:val="00A01DC6"/>
    <w:rsid w:val="00A01DC8"/>
    <w:rsid w:val="00A0274A"/>
    <w:rsid w:val="00A0296A"/>
    <w:rsid w:val="00A02D87"/>
    <w:rsid w:val="00A03192"/>
    <w:rsid w:val="00A033D8"/>
    <w:rsid w:val="00A03BD2"/>
    <w:rsid w:val="00A03C19"/>
    <w:rsid w:val="00A04B74"/>
    <w:rsid w:val="00A04BF8"/>
    <w:rsid w:val="00A056C3"/>
    <w:rsid w:val="00A05AD0"/>
    <w:rsid w:val="00A1034E"/>
    <w:rsid w:val="00A110A5"/>
    <w:rsid w:val="00A12C46"/>
    <w:rsid w:val="00A12DA3"/>
    <w:rsid w:val="00A12DEF"/>
    <w:rsid w:val="00A13053"/>
    <w:rsid w:val="00A134B1"/>
    <w:rsid w:val="00A137CC"/>
    <w:rsid w:val="00A14DBE"/>
    <w:rsid w:val="00A154BD"/>
    <w:rsid w:val="00A165CD"/>
    <w:rsid w:val="00A16862"/>
    <w:rsid w:val="00A20014"/>
    <w:rsid w:val="00A21715"/>
    <w:rsid w:val="00A219BC"/>
    <w:rsid w:val="00A21F08"/>
    <w:rsid w:val="00A229D3"/>
    <w:rsid w:val="00A22B8E"/>
    <w:rsid w:val="00A23A9A"/>
    <w:rsid w:val="00A2588E"/>
    <w:rsid w:val="00A25BF5"/>
    <w:rsid w:val="00A26204"/>
    <w:rsid w:val="00A268A8"/>
    <w:rsid w:val="00A3208E"/>
    <w:rsid w:val="00A340C1"/>
    <w:rsid w:val="00A341CD"/>
    <w:rsid w:val="00A34634"/>
    <w:rsid w:val="00A34D89"/>
    <w:rsid w:val="00A35555"/>
    <w:rsid w:val="00A355BA"/>
    <w:rsid w:val="00A355E6"/>
    <w:rsid w:val="00A35D81"/>
    <w:rsid w:val="00A3726D"/>
    <w:rsid w:val="00A400AD"/>
    <w:rsid w:val="00A4017B"/>
    <w:rsid w:val="00A40577"/>
    <w:rsid w:val="00A417D6"/>
    <w:rsid w:val="00A41C02"/>
    <w:rsid w:val="00A423DC"/>
    <w:rsid w:val="00A42B0D"/>
    <w:rsid w:val="00A43318"/>
    <w:rsid w:val="00A43D10"/>
    <w:rsid w:val="00A43EEF"/>
    <w:rsid w:val="00A4497F"/>
    <w:rsid w:val="00A44D15"/>
    <w:rsid w:val="00A44F58"/>
    <w:rsid w:val="00A47061"/>
    <w:rsid w:val="00A47491"/>
    <w:rsid w:val="00A47795"/>
    <w:rsid w:val="00A47903"/>
    <w:rsid w:val="00A479C0"/>
    <w:rsid w:val="00A47A81"/>
    <w:rsid w:val="00A50FCA"/>
    <w:rsid w:val="00A52EB6"/>
    <w:rsid w:val="00A53D8E"/>
    <w:rsid w:val="00A55534"/>
    <w:rsid w:val="00A557A0"/>
    <w:rsid w:val="00A55AF3"/>
    <w:rsid w:val="00A5689C"/>
    <w:rsid w:val="00A56E8E"/>
    <w:rsid w:val="00A57006"/>
    <w:rsid w:val="00A60997"/>
    <w:rsid w:val="00A610BA"/>
    <w:rsid w:val="00A61188"/>
    <w:rsid w:val="00A61714"/>
    <w:rsid w:val="00A61CB0"/>
    <w:rsid w:val="00A62702"/>
    <w:rsid w:val="00A62FDF"/>
    <w:rsid w:val="00A650FA"/>
    <w:rsid w:val="00A65718"/>
    <w:rsid w:val="00A65D93"/>
    <w:rsid w:val="00A66350"/>
    <w:rsid w:val="00A66E1A"/>
    <w:rsid w:val="00A6775D"/>
    <w:rsid w:val="00A67CE7"/>
    <w:rsid w:val="00A702AA"/>
    <w:rsid w:val="00A7039F"/>
    <w:rsid w:val="00A70A40"/>
    <w:rsid w:val="00A70CBA"/>
    <w:rsid w:val="00A71259"/>
    <w:rsid w:val="00A7128F"/>
    <w:rsid w:val="00A72E53"/>
    <w:rsid w:val="00A72FA4"/>
    <w:rsid w:val="00A7311D"/>
    <w:rsid w:val="00A7373A"/>
    <w:rsid w:val="00A740D4"/>
    <w:rsid w:val="00A751BF"/>
    <w:rsid w:val="00A7585E"/>
    <w:rsid w:val="00A7675C"/>
    <w:rsid w:val="00A76BFA"/>
    <w:rsid w:val="00A77C85"/>
    <w:rsid w:val="00A8063D"/>
    <w:rsid w:val="00A80A0E"/>
    <w:rsid w:val="00A81072"/>
    <w:rsid w:val="00A81D69"/>
    <w:rsid w:val="00A83364"/>
    <w:rsid w:val="00A839F7"/>
    <w:rsid w:val="00A83AF2"/>
    <w:rsid w:val="00A846D7"/>
    <w:rsid w:val="00A8549E"/>
    <w:rsid w:val="00A857DC"/>
    <w:rsid w:val="00A858A8"/>
    <w:rsid w:val="00A86084"/>
    <w:rsid w:val="00A87A84"/>
    <w:rsid w:val="00A87CBA"/>
    <w:rsid w:val="00A87D61"/>
    <w:rsid w:val="00A87E29"/>
    <w:rsid w:val="00A90381"/>
    <w:rsid w:val="00A909E8"/>
    <w:rsid w:val="00A91056"/>
    <w:rsid w:val="00A917FE"/>
    <w:rsid w:val="00A91CAB"/>
    <w:rsid w:val="00A91D8F"/>
    <w:rsid w:val="00A92DB1"/>
    <w:rsid w:val="00A937E8"/>
    <w:rsid w:val="00A938E6"/>
    <w:rsid w:val="00A93C39"/>
    <w:rsid w:val="00A93D50"/>
    <w:rsid w:val="00A94233"/>
    <w:rsid w:val="00A945BF"/>
    <w:rsid w:val="00A94752"/>
    <w:rsid w:val="00A94EA0"/>
    <w:rsid w:val="00A95977"/>
    <w:rsid w:val="00A9628E"/>
    <w:rsid w:val="00A96D4C"/>
    <w:rsid w:val="00A96F49"/>
    <w:rsid w:val="00A9704D"/>
    <w:rsid w:val="00AA0537"/>
    <w:rsid w:val="00AA11AB"/>
    <w:rsid w:val="00AA1832"/>
    <w:rsid w:val="00AA1EA9"/>
    <w:rsid w:val="00AA2ACC"/>
    <w:rsid w:val="00AA2C63"/>
    <w:rsid w:val="00AA377A"/>
    <w:rsid w:val="00AA3AF8"/>
    <w:rsid w:val="00AA3E8E"/>
    <w:rsid w:val="00AA46A7"/>
    <w:rsid w:val="00AA4EE5"/>
    <w:rsid w:val="00AA68CF"/>
    <w:rsid w:val="00AA6E14"/>
    <w:rsid w:val="00AA73C7"/>
    <w:rsid w:val="00AB0245"/>
    <w:rsid w:val="00AB0BCC"/>
    <w:rsid w:val="00AB0FFA"/>
    <w:rsid w:val="00AB239E"/>
    <w:rsid w:val="00AB2856"/>
    <w:rsid w:val="00AB356E"/>
    <w:rsid w:val="00AB3AC4"/>
    <w:rsid w:val="00AB5370"/>
    <w:rsid w:val="00AB543C"/>
    <w:rsid w:val="00AB5886"/>
    <w:rsid w:val="00AB59D4"/>
    <w:rsid w:val="00AB5CF4"/>
    <w:rsid w:val="00AB5D15"/>
    <w:rsid w:val="00AB5E77"/>
    <w:rsid w:val="00AB7E9F"/>
    <w:rsid w:val="00AC1951"/>
    <w:rsid w:val="00AC196E"/>
    <w:rsid w:val="00AC21AD"/>
    <w:rsid w:val="00AC2EA7"/>
    <w:rsid w:val="00AC3816"/>
    <w:rsid w:val="00AC45C3"/>
    <w:rsid w:val="00AC46BA"/>
    <w:rsid w:val="00AC5D0A"/>
    <w:rsid w:val="00AC619B"/>
    <w:rsid w:val="00AC63CC"/>
    <w:rsid w:val="00AC76F4"/>
    <w:rsid w:val="00AD08C1"/>
    <w:rsid w:val="00AD30D7"/>
    <w:rsid w:val="00AD4E79"/>
    <w:rsid w:val="00AD6002"/>
    <w:rsid w:val="00AD6C43"/>
    <w:rsid w:val="00AD6F96"/>
    <w:rsid w:val="00AD71FB"/>
    <w:rsid w:val="00AD74E1"/>
    <w:rsid w:val="00AD7E83"/>
    <w:rsid w:val="00AE002F"/>
    <w:rsid w:val="00AE1293"/>
    <w:rsid w:val="00AE13AB"/>
    <w:rsid w:val="00AE1A08"/>
    <w:rsid w:val="00AE4A03"/>
    <w:rsid w:val="00AE4F53"/>
    <w:rsid w:val="00AE5643"/>
    <w:rsid w:val="00AE717F"/>
    <w:rsid w:val="00AE74F7"/>
    <w:rsid w:val="00AE772A"/>
    <w:rsid w:val="00AF0464"/>
    <w:rsid w:val="00AF06AE"/>
    <w:rsid w:val="00AF1D09"/>
    <w:rsid w:val="00AF25E1"/>
    <w:rsid w:val="00AF2B0D"/>
    <w:rsid w:val="00AF3522"/>
    <w:rsid w:val="00AF389E"/>
    <w:rsid w:val="00AF68F2"/>
    <w:rsid w:val="00AF7842"/>
    <w:rsid w:val="00AF7AEE"/>
    <w:rsid w:val="00B00891"/>
    <w:rsid w:val="00B008BA"/>
    <w:rsid w:val="00B009E2"/>
    <w:rsid w:val="00B01714"/>
    <w:rsid w:val="00B01868"/>
    <w:rsid w:val="00B028FB"/>
    <w:rsid w:val="00B02B5D"/>
    <w:rsid w:val="00B03938"/>
    <w:rsid w:val="00B03BA4"/>
    <w:rsid w:val="00B0473C"/>
    <w:rsid w:val="00B05869"/>
    <w:rsid w:val="00B10582"/>
    <w:rsid w:val="00B1116F"/>
    <w:rsid w:val="00B11D13"/>
    <w:rsid w:val="00B1266D"/>
    <w:rsid w:val="00B127DB"/>
    <w:rsid w:val="00B12AE2"/>
    <w:rsid w:val="00B12B67"/>
    <w:rsid w:val="00B133C8"/>
    <w:rsid w:val="00B13645"/>
    <w:rsid w:val="00B147EF"/>
    <w:rsid w:val="00B148B1"/>
    <w:rsid w:val="00B158D1"/>
    <w:rsid w:val="00B16EF1"/>
    <w:rsid w:val="00B21552"/>
    <w:rsid w:val="00B21589"/>
    <w:rsid w:val="00B21919"/>
    <w:rsid w:val="00B221CC"/>
    <w:rsid w:val="00B22D6C"/>
    <w:rsid w:val="00B23BCE"/>
    <w:rsid w:val="00B242B6"/>
    <w:rsid w:val="00B249AB"/>
    <w:rsid w:val="00B24BE0"/>
    <w:rsid w:val="00B250A1"/>
    <w:rsid w:val="00B25512"/>
    <w:rsid w:val="00B27314"/>
    <w:rsid w:val="00B276F1"/>
    <w:rsid w:val="00B31472"/>
    <w:rsid w:val="00B31CB7"/>
    <w:rsid w:val="00B31DDD"/>
    <w:rsid w:val="00B32AF1"/>
    <w:rsid w:val="00B335B8"/>
    <w:rsid w:val="00B33809"/>
    <w:rsid w:val="00B339C0"/>
    <w:rsid w:val="00B343BD"/>
    <w:rsid w:val="00B34912"/>
    <w:rsid w:val="00B34EAC"/>
    <w:rsid w:val="00B3556C"/>
    <w:rsid w:val="00B35D6F"/>
    <w:rsid w:val="00B365B1"/>
    <w:rsid w:val="00B371A9"/>
    <w:rsid w:val="00B37B28"/>
    <w:rsid w:val="00B37B65"/>
    <w:rsid w:val="00B40987"/>
    <w:rsid w:val="00B40AB5"/>
    <w:rsid w:val="00B418F2"/>
    <w:rsid w:val="00B4362C"/>
    <w:rsid w:val="00B43BFF"/>
    <w:rsid w:val="00B4421B"/>
    <w:rsid w:val="00B45536"/>
    <w:rsid w:val="00B4616E"/>
    <w:rsid w:val="00B461B6"/>
    <w:rsid w:val="00B46434"/>
    <w:rsid w:val="00B465F8"/>
    <w:rsid w:val="00B471D7"/>
    <w:rsid w:val="00B4770E"/>
    <w:rsid w:val="00B50BA7"/>
    <w:rsid w:val="00B5123C"/>
    <w:rsid w:val="00B5200B"/>
    <w:rsid w:val="00B52328"/>
    <w:rsid w:val="00B52941"/>
    <w:rsid w:val="00B53FA9"/>
    <w:rsid w:val="00B544C3"/>
    <w:rsid w:val="00B563FF"/>
    <w:rsid w:val="00B57FE1"/>
    <w:rsid w:val="00B613C8"/>
    <w:rsid w:val="00B61728"/>
    <w:rsid w:val="00B6425D"/>
    <w:rsid w:val="00B644F8"/>
    <w:rsid w:val="00B6716A"/>
    <w:rsid w:val="00B67CED"/>
    <w:rsid w:val="00B67FE8"/>
    <w:rsid w:val="00B70016"/>
    <w:rsid w:val="00B71DC9"/>
    <w:rsid w:val="00B724EC"/>
    <w:rsid w:val="00B73449"/>
    <w:rsid w:val="00B739BA"/>
    <w:rsid w:val="00B745CC"/>
    <w:rsid w:val="00B74B45"/>
    <w:rsid w:val="00B74BA8"/>
    <w:rsid w:val="00B7582F"/>
    <w:rsid w:val="00B8207B"/>
    <w:rsid w:val="00B8257D"/>
    <w:rsid w:val="00B83B8D"/>
    <w:rsid w:val="00B844C1"/>
    <w:rsid w:val="00B8571C"/>
    <w:rsid w:val="00B85D40"/>
    <w:rsid w:val="00B86F18"/>
    <w:rsid w:val="00B87442"/>
    <w:rsid w:val="00B9002A"/>
    <w:rsid w:val="00B900A0"/>
    <w:rsid w:val="00B91A3E"/>
    <w:rsid w:val="00B922B6"/>
    <w:rsid w:val="00B929A7"/>
    <w:rsid w:val="00B93490"/>
    <w:rsid w:val="00B94216"/>
    <w:rsid w:val="00B94442"/>
    <w:rsid w:val="00B94912"/>
    <w:rsid w:val="00B94D6D"/>
    <w:rsid w:val="00B95177"/>
    <w:rsid w:val="00B9519D"/>
    <w:rsid w:val="00B95558"/>
    <w:rsid w:val="00B9586A"/>
    <w:rsid w:val="00B970FB"/>
    <w:rsid w:val="00BA026C"/>
    <w:rsid w:val="00BA1C52"/>
    <w:rsid w:val="00BA1E90"/>
    <w:rsid w:val="00BA262D"/>
    <w:rsid w:val="00BA2FF6"/>
    <w:rsid w:val="00BA3897"/>
    <w:rsid w:val="00BA404C"/>
    <w:rsid w:val="00BA4D2C"/>
    <w:rsid w:val="00BA6053"/>
    <w:rsid w:val="00BA6A37"/>
    <w:rsid w:val="00BA6B3F"/>
    <w:rsid w:val="00BA6FAA"/>
    <w:rsid w:val="00BA707B"/>
    <w:rsid w:val="00BB0825"/>
    <w:rsid w:val="00BB1BD7"/>
    <w:rsid w:val="00BB1FA0"/>
    <w:rsid w:val="00BB40A2"/>
    <w:rsid w:val="00BB41C5"/>
    <w:rsid w:val="00BB434E"/>
    <w:rsid w:val="00BB465F"/>
    <w:rsid w:val="00BB4DF6"/>
    <w:rsid w:val="00BB500E"/>
    <w:rsid w:val="00BB5455"/>
    <w:rsid w:val="00BB5538"/>
    <w:rsid w:val="00BB60A8"/>
    <w:rsid w:val="00BB6225"/>
    <w:rsid w:val="00BB6309"/>
    <w:rsid w:val="00BB7403"/>
    <w:rsid w:val="00BC1125"/>
    <w:rsid w:val="00BC2031"/>
    <w:rsid w:val="00BC2FEF"/>
    <w:rsid w:val="00BC303B"/>
    <w:rsid w:val="00BC32C1"/>
    <w:rsid w:val="00BC341D"/>
    <w:rsid w:val="00BC366E"/>
    <w:rsid w:val="00BC3A1A"/>
    <w:rsid w:val="00BC3B20"/>
    <w:rsid w:val="00BC4E82"/>
    <w:rsid w:val="00BC50DB"/>
    <w:rsid w:val="00BC6898"/>
    <w:rsid w:val="00BC6F0C"/>
    <w:rsid w:val="00BC6F61"/>
    <w:rsid w:val="00BC73CC"/>
    <w:rsid w:val="00BD0505"/>
    <w:rsid w:val="00BD09F7"/>
    <w:rsid w:val="00BD0B1B"/>
    <w:rsid w:val="00BD2A0F"/>
    <w:rsid w:val="00BD31A7"/>
    <w:rsid w:val="00BD34C4"/>
    <w:rsid w:val="00BD3A45"/>
    <w:rsid w:val="00BD4DF3"/>
    <w:rsid w:val="00BD54FE"/>
    <w:rsid w:val="00BD6756"/>
    <w:rsid w:val="00BD6A6B"/>
    <w:rsid w:val="00BD761B"/>
    <w:rsid w:val="00BD7767"/>
    <w:rsid w:val="00BD77AA"/>
    <w:rsid w:val="00BE0373"/>
    <w:rsid w:val="00BE11D0"/>
    <w:rsid w:val="00BE190C"/>
    <w:rsid w:val="00BE2B5A"/>
    <w:rsid w:val="00BE3076"/>
    <w:rsid w:val="00BE333B"/>
    <w:rsid w:val="00BE4687"/>
    <w:rsid w:val="00BE52BB"/>
    <w:rsid w:val="00BE5E81"/>
    <w:rsid w:val="00BE68FF"/>
    <w:rsid w:val="00BE7247"/>
    <w:rsid w:val="00BE7894"/>
    <w:rsid w:val="00BF0138"/>
    <w:rsid w:val="00BF1268"/>
    <w:rsid w:val="00BF1442"/>
    <w:rsid w:val="00BF20A3"/>
    <w:rsid w:val="00BF20C4"/>
    <w:rsid w:val="00BF28B0"/>
    <w:rsid w:val="00BF29F1"/>
    <w:rsid w:val="00BF44AB"/>
    <w:rsid w:val="00BF46D8"/>
    <w:rsid w:val="00BF47D2"/>
    <w:rsid w:val="00BF4A8B"/>
    <w:rsid w:val="00BF58D9"/>
    <w:rsid w:val="00BF5DCC"/>
    <w:rsid w:val="00BF65F6"/>
    <w:rsid w:val="00BF7053"/>
    <w:rsid w:val="00BF72B1"/>
    <w:rsid w:val="00BF7711"/>
    <w:rsid w:val="00BF7AAA"/>
    <w:rsid w:val="00BF7FC1"/>
    <w:rsid w:val="00C00AA1"/>
    <w:rsid w:val="00C00F51"/>
    <w:rsid w:val="00C0166E"/>
    <w:rsid w:val="00C019D0"/>
    <w:rsid w:val="00C01D7D"/>
    <w:rsid w:val="00C021F1"/>
    <w:rsid w:val="00C02474"/>
    <w:rsid w:val="00C02B0C"/>
    <w:rsid w:val="00C02F1E"/>
    <w:rsid w:val="00C03664"/>
    <w:rsid w:val="00C03709"/>
    <w:rsid w:val="00C056AA"/>
    <w:rsid w:val="00C05BD2"/>
    <w:rsid w:val="00C0632B"/>
    <w:rsid w:val="00C07EEB"/>
    <w:rsid w:val="00C10691"/>
    <w:rsid w:val="00C108C8"/>
    <w:rsid w:val="00C10EE3"/>
    <w:rsid w:val="00C11335"/>
    <w:rsid w:val="00C12F23"/>
    <w:rsid w:val="00C130CE"/>
    <w:rsid w:val="00C132B0"/>
    <w:rsid w:val="00C13C49"/>
    <w:rsid w:val="00C14530"/>
    <w:rsid w:val="00C1455F"/>
    <w:rsid w:val="00C14ED3"/>
    <w:rsid w:val="00C15B6A"/>
    <w:rsid w:val="00C16C45"/>
    <w:rsid w:val="00C17495"/>
    <w:rsid w:val="00C175DF"/>
    <w:rsid w:val="00C20C00"/>
    <w:rsid w:val="00C21287"/>
    <w:rsid w:val="00C23B62"/>
    <w:rsid w:val="00C23FB1"/>
    <w:rsid w:val="00C243A9"/>
    <w:rsid w:val="00C24C3C"/>
    <w:rsid w:val="00C24DC1"/>
    <w:rsid w:val="00C26650"/>
    <w:rsid w:val="00C273A9"/>
    <w:rsid w:val="00C27986"/>
    <w:rsid w:val="00C30C0C"/>
    <w:rsid w:val="00C3182D"/>
    <w:rsid w:val="00C31BC3"/>
    <w:rsid w:val="00C32285"/>
    <w:rsid w:val="00C32492"/>
    <w:rsid w:val="00C329FD"/>
    <w:rsid w:val="00C32C00"/>
    <w:rsid w:val="00C34CA3"/>
    <w:rsid w:val="00C34E26"/>
    <w:rsid w:val="00C358CC"/>
    <w:rsid w:val="00C3668A"/>
    <w:rsid w:val="00C369FC"/>
    <w:rsid w:val="00C36FE9"/>
    <w:rsid w:val="00C377B9"/>
    <w:rsid w:val="00C379B2"/>
    <w:rsid w:val="00C418FD"/>
    <w:rsid w:val="00C41B91"/>
    <w:rsid w:val="00C41E71"/>
    <w:rsid w:val="00C424DF"/>
    <w:rsid w:val="00C42E2B"/>
    <w:rsid w:val="00C43F7D"/>
    <w:rsid w:val="00C44045"/>
    <w:rsid w:val="00C4540F"/>
    <w:rsid w:val="00C458BD"/>
    <w:rsid w:val="00C469D3"/>
    <w:rsid w:val="00C46F67"/>
    <w:rsid w:val="00C4721B"/>
    <w:rsid w:val="00C474F0"/>
    <w:rsid w:val="00C478E1"/>
    <w:rsid w:val="00C50B97"/>
    <w:rsid w:val="00C512AD"/>
    <w:rsid w:val="00C5273B"/>
    <w:rsid w:val="00C52A56"/>
    <w:rsid w:val="00C53927"/>
    <w:rsid w:val="00C54750"/>
    <w:rsid w:val="00C54F19"/>
    <w:rsid w:val="00C55031"/>
    <w:rsid w:val="00C55076"/>
    <w:rsid w:val="00C557EF"/>
    <w:rsid w:val="00C55E5B"/>
    <w:rsid w:val="00C566FA"/>
    <w:rsid w:val="00C60F14"/>
    <w:rsid w:val="00C61339"/>
    <w:rsid w:val="00C617F8"/>
    <w:rsid w:val="00C62F49"/>
    <w:rsid w:val="00C63ACD"/>
    <w:rsid w:val="00C644F8"/>
    <w:rsid w:val="00C64A53"/>
    <w:rsid w:val="00C655BB"/>
    <w:rsid w:val="00C676D1"/>
    <w:rsid w:val="00C70EB5"/>
    <w:rsid w:val="00C72998"/>
    <w:rsid w:val="00C729F9"/>
    <w:rsid w:val="00C73A1F"/>
    <w:rsid w:val="00C74607"/>
    <w:rsid w:val="00C76172"/>
    <w:rsid w:val="00C77097"/>
    <w:rsid w:val="00C77265"/>
    <w:rsid w:val="00C7747D"/>
    <w:rsid w:val="00C7762B"/>
    <w:rsid w:val="00C80152"/>
    <w:rsid w:val="00C808D7"/>
    <w:rsid w:val="00C80E7E"/>
    <w:rsid w:val="00C8256A"/>
    <w:rsid w:val="00C835D8"/>
    <w:rsid w:val="00C84713"/>
    <w:rsid w:val="00C84C5C"/>
    <w:rsid w:val="00C85291"/>
    <w:rsid w:val="00C8602F"/>
    <w:rsid w:val="00C861F9"/>
    <w:rsid w:val="00C86417"/>
    <w:rsid w:val="00C87333"/>
    <w:rsid w:val="00C9041C"/>
    <w:rsid w:val="00C915A0"/>
    <w:rsid w:val="00C92AD0"/>
    <w:rsid w:val="00C93202"/>
    <w:rsid w:val="00C93753"/>
    <w:rsid w:val="00C94D7D"/>
    <w:rsid w:val="00C95332"/>
    <w:rsid w:val="00C954FA"/>
    <w:rsid w:val="00C96A09"/>
    <w:rsid w:val="00C970CB"/>
    <w:rsid w:val="00CA0845"/>
    <w:rsid w:val="00CA0898"/>
    <w:rsid w:val="00CA0C32"/>
    <w:rsid w:val="00CA1918"/>
    <w:rsid w:val="00CA19BC"/>
    <w:rsid w:val="00CA29B6"/>
    <w:rsid w:val="00CA3373"/>
    <w:rsid w:val="00CA3443"/>
    <w:rsid w:val="00CA3518"/>
    <w:rsid w:val="00CA3AFF"/>
    <w:rsid w:val="00CA4213"/>
    <w:rsid w:val="00CA51D7"/>
    <w:rsid w:val="00CA5911"/>
    <w:rsid w:val="00CA5C71"/>
    <w:rsid w:val="00CA6239"/>
    <w:rsid w:val="00CA64FE"/>
    <w:rsid w:val="00CA663E"/>
    <w:rsid w:val="00CA6678"/>
    <w:rsid w:val="00CA679E"/>
    <w:rsid w:val="00CA70C5"/>
    <w:rsid w:val="00CB02D3"/>
    <w:rsid w:val="00CB0AF0"/>
    <w:rsid w:val="00CB16E2"/>
    <w:rsid w:val="00CB2E2C"/>
    <w:rsid w:val="00CB3702"/>
    <w:rsid w:val="00CB3C87"/>
    <w:rsid w:val="00CB5EB9"/>
    <w:rsid w:val="00CB720F"/>
    <w:rsid w:val="00CB7214"/>
    <w:rsid w:val="00CB796F"/>
    <w:rsid w:val="00CC0982"/>
    <w:rsid w:val="00CC144C"/>
    <w:rsid w:val="00CC194E"/>
    <w:rsid w:val="00CC2500"/>
    <w:rsid w:val="00CC25A6"/>
    <w:rsid w:val="00CC2DCE"/>
    <w:rsid w:val="00CC417E"/>
    <w:rsid w:val="00CC4720"/>
    <w:rsid w:val="00CC482E"/>
    <w:rsid w:val="00CC4890"/>
    <w:rsid w:val="00CC4E57"/>
    <w:rsid w:val="00CC5105"/>
    <w:rsid w:val="00CC7189"/>
    <w:rsid w:val="00CD0F31"/>
    <w:rsid w:val="00CD1571"/>
    <w:rsid w:val="00CD1896"/>
    <w:rsid w:val="00CD22A6"/>
    <w:rsid w:val="00CD2E10"/>
    <w:rsid w:val="00CD2F36"/>
    <w:rsid w:val="00CD3C96"/>
    <w:rsid w:val="00CD4738"/>
    <w:rsid w:val="00CD4BBC"/>
    <w:rsid w:val="00CD4FF5"/>
    <w:rsid w:val="00CD6FAF"/>
    <w:rsid w:val="00CE25B6"/>
    <w:rsid w:val="00CE2F9A"/>
    <w:rsid w:val="00CE3052"/>
    <w:rsid w:val="00CE30D3"/>
    <w:rsid w:val="00CE314C"/>
    <w:rsid w:val="00CE41F1"/>
    <w:rsid w:val="00CE64CB"/>
    <w:rsid w:val="00CE651F"/>
    <w:rsid w:val="00CE7CFC"/>
    <w:rsid w:val="00CE7D22"/>
    <w:rsid w:val="00CE7E47"/>
    <w:rsid w:val="00CE7FE1"/>
    <w:rsid w:val="00CF0AB0"/>
    <w:rsid w:val="00CF1196"/>
    <w:rsid w:val="00CF11DF"/>
    <w:rsid w:val="00CF1981"/>
    <w:rsid w:val="00CF1A45"/>
    <w:rsid w:val="00CF1B1C"/>
    <w:rsid w:val="00CF2552"/>
    <w:rsid w:val="00CF26D7"/>
    <w:rsid w:val="00CF302C"/>
    <w:rsid w:val="00CF4043"/>
    <w:rsid w:val="00CF436D"/>
    <w:rsid w:val="00CF458A"/>
    <w:rsid w:val="00CF4FCA"/>
    <w:rsid w:val="00CF669D"/>
    <w:rsid w:val="00CF6D94"/>
    <w:rsid w:val="00CF7A99"/>
    <w:rsid w:val="00D01733"/>
    <w:rsid w:val="00D02450"/>
    <w:rsid w:val="00D028ED"/>
    <w:rsid w:val="00D033C2"/>
    <w:rsid w:val="00D046A3"/>
    <w:rsid w:val="00D04971"/>
    <w:rsid w:val="00D04BDF"/>
    <w:rsid w:val="00D051AE"/>
    <w:rsid w:val="00D051F7"/>
    <w:rsid w:val="00D05696"/>
    <w:rsid w:val="00D0776D"/>
    <w:rsid w:val="00D07880"/>
    <w:rsid w:val="00D1043D"/>
    <w:rsid w:val="00D111DC"/>
    <w:rsid w:val="00D113C6"/>
    <w:rsid w:val="00D12127"/>
    <w:rsid w:val="00D1222F"/>
    <w:rsid w:val="00D122DD"/>
    <w:rsid w:val="00D125DA"/>
    <w:rsid w:val="00D13234"/>
    <w:rsid w:val="00D13AAB"/>
    <w:rsid w:val="00D142E6"/>
    <w:rsid w:val="00D1446C"/>
    <w:rsid w:val="00D14B40"/>
    <w:rsid w:val="00D160B1"/>
    <w:rsid w:val="00D164CC"/>
    <w:rsid w:val="00D17C25"/>
    <w:rsid w:val="00D17CA8"/>
    <w:rsid w:val="00D2025C"/>
    <w:rsid w:val="00D22667"/>
    <w:rsid w:val="00D22DEB"/>
    <w:rsid w:val="00D23599"/>
    <w:rsid w:val="00D239E5"/>
    <w:rsid w:val="00D24A7A"/>
    <w:rsid w:val="00D24FD1"/>
    <w:rsid w:val="00D25845"/>
    <w:rsid w:val="00D25B8E"/>
    <w:rsid w:val="00D26E1C"/>
    <w:rsid w:val="00D273F4"/>
    <w:rsid w:val="00D2793C"/>
    <w:rsid w:val="00D302C2"/>
    <w:rsid w:val="00D30458"/>
    <w:rsid w:val="00D30891"/>
    <w:rsid w:val="00D30C89"/>
    <w:rsid w:val="00D31CDC"/>
    <w:rsid w:val="00D33AE9"/>
    <w:rsid w:val="00D33DEF"/>
    <w:rsid w:val="00D34043"/>
    <w:rsid w:val="00D35408"/>
    <w:rsid w:val="00D355F5"/>
    <w:rsid w:val="00D36E4A"/>
    <w:rsid w:val="00D41B01"/>
    <w:rsid w:val="00D42207"/>
    <w:rsid w:val="00D4230A"/>
    <w:rsid w:val="00D42559"/>
    <w:rsid w:val="00D427F8"/>
    <w:rsid w:val="00D42A71"/>
    <w:rsid w:val="00D4355C"/>
    <w:rsid w:val="00D43CC6"/>
    <w:rsid w:val="00D43E17"/>
    <w:rsid w:val="00D4457E"/>
    <w:rsid w:val="00D446E7"/>
    <w:rsid w:val="00D448A2"/>
    <w:rsid w:val="00D448C5"/>
    <w:rsid w:val="00D44D70"/>
    <w:rsid w:val="00D467E3"/>
    <w:rsid w:val="00D46865"/>
    <w:rsid w:val="00D47C7B"/>
    <w:rsid w:val="00D50C89"/>
    <w:rsid w:val="00D50FE4"/>
    <w:rsid w:val="00D51C55"/>
    <w:rsid w:val="00D52441"/>
    <w:rsid w:val="00D527A1"/>
    <w:rsid w:val="00D53809"/>
    <w:rsid w:val="00D53D50"/>
    <w:rsid w:val="00D53EB9"/>
    <w:rsid w:val="00D54479"/>
    <w:rsid w:val="00D5518F"/>
    <w:rsid w:val="00D55F8E"/>
    <w:rsid w:val="00D56C4E"/>
    <w:rsid w:val="00D57448"/>
    <w:rsid w:val="00D57FE9"/>
    <w:rsid w:val="00D60D73"/>
    <w:rsid w:val="00D61FD4"/>
    <w:rsid w:val="00D623A3"/>
    <w:rsid w:val="00D64233"/>
    <w:rsid w:val="00D64956"/>
    <w:rsid w:val="00D6504F"/>
    <w:rsid w:val="00D65102"/>
    <w:rsid w:val="00D6544B"/>
    <w:rsid w:val="00D6596C"/>
    <w:rsid w:val="00D66202"/>
    <w:rsid w:val="00D670C1"/>
    <w:rsid w:val="00D7005B"/>
    <w:rsid w:val="00D708F5"/>
    <w:rsid w:val="00D70993"/>
    <w:rsid w:val="00D70A9B"/>
    <w:rsid w:val="00D71940"/>
    <w:rsid w:val="00D72F87"/>
    <w:rsid w:val="00D73030"/>
    <w:rsid w:val="00D733D3"/>
    <w:rsid w:val="00D73436"/>
    <w:rsid w:val="00D7344C"/>
    <w:rsid w:val="00D734DB"/>
    <w:rsid w:val="00D753EF"/>
    <w:rsid w:val="00D7635C"/>
    <w:rsid w:val="00D769F8"/>
    <w:rsid w:val="00D77168"/>
    <w:rsid w:val="00D774A4"/>
    <w:rsid w:val="00D77B99"/>
    <w:rsid w:val="00D80CB5"/>
    <w:rsid w:val="00D8101A"/>
    <w:rsid w:val="00D813BD"/>
    <w:rsid w:val="00D81841"/>
    <w:rsid w:val="00D819D2"/>
    <w:rsid w:val="00D81C79"/>
    <w:rsid w:val="00D82AA6"/>
    <w:rsid w:val="00D838D1"/>
    <w:rsid w:val="00D847BB"/>
    <w:rsid w:val="00D85695"/>
    <w:rsid w:val="00D85A9B"/>
    <w:rsid w:val="00D867F5"/>
    <w:rsid w:val="00D86F68"/>
    <w:rsid w:val="00D87229"/>
    <w:rsid w:val="00D87A00"/>
    <w:rsid w:val="00D87AF7"/>
    <w:rsid w:val="00D87F60"/>
    <w:rsid w:val="00D90256"/>
    <w:rsid w:val="00D905DB"/>
    <w:rsid w:val="00D916AB"/>
    <w:rsid w:val="00D918C9"/>
    <w:rsid w:val="00D91BDA"/>
    <w:rsid w:val="00D91C81"/>
    <w:rsid w:val="00D92EA0"/>
    <w:rsid w:val="00D953C2"/>
    <w:rsid w:val="00D95EA6"/>
    <w:rsid w:val="00D964BB"/>
    <w:rsid w:val="00D96FF6"/>
    <w:rsid w:val="00D97F95"/>
    <w:rsid w:val="00DA0DE2"/>
    <w:rsid w:val="00DA1664"/>
    <w:rsid w:val="00DA17AB"/>
    <w:rsid w:val="00DA1A31"/>
    <w:rsid w:val="00DA259A"/>
    <w:rsid w:val="00DA28D6"/>
    <w:rsid w:val="00DA33D5"/>
    <w:rsid w:val="00DA49A8"/>
    <w:rsid w:val="00DA4BAF"/>
    <w:rsid w:val="00DA4F8D"/>
    <w:rsid w:val="00DA50D3"/>
    <w:rsid w:val="00DA5384"/>
    <w:rsid w:val="00DA5667"/>
    <w:rsid w:val="00DA5856"/>
    <w:rsid w:val="00DA5AED"/>
    <w:rsid w:val="00DA7B04"/>
    <w:rsid w:val="00DB0003"/>
    <w:rsid w:val="00DB018C"/>
    <w:rsid w:val="00DB048E"/>
    <w:rsid w:val="00DB20E3"/>
    <w:rsid w:val="00DB3E7C"/>
    <w:rsid w:val="00DB4E62"/>
    <w:rsid w:val="00DB668E"/>
    <w:rsid w:val="00DB6DF0"/>
    <w:rsid w:val="00DB7084"/>
    <w:rsid w:val="00DB7824"/>
    <w:rsid w:val="00DB78DA"/>
    <w:rsid w:val="00DB7DAC"/>
    <w:rsid w:val="00DC0126"/>
    <w:rsid w:val="00DC05D3"/>
    <w:rsid w:val="00DC1F5D"/>
    <w:rsid w:val="00DC202B"/>
    <w:rsid w:val="00DC2AA0"/>
    <w:rsid w:val="00DC6021"/>
    <w:rsid w:val="00DC7657"/>
    <w:rsid w:val="00DD1357"/>
    <w:rsid w:val="00DD3DB0"/>
    <w:rsid w:val="00DD3E11"/>
    <w:rsid w:val="00DD44BF"/>
    <w:rsid w:val="00DD57AE"/>
    <w:rsid w:val="00DD720A"/>
    <w:rsid w:val="00DD74F6"/>
    <w:rsid w:val="00DD7BDD"/>
    <w:rsid w:val="00DE251F"/>
    <w:rsid w:val="00DE2700"/>
    <w:rsid w:val="00DE2746"/>
    <w:rsid w:val="00DE2A2D"/>
    <w:rsid w:val="00DE451D"/>
    <w:rsid w:val="00DE52FF"/>
    <w:rsid w:val="00DE5575"/>
    <w:rsid w:val="00DE5C24"/>
    <w:rsid w:val="00DE6750"/>
    <w:rsid w:val="00DE68DD"/>
    <w:rsid w:val="00DE7307"/>
    <w:rsid w:val="00DE7C00"/>
    <w:rsid w:val="00DE7C37"/>
    <w:rsid w:val="00DF0126"/>
    <w:rsid w:val="00DF16D9"/>
    <w:rsid w:val="00DF19BF"/>
    <w:rsid w:val="00DF2987"/>
    <w:rsid w:val="00DF2C58"/>
    <w:rsid w:val="00DF2C9E"/>
    <w:rsid w:val="00DF4598"/>
    <w:rsid w:val="00DF5558"/>
    <w:rsid w:val="00DF598A"/>
    <w:rsid w:val="00E02C04"/>
    <w:rsid w:val="00E0354E"/>
    <w:rsid w:val="00E03C54"/>
    <w:rsid w:val="00E04333"/>
    <w:rsid w:val="00E058AC"/>
    <w:rsid w:val="00E05CC1"/>
    <w:rsid w:val="00E0696B"/>
    <w:rsid w:val="00E06ED8"/>
    <w:rsid w:val="00E071D7"/>
    <w:rsid w:val="00E075DA"/>
    <w:rsid w:val="00E105B8"/>
    <w:rsid w:val="00E11441"/>
    <w:rsid w:val="00E11BA3"/>
    <w:rsid w:val="00E128ED"/>
    <w:rsid w:val="00E12BEE"/>
    <w:rsid w:val="00E13061"/>
    <w:rsid w:val="00E131B3"/>
    <w:rsid w:val="00E1466F"/>
    <w:rsid w:val="00E150A8"/>
    <w:rsid w:val="00E15213"/>
    <w:rsid w:val="00E154F2"/>
    <w:rsid w:val="00E15ED2"/>
    <w:rsid w:val="00E17273"/>
    <w:rsid w:val="00E17548"/>
    <w:rsid w:val="00E17895"/>
    <w:rsid w:val="00E17E9D"/>
    <w:rsid w:val="00E203D2"/>
    <w:rsid w:val="00E2160A"/>
    <w:rsid w:val="00E226FD"/>
    <w:rsid w:val="00E23470"/>
    <w:rsid w:val="00E23720"/>
    <w:rsid w:val="00E23A78"/>
    <w:rsid w:val="00E240D6"/>
    <w:rsid w:val="00E245A7"/>
    <w:rsid w:val="00E2595F"/>
    <w:rsid w:val="00E25F7E"/>
    <w:rsid w:val="00E26D36"/>
    <w:rsid w:val="00E27022"/>
    <w:rsid w:val="00E27149"/>
    <w:rsid w:val="00E277F0"/>
    <w:rsid w:val="00E27E96"/>
    <w:rsid w:val="00E301F9"/>
    <w:rsid w:val="00E30877"/>
    <w:rsid w:val="00E31395"/>
    <w:rsid w:val="00E31516"/>
    <w:rsid w:val="00E32620"/>
    <w:rsid w:val="00E32E8C"/>
    <w:rsid w:val="00E33AD4"/>
    <w:rsid w:val="00E3451E"/>
    <w:rsid w:val="00E35241"/>
    <w:rsid w:val="00E3632B"/>
    <w:rsid w:val="00E36D91"/>
    <w:rsid w:val="00E40304"/>
    <w:rsid w:val="00E408D8"/>
    <w:rsid w:val="00E40A81"/>
    <w:rsid w:val="00E41294"/>
    <w:rsid w:val="00E427BD"/>
    <w:rsid w:val="00E42E3B"/>
    <w:rsid w:val="00E446C0"/>
    <w:rsid w:val="00E44C9B"/>
    <w:rsid w:val="00E4511E"/>
    <w:rsid w:val="00E455BE"/>
    <w:rsid w:val="00E45942"/>
    <w:rsid w:val="00E46434"/>
    <w:rsid w:val="00E46A9B"/>
    <w:rsid w:val="00E46CF4"/>
    <w:rsid w:val="00E50068"/>
    <w:rsid w:val="00E50B39"/>
    <w:rsid w:val="00E50DCC"/>
    <w:rsid w:val="00E50E20"/>
    <w:rsid w:val="00E52936"/>
    <w:rsid w:val="00E53188"/>
    <w:rsid w:val="00E53371"/>
    <w:rsid w:val="00E53B36"/>
    <w:rsid w:val="00E53F9E"/>
    <w:rsid w:val="00E54D5E"/>
    <w:rsid w:val="00E56198"/>
    <w:rsid w:val="00E57341"/>
    <w:rsid w:val="00E60459"/>
    <w:rsid w:val="00E61036"/>
    <w:rsid w:val="00E61C21"/>
    <w:rsid w:val="00E62F90"/>
    <w:rsid w:val="00E63681"/>
    <w:rsid w:val="00E63704"/>
    <w:rsid w:val="00E63D93"/>
    <w:rsid w:val="00E64EAB"/>
    <w:rsid w:val="00E65C0D"/>
    <w:rsid w:val="00E65C96"/>
    <w:rsid w:val="00E65FA3"/>
    <w:rsid w:val="00E66BA0"/>
    <w:rsid w:val="00E67BDA"/>
    <w:rsid w:val="00E70534"/>
    <w:rsid w:val="00E70C06"/>
    <w:rsid w:val="00E7154B"/>
    <w:rsid w:val="00E71BCF"/>
    <w:rsid w:val="00E724C5"/>
    <w:rsid w:val="00E734A2"/>
    <w:rsid w:val="00E745C9"/>
    <w:rsid w:val="00E750CA"/>
    <w:rsid w:val="00E767B5"/>
    <w:rsid w:val="00E769BD"/>
    <w:rsid w:val="00E76BEC"/>
    <w:rsid w:val="00E7701E"/>
    <w:rsid w:val="00E80DD8"/>
    <w:rsid w:val="00E81A87"/>
    <w:rsid w:val="00E82119"/>
    <w:rsid w:val="00E82632"/>
    <w:rsid w:val="00E82D6C"/>
    <w:rsid w:val="00E83A4E"/>
    <w:rsid w:val="00E83FC2"/>
    <w:rsid w:val="00E8664C"/>
    <w:rsid w:val="00E87B08"/>
    <w:rsid w:val="00E90016"/>
    <w:rsid w:val="00E90042"/>
    <w:rsid w:val="00E9069C"/>
    <w:rsid w:val="00E9101A"/>
    <w:rsid w:val="00E91634"/>
    <w:rsid w:val="00E92154"/>
    <w:rsid w:val="00E937CB"/>
    <w:rsid w:val="00E94A6A"/>
    <w:rsid w:val="00E952EB"/>
    <w:rsid w:val="00E95488"/>
    <w:rsid w:val="00E95594"/>
    <w:rsid w:val="00E96D18"/>
    <w:rsid w:val="00E97385"/>
    <w:rsid w:val="00E97551"/>
    <w:rsid w:val="00EA2FE8"/>
    <w:rsid w:val="00EA3C3C"/>
    <w:rsid w:val="00EA3C7B"/>
    <w:rsid w:val="00EA441E"/>
    <w:rsid w:val="00EA4C7A"/>
    <w:rsid w:val="00EA5D85"/>
    <w:rsid w:val="00EA5E59"/>
    <w:rsid w:val="00EA5EB3"/>
    <w:rsid w:val="00EA6640"/>
    <w:rsid w:val="00EA6BF0"/>
    <w:rsid w:val="00EA77D7"/>
    <w:rsid w:val="00EA7E8B"/>
    <w:rsid w:val="00EB0281"/>
    <w:rsid w:val="00EB0295"/>
    <w:rsid w:val="00EB0726"/>
    <w:rsid w:val="00EB0CD0"/>
    <w:rsid w:val="00EB111D"/>
    <w:rsid w:val="00EB1636"/>
    <w:rsid w:val="00EB174B"/>
    <w:rsid w:val="00EB17E2"/>
    <w:rsid w:val="00EB238B"/>
    <w:rsid w:val="00EB278E"/>
    <w:rsid w:val="00EB27AB"/>
    <w:rsid w:val="00EB2916"/>
    <w:rsid w:val="00EB3799"/>
    <w:rsid w:val="00EB3A38"/>
    <w:rsid w:val="00EB4472"/>
    <w:rsid w:val="00EB4CBD"/>
    <w:rsid w:val="00EB5708"/>
    <w:rsid w:val="00EB6F4F"/>
    <w:rsid w:val="00EB7E74"/>
    <w:rsid w:val="00EC0C50"/>
    <w:rsid w:val="00EC182D"/>
    <w:rsid w:val="00EC21B0"/>
    <w:rsid w:val="00EC229A"/>
    <w:rsid w:val="00EC2648"/>
    <w:rsid w:val="00EC2D08"/>
    <w:rsid w:val="00EC355C"/>
    <w:rsid w:val="00EC4256"/>
    <w:rsid w:val="00EC45EA"/>
    <w:rsid w:val="00EC4F89"/>
    <w:rsid w:val="00EC56D5"/>
    <w:rsid w:val="00EC5833"/>
    <w:rsid w:val="00EC6625"/>
    <w:rsid w:val="00EC714F"/>
    <w:rsid w:val="00EC7BA5"/>
    <w:rsid w:val="00ED0C47"/>
    <w:rsid w:val="00ED23D3"/>
    <w:rsid w:val="00ED252C"/>
    <w:rsid w:val="00ED2DB4"/>
    <w:rsid w:val="00ED30EB"/>
    <w:rsid w:val="00ED3F29"/>
    <w:rsid w:val="00ED44E7"/>
    <w:rsid w:val="00ED463D"/>
    <w:rsid w:val="00ED7319"/>
    <w:rsid w:val="00ED785E"/>
    <w:rsid w:val="00EE0A61"/>
    <w:rsid w:val="00EE26F1"/>
    <w:rsid w:val="00EE2916"/>
    <w:rsid w:val="00EE2967"/>
    <w:rsid w:val="00EE29CB"/>
    <w:rsid w:val="00EE3272"/>
    <w:rsid w:val="00EE3278"/>
    <w:rsid w:val="00EE39A7"/>
    <w:rsid w:val="00EE3A15"/>
    <w:rsid w:val="00EE409F"/>
    <w:rsid w:val="00EE42AD"/>
    <w:rsid w:val="00EE45E5"/>
    <w:rsid w:val="00EE50FC"/>
    <w:rsid w:val="00EE56DA"/>
    <w:rsid w:val="00EE5799"/>
    <w:rsid w:val="00EE58B7"/>
    <w:rsid w:val="00EE5A76"/>
    <w:rsid w:val="00EE65BB"/>
    <w:rsid w:val="00EE7198"/>
    <w:rsid w:val="00EE794C"/>
    <w:rsid w:val="00EE7B76"/>
    <w:rsid w:val="00EE7BE0"/>
    <w:rsid w:val="00EE7D4D"/>
    <w:rsid w:val="00EF0779"/>
    <w:rsid w:val="00EF08B1"/>
    <w:rsid w:val="00EF1EDF"/>
    <w:rsid w:val="00EF30E9"/>
    <w:rsid w:val="00EF341C"/>
    <w:rsid w:val="00EF3608"/>
    <w:rsid w:val="00EF46AF"/>
    <w:rsid w:val="00EF54E3"/>
    <w:rsid w:val="00EF6BC1"/>
    <w:rsid w:val="00EF7863"/>
    <w:rsid w:val="00F00E06"/>
    <w:rsid w:val="00F0142A"/>
    <w:rsid w:val="00F01677"/>
    <w:rsid w:val="00F02100"/>
    <w:rsid w:val="00F046F5"/>
    <w:rsid w:val="00F05193"/>
    <w:rsid w:val="00F0573D"/>
    <w:rsid w:val="00F05F87"/>
    <w:rsid w:val="00F05FA0"/>
    <w:rsid w:val="00F0620B"/>
    <w:rsid w:val="00F06287"/>
    <w:rsid w:val="00F0661E"/>
    <w:rsid w:val="00F06807"/>
    <w:rsid w:val="00F070E3"/>
    <w:rsid w:val="00F076EC"/>
    <w:rsid w:val="00F11A88"/>
    <w:rsid w:val="00F1368F"/>
    <w:rsid w:val="00F13800"/>
    <w:rsid w:val="00F14BD1"/>
    <w:rsid w:val="00F158CD"/>
    <w:rsid w:val="00F2005D"/>
    <w:rsid w:val="00F200F3"/>
    <w:rsid w:val="00F20D4C"/>
    <w:rsid w:val="00F20DE4"/>
    <w:rsid w:val="00F22561"/>
    <w:rsid w:val="00F22691"/>
    <w:rsid w:val="00F22B44"/>
    <w:rsid w:val="00F23424"/>
    <w:rsid w:val="00F23801"/>
    <w:rsid w:val="00F246C5"/>
    <w:rsid w:val="00F2499E"/>
    <w:rsid w:val="00F25640"/>
    <w:rsid w:val="00F25B31"/>
    <w:rsid w:val="00F25CF6"/>
    <w:rsid w:val="00F264AF"/>
    <w:rsid w:val="00F30285"/>
    <w:rsid w:val="00F30682"/>
    <w:rsid w:val="00F3119E"/>
    <w:rsid w:val="00F3171C"/>
    <w:rsid w:val="00F32DEC"/>
    <w:rsid w:val="00F33649"/>
    <w:rsid w:val="00F33A88"/>
    <w:rsid w:val="00F345E0"/>
    <w:rsid w:val="00F35707"/>
    <w:rsid w:val="00F361C3"/>
    <w:rsid w:val="00F36BAE"/>
    <w:rsid w:val="00F36C2F"/>
    <w:rsid w:val="00F406D7"/>
    <w:rsid w:val="00F416F8"/>
    <w:rsid w:val="00F419C1"/>
    <w:rsid w:val="00F429E8"/>
    <w:rsid w:val="00F4446F"/>
    <w:rsid w:val="00F449B3"/>
    <w:rsid w:val="00F45E3D"/>
    <w:rsid w:val="00F45F48"/>
    <w:rsid w:val="00F46DA3"/>
    <w:rsid w:val="00F5087E"/>
    <w:rsid w:val="00F5112A"/>
    <w:rsid w:val="00F51AFB"/>
    <w:rsid w:val="00F51E30"/>
    <w:rsid w:val="00F53422"/>
    <w:rsid w:val="00F55B8B"/>
    <w:rsid w:val="00F55CB2"/>
    <w:rsid w:val="00F564C7"/>
    <w:rsid w:val="00F570C9"/>
    <w:rsid w:val="00F5796B"/>
    <w:rsid w:val="00F60202"/>
    <w:rsid w:val="00F603CB"/>
    <w:rsid w:val="00F60564"/>
    <w:rsid w:val="00F61485"/>
    <w:rsid w:val="00F627A0"/>
    <w:rsid w:val="00F6292E"/>
    <w:rsid w:val="00F65C1C"/>
    <w:rsid w:val="00F66EAB"/>
    <w:rsid w:val="00F67118"/>
    <w:rsid w:val="00F67A58"/>
    <w:rsid w:val="00F70D14"/>
    <w:rsid w:val="00F717F7"/>
    <w:rsid w:val="00F72803"/>
    <w:rsid w:val="00F72EB5"/>
    <w:rsid w:val="00F734FE"/>
    <w:rsid w:val="00F74EF4"/>
    <w:rsid w:val="00F75E16"/>
    <w:rsid w:val="00F7699E"/>
    <w:rsid w:val="00F76F75"/>
    <w:rsid w:val="00F775B7"/>
    <w:rsid w:val="00F779F3"/>
    <w:rsid w:val="00F77F6B"/>
    <w:rsid w:val="00F80336"/>
    <w:rsid w:val="00F809D1"/>
    <w:rsid w:val="00F81A62"/>
    <w:rsid w:val="00F8207E"/>
    <w:rsid w:val="00F826DC"/>
    <w:rsid w:val="00F828D7"/>
    <w:rsid w:val="00F82F9D"/>
    <w:rsid w:val="00F831E5"/>
    <w:rsid w:val="00F83959"/>
    <w:rsid w:val="00F83A5B"/>
    <w:rsid w:val="00F844DF"/>
    <w:rsid w:val="00F84516"/>
    <w:rsid w:val="00F8483D"/>
    <w:rsid w:val="00F866BE"/>
    <w:rsid w:val="00F8682E"/>
    <w:rsid w:val="00F86D71"/>
    <w:rsid w:val="00F9011A"/>
    <w:rsid w:val="00F901C0"/>
    <w:rsid w:val="00F912CF"/>
    <w:rsid w:val="00F916A7"/>
    <w:rsid w:val="00F92C8A"/>
    <w:rsid w:val="00F93E6A"/>
    <w:rsid w:val="00F94415"/>
    <w:rsid w:val="00F95963"/>
    <w:rsid w:val="00F95E51"/>
    <w:rsid w:val="00F95E5A"/>
    <w:rsid w:val="00F9613F"/>
    <w:rsid w:val="00F96477"/>
    <w:rsid w:val="00F96F3B"/>
    <w:rsid w:val="00F9739A"/>
    <w:rsid w:val="00F975D4"/>
    <w:rsid w:val="00F975D6"/>
    <w:rsid w:val="00F97B64"/>
    <w:rsid w:val="00FA3F2D"/>
    <w:rsid w:val="00FA3F31"/>
    <w:rsid w:val="00FA44ED"/>
    <w:rsid w:val="00FA5307"/>
    <w:rsid w:val="00FA64FB"/>
    <w:rsid w:val="00FA694F"/>
    <w:rsid w:val="00FA70A1"/>
    <w:rsid w:val="00FA714C"/>
    <w:rsid w:val="00FA7361"/>
    <w:rsid w:val="00FA7CA4"/>
    <w:rsid w:val="00FB15FB"/>
    <w:rsid w:val="00FB1E67"/>
    <w:rsid w:val="00FB2263"/>
    <w:rsid w:val="00FB22E8"/>
    <w:rsid w:val="00FB2632"/>
    <w:rsid w:val="00FB2654"/>
    <w:rsid w:val="00FB31EC"/>
    <w:rsid w:val="00FB3D67"/>
    <w:rsid w:val="00FB4431"/>
    <w:rsid w:val="00FB5498"/>
    <w:rsid w:val="00FB5E97"/>
    <w:rsid w:val="00FB60FF"/>
    <w:rsid w:val="00FB66E4"/>
    <w:rsid w:val="00FB6CDE"/>
    <w:rsid w:val="00FC34A6"/>
    <w:rsid w:val="00FC64C3"/>
    <w:rsid w:val="00FC7501"/>
    <w:rsid w:val="00FC77B1"/>
    <w:rsid w:val="00FD0E81"/>
    <w:rsid w:val="00FD2666"/>
    <w:rsid w:val="00FD2922"/>
    <w:rsid w:val="00FD2ACC"/>
    <w:rsid w:val="00FD4D4E"/>
    <w:rsid w:val="00FD4EAD"/>
    <w:rsid w:val="00FD59AF"/>
    <w:rsid w:val="00FD7EA9"/>
    <w:rsid w:val="00FE0237"/>
    <w:rsid w:val="00FE0D31"/>
    <w:rsid w:val="00FE1B28"/>
    <w:rsid w:val="00FE28C0"/>
    <w:rsid w:val="00FE4EC9"/>
    <w:rsid w:val="00FE4F30"/>
    <w:rsid w:val="00FE53AD"/>
    <w:rsid w:val="00FE6FD7"/>
    <w:rsid w:val="00FF0025"/>
    <w:rsid w:val="00FF019D"/>
    <w:rsid w:val="00FF2221"/>
    <w:rsid w:val="00FF26BA"/>
    <w:rsid w:val="00FF2B2F"/>
    <w:rsid w:val="00FF3024"/>
    <w:rsid w:val="00FF3AAC"/>
    <w:rsid w:val="00FF3D68"/>
    <w:rsid w:val="00FF41C5"/>
    <w:rsid w:val="00FF46BF"/>
    <w:rsid w:val="00FF4EA6"/>
    <w:rsid w:val="00FF5BA2"/>
    <w:rsid w:val="00FF6FF1"/>
    <w:rsid w:val="00FF7419"/>
    <w:rsid w:val="00FF7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0711B01"/>
  <w15:chartTrackingRefBased/>
  <w15:docId w15:val="{D170313B-568E-4B47-972D-37F2326E3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03B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5B79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9C40F4"/>
    <w:rPr>
      <w:sz w:val="20"/>
      <w:szCs w:val="20"/>
    </w:rPr>
  </w:style>
  <w:style w:type="character" w:customStyle="1" w:styleId="a4">
    <w:name w:val="Текст сноски Знак"/>
    <w:link w:val="a3"/>
    <w:uiPriority w:val="99"/>
    <w:locked/>
    <w:rsid w:val="00F72803"/>
  </w:style>
  <w:style w:type="character" w:styleId="a5">
    <w:name w:val="footnote reference"/>
    <w:uiPriority w:val="99"/>
    <w:semiHidden/>
    <w:rsid w:val="009C40F4"/>
    <w:rPr>
      <w:vertAlign w:val="superscript"/>
    </w:rPr>
  </w:style>
  <w:style w:type="paragraph" w:styleId="a6">
    <w:name w:val="header"/>
    <w:basedOn w:val="a"/>
    <w:link w:val="a7"/>
    <w:uiPriority w:val="99"/>
    <w:rsid w:val="00D91BD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Верхний колонтитул Знак"/>
    <w:link w:val="a6"/>
    <w:uiPriority w:val="99"/>
    <w:locked/>
    <w:rsid w:val="00F72803"/>
    <w:rPr>
      <w:sz w:val="24"/>
      <w:szCs w:val="24"/>
    </w:rPr>
  </w:style>
  <w:style w:type="character" w:styleId="a8">
    <w:name w:val="page number"/>
    <w:basedOn w:val="a0"/>
    <w:uiPriority w:val="99"/>
    <w:rsid w:val="00D91BDA"/>
  </w:style>
  <w:style w:type="character" w:styleId="a9">
    <w:name w:val="Hyperlink"/>
    <w:uiPriority w:val="99"/>
    <w:rsid w:val="000C748E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rsid w:val="00704B1E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locked/>
    <w:rsid w:val="00F72803"/>
    <w:rPr>
      <w:rFonts w:ascii="Tahoma" w:hAnsi="Tahoma" w:cs="Tahoma"/>
      <w:sz w:val="16"/>
      <w:szCs w:val="16"/>
    </w:rPr>
  </w:style>
  <w:style w:type="paragraph" w:styleId="ac">
    <w:name w:val="Normal (Web)"/>
    <w:aliases w:val="_а_Е’__ (дќа) И’ц_1,_а_Е’__ (дќа) И’ц_ И’ц_,___С¬__ (_x_) ÷¬__1,___С¬__ (_x_) ÷¬__ ÷¬__"/>
    <w:basedOn w:val="a"/>
    <w:link w:val="ad"/>
    <w:uiPriority w:val="99"/>
    <w:unhideWhenUsed/>
    <w:rsid w:val="00D0776D"/>
    <w:pPr>
      <w:spacing w:before="100" w:beforeAutospacing="1" w:after="100" w:afterAutospacing="1"/>
    </w:pPr>
    <w:rPr>
      <w:color w:val="000000"/>
      <w:lang w:val="x-none" w:eastAsia="x-none"/>
    </w:rPr>
  </w:style>
  <w:style w:type="character" w:customStyle="1" w:styleId="ad">
    <w:name w:val="Обычный (веб) Знак"/>
    <w:aliases w:val="_а_Е’__ (дќа) И’ц_1 Знак,_а_Е’__ (дќа) И’ц_ И’ц_ Знак,___С¬__ (_x_) ÷¬__1 Знак,___С¬__ (_x_) ÷¬__ ÷¬__ Знак"/>
    <w:link w:val="ac"/>
    <w:uiPriority w:val="99"/>
    <w:locked/>
    <w:rsid w:val="004F03C1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484F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uiPriority w:val="99"/>
    <w:rsid w:val="00126663"/>
    <w:rPr>
      <w:sz w:val="18"/>
      <w:szCs w:val="18"/>
    </w:rPr>
  </w:style>
  <w:style w:type="paragraph" w:styleId="af">
    <w:name w:val="annotation text"/>
    <w:basedOn w:val="a"/>
    <w:link w:val="af0"/>
    <w:uiPriority w:val="99"/>
    <w:rsid w:val="00126663"/>
    <w:rPr>
      <w:lang w:val="x-none" w:eastAsia="x-none"/>
    </w:rPr>
  </w:style>
  <w:style w:type="character" w:customStyle="1" w:styleId="af0">
    <w:name w:val="Текст примечания Знак"/>
    <w:link w:val="af"/>
    <w:uiPriority w:val="99"/>
    <w:rsid w:val="00126663"/>
    <w:rPr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rsid w:val="00126663"/>
    <w:rPr>
      <w:b/>
      <w:bCs/>
    </w:rPr>
  </w:style>
  <w:style w:type="character" w:customStyle="1" w:styleId="af2">
    <w:name w:val="Тема примечания Знак"/>
    <w:link w:val="af1"/>
    <w:uiPriority w:val="99"/>
    <w:rsid w:val="00126663"/>
    <w:rPr>
      <w:b/>
      <w:bCs/>
      <w:sz w:val="24"/>
      <w:szCs w:val="24"/>
    </w:rPr>
  </w:style>
  <w:style w:type="character" w:styleId="af3">
    <w:name w:val="FollowedHyperlink"/>
    <w:uiPriority w:val="99"/>
    <w:rsid w:val="00110A3D"/>
    <w:rPr>
      <w:color w:val="800080"/>
      <w:u w:val="single"/>
    </w:rPr>
  </w:style>
  <w:style w:type="paragraph" w:customStyle="1" w:styleId="af4">
    <w:name w:val="Знак Знак Знак Знак"/>
    <w:basedOn w:val="a"/>
    <w:rsid w:val="00A219B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5">
    <w:name w:val="Body Text"/>
    <w:basedOn w:val="a"/>
    <w:link w:val="af6"/>
    <w:rsid w:val="00C808D7"/>
    <w:pPr>
      <w:jc w:val="both"/>
    </w:pPr>
    <w:rPr>
      <w:sz w:val="28"/>
      <w:szCs w:val="20"/>
      <w:lang w:val="x-none" w:eastAsia="x-none"/>
    </w:rPr>
  </w:style>
  <w:style w:type="character" w:customStyle="1" w:styleId="af6">
    <w:name w:val="Основной текст Знак"/>
    <w:link w:val="af5"/>
    <w:rsid w:val="00C808D7"/>
    <w:rPr>
      <w:sz w:val="28"/>
    </w:rPr>
  </w:style>
  <w:style w:type="paragraph" w:customStyle="1" w:styleId="11">
    <w:name w:val="Абзац списка1"/>
    <w:basedOn w:val="a"/>
    <w:rsid w:val="00C808D7"/>
    <w:pPr>
      <w:ind w:left="720"/>
    </w:pPr>
    <w:rPr>
      <w:szCs w:val="20"/>
    </w:rPr>
  </w:style>
  <w:style w:type="paragraph" w:customStyle="1" w:styleId="-11">
    <w:name w:val="Цветная заливка - Акцент 11"/>
    <w:hidden/>
    <w:uiPriority w:val="71"/>
    <w:rsid w:val="00F72803"/>
    <w:rPr>
      <w:sz w:val="24"/>
      <w:szCs w:val="24"/>
    </w:rPr>
  </w:style>
  <w:style w:type="character" w:customStyle="1" w:styleId="12">
    <w:name w:val="Тема примечания Знак1"/>
    <w:uiPriority w:val="99"/>
    <w:locked/>
    <w:rsid w:val="00F72803"/>
    <w:rPr>
      <w:rFonts w:cs="Times New Roman"/>
      <w:b/>
      <w:bCs/>
      <w:sz w:val="24"/>
      <w:szCs w:val="24"/>
    </w:rPr>
  </w:style>
  <w:style w:type="paragraph" w:customStyle="1" w:styleId="af7">
    <w:name w:val="÷¬__ ÷¬__ ÷¬__ ÷¬__"/>
    <w:basedOn w:val="a"/>
    <w:rsid w:val="00F7280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6D3403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link w:val="2"/>
    <w:rsid w:val="006D3403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6733F2"/>
    <w:pPr>
      <w:autoSpaceDE w:val="0"/>
      <w:autoSpaceDN w:val="0"/>
      <w:adjustRightInd w:val="0"/>
    </w:pPr>
    <w:rPr>
      <w:sz w:val="28"/>
      <w:szCs w:val="28"/>
    </w:rPr>
  </w:style>
  <w:style w:type="paragraph" w:styleId="af8">
    <w:name w:val="List Paragraph"/>
    <w:aliases w:val="ТЗ список,Абзац списка нумерованный"/>
    <w:basedOn w:val="a"/>
    <w:link w:val="af9"/>
    <w:uiPriority w:val="34"/>
    <w:qFormat/>
    <w:rsid w:val="00C92AD0"/>
    <w:pPr>
      <w:ind w:left="708"/>
    </w:pPr>
    <w:rPr>
      <w:lang w:val="x-none" w:eastAsia="x-none"/>
    </w:rPr>
  </w:style>
  <w:style w:type="character" w:customStyle="1" w:styleId="ConsPlusNormal0">
    <w:name w:val="ConsPlusNormal Знак"/>
    <w:link w:val="ConsPlusNormal"/>
    <w:locked/>
    <w:rsid w:val="00AA46A7"/>
    <w:rPr>
      <w:sz w:val="28"/>
      <w:szCs w:val="28"/>
      <w:lang w:bidi="ar-SA"/>
    </w:rPr>
  </w:style>
  <w:style w:type="paragraph" w:customStyle="1" w:styleId="ConsPlusCell">
    <w:name w:val="ConsPlusCell"/>
    <w:uiPriority w:val="99"/>
    <w:rsid w:val="002065F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fa">
    <w:name w:val="footer"/>
    <w:basedOn w:val="a"/>
    <w:link w:val="afb"/>
    <w:uiPriority w:val="99"/>
    <w:rsid w:val="00CE7E4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b">
    <w:name w:val="Нижний колонтитул Знак"/>
    <w:link w:val="afa"/>
    <w:uiPriority w:val="99"/>
    <w:rsid w:val="00CE7E47"/>
    <w:rPr>
      <w:sz w:val="24"/>
      <w:szCs w:val="24"/>
    </w:rPr>
  </w:style>
  <w:style w:type="paragraph" w:styleId="afc">
    <w:name w:val="endnote text"/>
    <w:basedOn w:val="a"/>
    <w:link w:val="afd"/>
    <w:rsid w:val="00CE7E47"/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rsid w:val="00CE7E47"/>
  </w:style>
  <w:style w:type="character" w:styleId="afe">
    <w:name w:val="endnote reference"/>
    <w:rsid w:val="00CE7E47"/>
    <w:rPr>
      <w:vertAlign w:val="superscript"/>
    </w:rPr>
  </w:style>
  <w:style w:type="paragraph" w:styleId="aff">
    <w:name w:val="No Spacing"/>
    <w:uiPriority w:val="1"/>
    <w:qFormat/>
    <w:rsid w:val="00441A2D"/>
    <w:rPr>
      <w:rFonts w:ascii="Calibri" w:hAnsi="Calibri"/>
      <w:sz w:val="22"/>
      <w:szCs w:val="22"/>
    </w:rPr>
  </w:style>
  <w:style w:type="paragraph" w:customStyle="1" w:styleId="ConsPlusNonformat">
    <w:name w:val="ConsPlusNonformat"/>
    <w:qFormat/>
    <w:rsid w:val="0013666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P16">
    <w:name w:val="P16"/>
    <w:basedOn w:val="a"/>
    <w:hidden/>
    <w:rsid w:val="00D87A00"/>
    <w:pPr>
      <w:widowControl w:val="0"/>
      <w:adjustRightInd w:val="0"/>
      <w:jc w:val="center"/>
      <w:textAlignment w:val="baseline"/>
    </w:pPr>
    <w:rPr>
      <w:rFonts w:eastAsia="SimSun1"/>
      <w:b/>
      <w:szCs w:val="20"/>
    </w:rPr>
  </w:style>
  <w:style w:type="paragraph" w:customStyle="1" w:styleId="P59">
    <w:name w:val="P59"/>
    <w:basedOn w:val="a"/>
    <w:hidden/>
    <w:rsid w:val="00D87A00"/>
    <w:pPr>
      <w:widowControl w:val="0"/>
      <w:tabs>
        <w:tab w:val="left" w:pos="-3420"/>
      </w:tabs>
      <w:adjustRightInd w:val="0"/>
      <w:jc w:val="center"/>
      <w:textAlignment w:val="baseline"/>
    </w:pPr>
    <w:rPr>
      <w:szCs w:val="20"/>
    </w:rPr>
  </w:style>
  <w:style w:type="paragraph" w:customStyle="1" w:styleId="P61">
    <w:name w:val="P61"/>
    <w:basedOn w:val="a"/>
    <w:hidden/>
    <w:rsid w:val="00D87A00"/>
    <w:pPr>
      <w:widowControl w:val="0"/>
      <w:tabs>
        <w:tab w:val="left" w:pos="-3420"/>
      </w:tabs>
      <w:adjustRightInd w:val="0"/>
      <w:jc w:val="center"/>
      <w:textAlignment w:val="baseline"/>
    </w:pPr>
    <w:rPr>
      <w:sz w:val="28"/>
      <w:szCs w:val="20"/>
    </w:rPr>
  </w:style>
  <w:style w:type="paragraph" w:customStyle="1" w:styleId="P103">
    <w:name w:val="P103"/>
    <w:basedOn w:val="a"/>
    <w:hidden/>
    <w:rsid w:val="00D87A00"/>
    <w:pPr>
      <w:widowControl w:val="0"/>
      <w:tabs>
        <w:tab w:val="left" w:pos="6054"/>
      </w:tabs>
      <w:autoSpaceDE w:val="0"/>
      <w:autoSpaceDN w:val="0"/>
      <w:adjustRightInd w:val="0"/>
      <w:ind w:left="5760"/>
      <w:textAlignment w:val="baseline"/>
    </w:pPr>
    <w:rPr>
      <w:szCs w:val="20"/>
    </w:rPr>
  </w:style>
  <w:style w:type="character" w:customStyle="1" w:styleId="T3">
    <w:name w:val="T3"/>
    <w:hidden/>
    <w:rsid w:val="00D87A00"/>
    <w:rPr>
      <w:sz w:val="24"/>
    </w:rPr>
  </w:style>
  <w:style w:type="character" w:customStyle="1" w:styleId="10">
    <w:name w:val="Заголовок 1 Знак"/>
    <w:link w:val="1"/>
    <w:uiPriority w:val="99"/>
    <w:rsid w:val="005B798F"/>
    <w:rPr>
      <w:b/>
      <w:bCs/>
      <w:kern w:val="36"/>
      <w:sz w:val="48"/>
      <w:szCs w:val="48"/>
    </w:rPr>
  </w:style>
  <w:style w:type="paragraph" w:styleId="3">
    <w:name w:val="Body Text Indent 3"/>
    <w:basedOn w:val="a"/>
    <w:link w:val="30"/>
    <w:rsid w:val="0045039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450391"/>
    <w:rPr>
      <w:sz w:val="16"/>
      <w:szCs w:val="16"/>
    </w:rPr>
  </w:style>
  <w:style w:type="paragraph" w:customStyle="1" w:styleId="formattext">
    <w:name w:val="formattext"/>
    <w:basedOn w:val="a"/>
    <w:rsid w:val="00BA026C"/>
    <w:pPr>
      <w:spacing w:before="100" w:beforeAutospacing="1" w:after="100" w:afterAutospacing="1"/>
    </w:pPr>
  </w:style>
  <w:style w:type="paragraph" w:customStyle="1" w:styleId="Default">
    <w:name w:val="Default"/>
    <w:rsid w:val="00CE314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FA70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FA70A1"/>
    <w:rPr>
      <w:rFonts w:ascii="Courier New" w:hAnsi="Courier New" w:cs="Courier New"/>
    </w:rPr>
  </w:style>
  <w:style w:type="paragraph" w:customStyle="1" w:styleId="aff0">
    <w:name w:val="МУ Обычный стиль"/>
    <w:basedOn w:val="a"/>
    <w:autoRedefine/>
    <w:rsid w:val="00AA3AF8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autoSpaceDE w:val="0"/>
      <w:autoSpaceDN w:val="0"/>
      <w:adjustRightInd w:val="0"/>
      <w:ind w:firstLine="567"/>
      <w:jc w:val="both"/>
    </w:pPr>
    <w:rPr>
      <w:sz w:val="28"/>
      <w:szCs w:val="28"/>
      <w:shd w:val="clear" w:color="auto" w:fill="FFFFFF"/>
    </w:rPr>
  </w:style>
  <w:style w:type="character" w:customStyle="1" w:styleId="blk">
    <w:name w:val="blk"/>
    <w:rsid w:val="00606266"/>
  </w:style>
  <w:style w:type="table" w:styleId="aff1">
    <w:name w:val="Table Grid"/>
    <w:basedOn w:val="a1"/>
    <w:uiPriority w:val="59"/>
    <w:rsid w:val="001B68A7"/>
    <w:rPr>
      <w:rFonts w:eastAsia="Calibri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">
    <w:name w:val="Стиль8"/>
    <w:basedOn w:val="a"/>
    <w:rsid w:val="00554260"/>
    <w:rPr>
      <w:rFonts w:eastAsia="Calibri"/>
      <w:noProof/>
      <w:sz w:val="28"/>
      <w:szCs w:val="28"/>
    </w:rPr>
  </w:style>
  <w:style w:type="character" w:customStyle="1" w:styleId="af9">
    <w:name w:val="Абзац списка Знак"/>
    <w:aliases w:val="ТЗ список Знак,Абзац списка нумерованный Знак"/>
    <w:link w:val="af8"/>
    <w:uiPriority w:val="34"/>
    <w:qFormat/>
    <w:locked/>
    <w:rsid w:val="00A94752"/>
    <w:rPr>
      <w:sz w:val="24"/>
      <w:szCs w:val="24"/>
    </w:rPr>
  </w:style>
  <w:style w:type="paragraph" w:styleId="aff2">
    <w:name w:val="Revision"/>
    <w:hidden/>
    <w:uiPriority w:val="99"/>
    <w:semiHidden/>
    <w:rsid w:val="0028622E"/>
    <w:rPr>
      <w:sz w:val="24"/>
      <w:szCs w:val="24"/>
    </w:rPr>
  </w:style>
  <w:style w:type="paragraph" w:styleId="aff3">
    <w:name w:val="Title"/>
    <w:basedOn w:val="a"/>
    <w:next w:val="a"/>
    <w:link w:val="aff4"/>
    <w:qFormat/>
    <w:rsid w:val="0022423C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  <w:lang w:val="x-none" w:eastAsia="x-none"/>
    </w:rPr>
  </w:style>
  <w:style w:type="character" w:customStyle="1" w:styleId="aff4">
    <w:name w:val="Заголовок Знак"/>
    <w:link w:val="aff3"/>
    <w:rsid w:val="0022423C"/>
    <w:rPr>
      <w:rFonts w:ascii="Calibri Light" w:hAnsi="Calibri Light"/>
      <w:b/>
      <w:bCs/>
      <w:kern w:val="28"/>
      <w:sz w:val="32"/>
      <w:szCs w:val="32"/>
    </w:rPr>
  </w:style>
  <w:style w:type="character" w:styleId="aff5">
    <w:name w:val="Emphasis"/>
    <w:qFormat/>
    <w:rsid w:val="0022423C"/>
    <w:rPr>
      <w:i/>
      <w:iCs/>
    </w:rPr>
  </w:style>
  <w:style w:type="numbering" w:customStyle="1" w:styleId="13">
    <w:name w:val="Нет списка1"/>
    <w:next w:val="a2"/>
    <w:uiPriority w:val="99"/>
    <w:semiHidden/>
    <w:unhideWhenUsed/>
    <w:rsid w:val="00B8571C"/>
  </w:style>
  <w:style w:type="paragraph" w:customStyle="1" w:styleId="ConsPlusTitle">
    <w:name w:val="ConsPlusTitle"/>
    <w:rsid w:val="00B8571C"/>
    <w:pPr>
      <w:widowControl w:val="0"/>
      <w:autoSpaceDE w:val="0"/>
      <w:autoSpaceDN w:val="0"/>
    </w:pPr>
    <w:rPr>
      <w:b/>
      <w:sz w:val="28"/>
    </w:rPr>
  </w:style>
  <w:style w:type="paragraph" w:customStyle="1" w:styleId="ConsPlusTitlePage">
    <w:name w:val="ConsPlusTitlePage"/>
    <w:rsid w:val="00B8571C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ff6">
    <w:name w:val="Гипертекстовая ссылка"/>
    <w:uiPriority w:val="99"/>
    <w:rsid w:val="00B8571C"/>
    <w:rPr>
      <w:color w:val="106BBE"/>
    </w:rPr>
  </w:style>
  <w:style w:type="table" w:customStyle="1" w:styleId="14">
    <w:name w:val="Сетка таблицы1"/>
    <w:basedOn w:val="a1"/>
    <w:next w:val="aff1"/>
    <w:uiPriority w:val="99"/>
    <w:rsid w:val="00B8571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f1"/>
    <w:uiPriority w:val="99"/>
    <w:rsid w:val="00B8571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7">
    <w:name w:val="Название проектного документа"/>
    <w:basedOn w:val="a"/>
    <w:rsid w:val="00B8571C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aff8">
    <w:name w:val="Название Знак"/>
    <w:rsid w:val="005E677D"/>
    <w:rPr>
      <w:sz w:val="28"/>
      <w:szCs w:val="24"/>
      <w:lang w:val="x-none" w:eastAsia="x-none"/>
    </w:rPr>
  </w:style>
  <w:style w:type="paragraph" w:customStyle="1" w:styleId="Standard">
    <w:name w:val="Standard"/>
    <w:qFormat/>
    <w:rsid w:val="00100AB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hAnsi="Calibri" w:cs="Calibri"/>
      <w:color w:val="00000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696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46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69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8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7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6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885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C7871-88FC-4311-9B37-624DC735D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8435</Words>
  <Characters>48082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Управление</Company>
  <LinksUpToDate>false</LinksUpToDate>
  <CharactersWithSpaces>56405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Приемная</dc:creator>
  <cp:keywords/>
  <cp:lastModifiedBy>User</cp:lastModifiedBy>
  <cp:revision>2</cp:revision>
  <cp:lastPrinted>2026-08-28T12:18:00Z</cp:lastPrinted>
  <dcterms:created xsi:type="dcterms:W3CDTF">2026-08-28T12:20:00Z</dcterms:created>
  <dcterms:modified xsi:type="dcterms:W3CDTF">2026-08-28T12:20:00Z</dcterms:modified>
</cp:coreProperties>
</file>