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470" w:rsidRPr="007E7B34" w:rsidRDefault="00AF3470" w:rsidP="00AF3470">
      <w:pPr>
        <w:autoSpaceDE w:val="0"/>
        <w:autoSpaceDN w:val="0"/>
        <w:adjustRightInd w:val="0"/>
        <w:spacing w:after="0" w:line="240" w:lineRule="auto"/>
        <w:ind w:left="-540" w:firstLine="720"/>
        <w:jc w:val="center"/>
        <w:rPr>
          <w:rFonts w:ascii="Arial" w:eastAsia="Times New Roman" w:hAnsi="Arial" w:cs="Arial"/>
          <w:b/>
          <w:bCs/>
          <w:sz w:val="24"/>
          <w:szCs w:val="24"/>
          <w:lang w:eastAsia="ru-RU"/>
        </w:rPr>
      </w:pPr>
      <w:r w:rsidRPr="007E7B34">
        <w:rPr>
          <w:rFonts w:ascii="Arial" w:eastAsia="Times New Roman" w:hAnsi="Arial" w:cs="Arial"/>
          <w:noProof/>
          <w:sz w:val="24"/>
          <w:szCs w:val="24"/>
          <w:lang w:eastAsia="ru-RU"/>
        </w:rPr>
        <w:drawing>
          <wp:inline distT="0" distB="0" distL="0" distR="0">
            <wp:extent cx="445135" cy="461010"/>
            <wp:effectExtent l="0" t="0" r="0" b="0"/>
            <wp:docPr id="1" name="Рисунок 1" descr="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135" cy="461010"/>
                    </a:xfrm>
                    <a:prstGeom prst="rect">
                      <a:avLst/>
                    </a:prstGeom>
                    <a:noFill/>
                    <a:ln>
                      <a:noFill/>
                    </a:ln>
                  </pic:spPr>
                </pic:pic>
              </a:graphicData>
            </a:graphic>
          </wp:inline>
        </w:drawing>
      </w:r>
      <w:r w:rsidRPr="007E7B34">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 xml:space="preserve">          </w:t>
      </w:r>
      <w:r w:rsidRPr="007E7B34">
        <w:rPr>
          <w:rFonts w:ascii="Arial" w:eastAsia="Times New Roman" w:hAnsi="Arial" w:cs="Arial"/>
          <w:noProof/>
          <w:sz w:val="24"/>
          <w:szCs w:val="24"/>
          <w:lang w:eastAsia="ru-RU"/>
        </w:rPr>
        <w:t xml:space="preserve">                  </w:t>
      </w:r>
      <w:r w:rsidRPr="007E7B34">
        <w:rPr>
          <w:rFonts w:ascii="Times New Roman" w:eastAsia="Times New Roman" w:hAnsi="Times New Roman" w:cs="Times New Roman"/>
          <w:noProof/>
          <w:sz w:val="24"/>
          <w:szCs w:val="24"/>
          <w:lang w:eastAsia="ru-RU"/>
        </w:rPr>
        <w:t xml:space="preserve"> </w:t>
      </w:r>
      <w:r w:rsidRPr="007E7B34">
        <w:rPr>
          <w:rFonts w:ascii="Arial" w:eastAsia="Times New Roman" w:hAnsi="Arial" w:cs="Arial"/>
          <w:noProof/>
          <w:sz w:val="24"/>
          <w:szCs w:val="24"/>
          <w:lang w:eastAsia="ru-RU"/>
        </w:rPr>
        <w:t xml:space="preserve">          </w:t>
      </w:r>
    </w:p>
    <w:p w:rsidR="00AF3470" w:rsidRPr="007E7B34" w:rsidRDefault="00AF3470" w:rsidP="00AF3470">
      <w:pPr>
        <w:autoSpaceDE w:val="0"/>
        <w:autoSpaceDN w:val="0"/>
        <w:adjustRightInd w:val="0"/>
        <w:spacing w:after="0" w:line="240" w:lineRule="auto"/>
        <w:ind w:left="-540" w:firstLine="720"/>
        <w:jc w:val="center"/>
        <w:rPr>
          <w:rFonts w:ascii="Times New Roman" w:eastAsia="Times New Roman" w:hAnsi="Times New Roman" w:cs="Times New Roman"/>
          <w:b/>
          <w:bCs/>
          <w:sz w:val="24"/>
          <w:szCs w:val="24"/>
          <w:lang w:eastAsia="ru-RU"/>
        </w:rPr>
      </w:pPr>
      <w:r w:rsidRPr="007E7B34">
        <w:rPr>
          <w:rFonts w:ascii="Times New Roman" w:eastAsia="Times New Roman" w:hAnsi="Times New Roman" w:cs="Times New Roman"/>
          <w:b/>
          <w:bCs/>
          <w:sz w:val="24"/>
          <w:szCs w:val="24"/>
          <w:lang w:eastAsia="ru-RU"/>
        </w:rPr>
        <w:t>КИРОВСКИЙ МУНИЦИПАЛЬНЫЙ РАЙОН</w:t>
      </w:r>
    </w:p>
    <w:p w:rsidR="00AF3470" w:rsidRPr="007E7B34" w:rsidRDefault="00AF3470" w:rsidP="00AF3470">
      <w:pPr>
        <w:autoSpaceDE w:val="0"/>
        <w:autoSpaceDN w:val="0"/>
        <w:adjustRightInd w:val="0"/>
        <w:spacing w:after="0" w:line="240" w:lineRule="auto"/>
        <w:ind w:left="-540" w:firstLine="720"/>
        <w:jc w:val="center"/>
        <w:rPr>
          <w:rFonts w:ascii="Times New Roman" w:eastAsia="Times New Roman" w:hAnsi="Times New Roman" w:cs="Times New Roman"/>
          <w:b/>
          <w:bCs/>
          <w:sz w:val="24"/>
          <w:szCs w:val="24"/>
          <w:lang w:eastAsia="ru-RU"/>
        </w:rPr>
      </w:pPr>
      <w:r w:rsidRPr="007E7B34">
        <w:rPr>
          <w:rFonts w:ascii="Times New Roman" w:eastAsia="Times New Roman" w:hAnsi="Times New Roman" w:cs="Times New Roman"/>
          <w:b/>
          <w:bCs/>
          <w:sz w:val="24"/>
          <w:szCs w:val="24"/>
          <w:lang w:eastAsia="ru-RU"/>
        </w:rPr>
        <w:t>ЛЕНИНГРАДСКОЙ ОБЛАСТИ</w:t>
      </w:r>
    </w:p>
    <w:p w:rsidR="00AF3470" w:rsidRPr="007E7B34" w:rsidRDefault="00AF3470" w:rsidP="00AF3470">
      <w:pPr>
        <w:autoSpaceDE w:val="0"/>
        <w:autoSpaceDN w:val="0"/>
        <w:adjustRightInd w:val="0"/>
        <w:spacing w:after="0" w:line="240" w:lineRule="auto"/>
        <w:ind w:left="-540" w:firstLine="720"/>
        <w:jc w:val="center"/>
        <w:rPr>
          <w:rFonts w:ascii="Times New Roman" w:eastAsia="Times New Roman" w:hAnsi="Times New Roman" w:cs="Times New Roman"/>
          <w:b/>
          <w:bCs/>
          <w:sz w:val="24"/>
          <w:szCs w:val="24"/>
          <w:lang w:eastAsia="ru-RU"/>
        </w:rPr>
      </w:pPr>
      <w:r w:rsidRPr="007E7B34">
        <w:rPr>
          <w:rFonts w:ascii="Times New Roman" w:eastAsia="Times New Roman" w:hAnsi="Times New Roman" w:cs="Times New Roman"/>
          <w:b/>
          <w:bCs/>
          <w:sz w:val="24"/>
          <w:szCs w:val="24"/>
          <w:lang w:eastAsia="ru-RU"/>
        </w:rPr>
        <w:t>АДМИНИСТРАЦИЯ</w:t>
      </w:r>
    </w:p>
    <w:p w:rsidR="00AF3470" w:rsidRPr="007E7B34" w:rsidRDefault="00AF3470" w:rsidP="00AF3470">
      <w:pPr>
        <w:autoSpaceDE w:val="0"/>
        <w:autoSpaceDN w:val="0"/>
        <w:adjustRightInd w:val="0"/>
        <w:spacing w:after="0" w:line="240" w:lineRule="auto"/>
        <w:ind w:left="-540" w:firstLine="720"/>
        <w:jc w:val="center"/>
        <w:rPr>
          <w:rFonts w:ascii="Times New Roman" w:eastAsia="Times New Roman" w:hAnsi="Times New Roman" w:cs="Times New Roman"/>
          <w:b/>
          <w:bCs/>
          <w:sz w:val="24"/>
          <w:szCs w:val="24"/>
          <w:lang w:eastAsia="ru-RU"/>
        </w:rPr>
      </w:pPr>
      <w:r w:rsidRPr="007E7B34">
        <w:rPr>
          <w:rFonts w:ascii="Times New Roman" w:eastAsia="Times New Roman" w:hAnsi="Times New Roman" w:cs="Times New Roman"/>
          <w:b/>
          <w:bCs/>
          <w:sz w:val="24"/>
          <w:szCs w:val="24"/>
          <w:lang w:eastAsia="ru-RU"/>
        </w:rPr>
        <w:t>ОТРАДНЕНСКОГО ГОРОДСКОГО ПОСЕЛЕНИЯ</w:t>
      </w:r>
    </w:p>
    <w:p w:rsidR="00AF3470" w:rsidRPr="00EB098B" w:rsidRDefault="00AF3470" w:rsidP="00AF3470">
      <w:pPr>
        <w:spacing w:after="0" w:line="240" w:lineRule="auto"/>
        <w:rPr>
          <w:rFonts w:ascii="Times New Roman" w:eastAsia="Times New Roman" w:hAnsi="Times New Roman" w:cs="Times New Roman"/>
          <w:b/>
          <w:bCs/>
          <w:sz w:val="18"/>
          <w:szCs w:val="24"/>
          <w:lang w:eastAsia="ru-RU"/>
        </w:rPr>
      </w:pPr>
    </w:p>
    <w:p w:rsidR="00AF3470" w:rsidRPr="007E7B34" w:rsidRDefault="00AF3470" w:rsidP="00AF3470">
      <w:pPr>
        <w:spacing w:after="0" w:line="240" w:lineRule="auto"/>
        <w:jc w:val="center"/>
        <w:rPr>
          <w:rFonts w:ascii="Times New Roman" w:eastAsia="Times New Roman" w:hAnsi="Times New Roman" w:cs="Times New Roman"/>
          <w:b/>
          <w:bCs/>
          <w:sz w:val="26"/>
          <w:szCs w:val="26"/>
          <w:lang w:eastAsia="ru-RU"/>
        </w:rPr>
      </w:pPr>
      <w:r w:rsidRPr="007E7B34">
        <w:rPr>
          <w:rFonts w:ascii="Times New Roman" w:eastAsia="Times New Roman" w:hAnsi="Times New Roman" w:cs="Times New Roman"/>
          <w:b/>
          <w:bCs/>
          <w:sz w:val="26"/>
          <w:szCs w:val="26"/>
          <w:lang w:eastAsia="ru-RU"/>
        </w:rPr>
        <w:t>П О С Т А Н О В Л Е Н И Е</w:t>
      </w:r>
    </w:p>
    <w:p w:rsidR="00AF3470" w:rsidRPr="00EB098B" w:rsidRDefault="00AF3470" w:rsidP="00AF3470">
      <w:pPr>
        <w:spacing w:after="0" w:line="240" w:lineRule="auto"/>
        <w:jc w:val="center"/>
        <w:rPr>
          <w:rFonts w:ascii="Times New Roman" w:eastAsia="Times New Roman" w:hAnsi="Times New Roman" w:cs="Times New Roman"/>
          <w:b/>
          <w:bCs/>
          <w:sz w:val="18"/>
          <w:szCs w:val="26"/>
          <w:lang w:eastAsia="ru-RU"/>
        </w:rPr>
      </w:pPr>
    </w:p>
    <w:p w:rsidR="00AF3470" w:rsidRPr="007E7B34" w:rsidRDefault="00EB098B" w:rsidP="00AF3470">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color w:val="000000"/>
          <w:sz w:val="26"/>
          <w:szCs w:val="26"/>
          <w:lang w:eastAsia="ru-RU"/>
        </w:rPr>
        <w:t>от «08</w:t>
      </w:r>
      <w:r w:rsidR="00AB540A">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ию</w:t>
      </w:r>
      <w:r w:rsidR="00AB540A">
        <w:rPr>
          <w:rFonts w:ascii="Times New Roman" w:eastAsia="Times New Roman" w:hAnsi="Times New Roman" w:cs="Times New Roman"/>
          <w:b/>
          <w:bCs/>
          <w:color w:val="000000"/>
          <w:sz w:val="26"/>
          <w:szCs w:val="26"/>
          <w:lang w:eastAsia="ru-RU"/>
        </w:rPr>
        <w:t xml:space="preserve">ля </w:t>
      </w:r>
      <w:r w:rsidR="00AF3470" w:rsidRPr="007E7B34">
        <w:rPr>
          <w:rFonts w:ascii="Times New Roman" w:eastAsia="Times New Roman" w:hAnsi="Times New Roman" w:cs="Times New Roman"/>
          <w:b/>
          <w:bCs/>
          <w:color w:val="000000"/>
          <w:sz w:val="26"/>
          <w:szCs w:val="26"/>
          <w:lang w:eastAsia="ru-RU"/>
        </w:rPr>
        <w:t>202</w:t>
      </w:r>
      <w:r>
        <w:rPr>
          <w:rFonts w:ascii="Times New Roman" w:eastAsia="Times New Roman" w:hAnsi="Times New Roman" w:cs="Times New Roman"/>
          <w:b/>
          <w:bCs/>
          <w:color w:val="000000"/>
          <w:sz w:val="26"/>
          <w:szCs w:val="26"/>
          <w:lang w:eastAsia="ru-RU"/>
        </w:rPr>
        <w:t>6</w:t>
      </w:r>
      <w:r w:rsidR="00AB540A">
        <w:rPr>
          <w:rFonts w:ascii="Times New Roman" w:eastAsia="Times New Roman" w:hAnsi="Times New Roman" w:cs="Times New Roman"/>
          <w:b/>
          <w:bCs/>
          <w:color w:val="000000"/>
          <w:sz w:val="26"/>
          <w:szCs w:val="26"/>
          <w:lang w:eastAsia="ru-RU"/>
        </w:rPr>
        <w:t xml:space="preserve"> года №</w:t>
      </w:r>
      <w:r>
        <w:rPr>
          <w:rFonts w:ascii="Times New Roman" w:eastAsia="Times New Roman" w:hAnsi="Times New Roman" w:cs="Times New Roman"/>
          <w:b/>
          <w:bCs/>
          <w:color w:val="000000"/>
          <w:sz w:val="26"/>
          <w:szCs w:val="26"/>
          <w:lang w:eastAsia="ru-RU"/>
        </w:rPr>
        <w:t>454</w:t>
      </w:r>
    </w:p>
    <w:p w:rsidR="00AF3470" w:rsidRPr="007E7B34" w:rsidRDefault="00AF3470" w:rsidP="00AF34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F3470" w:rsidRPr="00EB098B" w:rsidRDefault="00AF3470" w:rsidP="00AF3470">
      <w:pPr>
        <w:autoSpaceDE w:val="0"/>
        <w:autoSpaceDN w:val="0"/>
        <w:adjustRightInd w:val="0"/>
        <w:spacing w:after="0" w:line="240" w:lineRule="auto"/>
        <w:jc w:val="center"/>
        <w:rPr>
          <w:rFonts w:ascii="Times New Roman" w:eastAsia="Times New Roman" w:hAnsi="Times New Roman" w:cs="Times New Roman"/>
          <w:b/>
          <w:bCs/>
          <w:sz w:val="25"/>
          <w:szCs w:val="25"/>
          <w:lang w:eastAsia="ru-RU"/>
        </w:rPr>
      </w:pPr>
      <w:r w:rsidRPr="00EB098B">
        <w:rPr>
          <w:rFonts w:ascii="Times New Roman" w:eastAsia="Times New Roman" w:hAnsi="Times New Roman" w:cs="Times New Roman"/>
          <w:b/>
          <w:bCs/>
          <w:sz w:val="25"/>
          <w:szCs w:val="25"/>
          <w:lang w:eastAsia="ru-RU"/>
        </w:rPr>
        <w:t>Об утверждении Административного регламента администрации МО «Город Отрадное» по предоставлению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rsidR="00AF3470" w:rsidRPr="00EB098B" w:rsidRDefault="00AF3470" w:rsidP="00AF3470">
      <w:pPr>
        <w:widowControl w:val="0"/>
        <w:autoSpaceDE w:val="0"/>
        <w:autoSpaceDN w:val="0"/>
        <w:adjustRightInd w:val="0"/>
        <w:spacing w:after="0" w:line="240" w:lineRule="auto"/>
        <w:jc w:val="center"/>
        <w:rPr>
          <w:rFonts w:ascii="Times New Roman" w:eastAsia="Times New Roman" w:hAnsi="Times New Roman" w:cs="Times New Roman"/>
          <w:sz w:val="18"/>
          <w:szCs w:val="26"/>
          <w:lang w:eastAsia="ru-RU"/>
        </w:rPr>
      </w:pPr>
    </w:p>
    <w:p w:rsidR="00AF3470" w:rsidRPr="00EB098B" w:rsidRDefault="00AF3470" w:rsidP="00AF3470">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EB098B">
        <w:rPr>
          <w:rFonts w:ascii="Times New Roman" w:eastAsia="Times New Roman" w:hAnsi="Times New Roman" w:cs="Times New Roman"/>
          <w:sz w:val="25"/>
          <w:szCs w:val="25"/>
          <w:lang w:eastAsia="ru-RU"/>
        </w:rPr>
        <w:t>В целях актуализации, в рамках действующего законодательства Российской Федерации, административных регламентов по предоставлению муниципальных услуг, в соответствии с Федеральным законом от 06.1</w:t>
      </w:r>
      <w:r w:rsidR="00031EC9" w:rsidRPr="00EB098B">
        <w:rPr>
          <w:rFonts w:ascii="Times New Roman" w:eastAsia="Times New Roman" w:hAnsi="Times New Roman" w:cs="Times New Roman"/>
          <w:sz w:val="25"/>
          <w:szCs w:val="25"/>
          <w:lang w:eastAsia="ru-RU"/>
        </w:rPr>
        <w:t xml:space="preserve">0.2003 </w:t>
      </w:r>
      <w:r w:rsidRPr="00EB098B">
        <w:rPr>
          <w:rFonts w:ascii="Times New Roman" w:eastAsia="Times New Roman" w:hAnsi="Times New Roman" w:cs="Times New Roman"/>
          <w:sz w:val="25"/>
          <w:szCs w:val="25"/>
          <w:lang w:eastAsia="ru-RU"/>
        </w:rPr>
        <w:t xml:space="preserve">№ 131-ФЗ «Об  общих принципах организации местного самоуправления в Российской Федерации», Федеральным </w:t>
      </w:r>
      <w:hyperlink r:id="rId9" w:history="1">
        <w:r w:rsidRPr="00EB098B">
          <w:rPr>
            <w:rFonts w:ascii="Times New Roman" w:eastAsia="Times New Roman" w:hAnsi="Times New Roman" w:cs="Times New Roman"/>
            <w:sz w:val="25"/>
            <w:szCs w:val="25"/>
            <w:lang w:eastAsia="ru-RU"/>
          </w:rPr>
          <w:t>закон</w:t>
        </w:r>
      </w:hyperlink>
      <w:r w:rsidRPr="00EB098B">
        <w:rPr>
          <w:rFonts w:ascii="Times New Roman" w:eastAsia="Times New Roman" w:hAnsi="Times New Roman" w:cs="Times New Roman"/>
          <w:sz w:val="25"/>
          <w:szCs w:val="25"/>
          <w:lang w:eastAsia="ru-RU"/>
        </w:rPr>
        <w:t xml:space="preserve">ом от </w:t>
      </w:r>
      <w:r w:rsidR="00031EC9" w:rsidRPr="00EB098B">
        <w:rPr>
          <w:rFonts w:ascii="Times New Roman" w:eastAsia="Times New Roman" w:hAnsi="Times New Roman" w:cs="Times New Roman"/>
          <w:sz w:val="25"/>
          <w:szCs w:val="25"/>
          <w:lang w:eastAsia="ru-RU"/>
        </w:rPr>
        <w:t>27.07.2010</w:t>
      </w:r>
      <w:r w:rsidRPr="00EB098B">
        <w:rPr>
          <w:rFonts w:ascii="Times New Roman" w:eastAsia="Times New Roman" w:hAnsi="Times New Roman" w:cs="Times New Roman"/>
          <w:sz w:val="25"/>
          <w:szCs w:val="25"/>
          <w:lang w:eastAsia="ru-RU"/>
        </w:rPr>
        <w:t xml:space="preserve"> № 210-ФЗ «Об организации предоставления государственных и муниципальных услуг», распоряжением администрации МО «Г</w:t>
      </w:r>
      <w:r w:rsidR="00031EC9" w:rsidRPr="00EB098B">
        <w:rPr>
          <w:rFonts w:ascii="Times New Roman" w:eastAsia="Times New Roman" w:hAnsi="Times New Roman" w:cs="Times New Roman"/>
          <w:sz w:val="25"/>
          <w:szCs w:val="25"/>
          <w:lang w:eastAsia="ru-RU"/>
        </w:rPr>
        <w:t xml:space="preserve">ород Отрадное» от 21.02.2011 </w:t>
      </w:r>
      <w:r w:rsidRPr="00EB098B">
        <w:rPr>
          <w:rFonts w:ascii="Times New Roman" w:eastAsia="Times New Roman" w:hAnsi="Times New Roman" w:cs="Times New Roman"/>
          <w:sz w:val="25"/>
          <w:szCs w:val="25"/>
          <w:lang w:eastAsia="ru-RU"/>
        </w:rPr>
        <w:t>№ 13 «О Порядке разработки и утверждении Административных регламентов предоставления муниципальных услуг структурными подразделениями администрации, муниципальными учреждениями муниципального образования «Город Отрадное», администрация МО «Город Отрадное» постановляет:</w:t>
      </w:r>
    </w:p>
    <w:p w:rsidR="00AF3470" w:rsidRPr="00EB098B" w:rsidRDefault="00AF3470" w:rsidP="00AF3470">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EB098B">
        <w:rPr>
          <w:rFonts w:ascii="Times New Roman" w:eastAsia="Times New Roman" w:hAnsi="Times New Roman" w:cs="Times New Roman"/>
          <w:sz w:val="25"/>
          <w:szCs w:val="25"/>
          <w:lang w:eastAsia="ru-RU"/>
        </w:rPr>
        <w:t>1. Утвер</w:t>
      </w:r>
      <w:r w:rsidR="00EB098B">
        <w:rPr>
          <w:rFonts w:ascii="Times New Roman" w:eastAsia="Times New Roman" w:hAnsi="Times New Roman" w:cs="Times New Roman"/>
          <w:sz w:val="25"/>
          <w:szCs w:val="25"/>
          <w:lang w:eastAsia="ru-RU"/>
        </w:rPr>
        <w:t>дить Административный регламент</w:t>
      </w:r>
      <w:r w:rsidRPr="00EB098B">
        <w:rPr>
          <w:rFonts w:ascii="Times New Roman" w:eastAsia="Times New Roman" w:hAnsi="Times New Roman" w:cs="Times New Roman"/>
          <w:sz w:val="25"/>
          <w:szCs w:val="25"/>
          <w:lang w:eastAsia="ru-RU"/>
        </w:rPr>
        <w:t xml:space="preserve"> администрации МО «Город Отрадное» по предоставлению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согласно </w:t>
      </w:r>
      <w:r w:rsidR="00EB098B" w:rsidRPr="00EB098B">
        <w:rPr>
          <w:rFonts w:ascii="Times New Roman" w:eastAsia="Times New Roman" w:hAnsi="Times New Roman" w:cs="Times New Roman"/>
          <w:sz w:val="25"/>
          <w:szCs w:val="25"/>
          <w:lang w:eastAsia="ru-RU"/>
        </w:rPr>
        <w:t>приложению,</w:t>
      </w:r>
      <w:r w:rsidRPr="00EB098B">
        <w:rPr>
          <w:rFonts w:ascii="Times New Roman" w:eastAsia="Times New Roman" w:hAnsi="Times New Roman" w:cs="Times New Roman"/>
          <w:sz w:val="25"/>
          <w:szCs w:val="25"/>
          <w:lang w:eastAsia="ru-RU"/>
        </w:rPr>
        <w:t xml:space="preserve"> к настоящему постановлению.</w:t>
      </w:r>
    </w:p>
    <w:p w:rsidR="00AF3470" w:rsidRPr="00EB098B" w:rsidRDefault="00AF3470" w:rsidP="00AF3470">
      <w:pPr>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EB098B">
        <w:rPr>
          <w:rFonts w:ascii="Times New Roman" w:eastAsia="Times New Roman" w:hAnsi="Times New Roman" w:cs="Times New Roman"/>
          <w:sz w:val="25"/>
          <w:szCs w:val="25"/>
          <w:lang w:eastAsia="ru-RU"/>
        </w:rPr>
        <w:t>2. Признать утратившим силу постановление админи</w:t>
      </w:r>
      <w:r w:rsidR="00EB098B" w:rsidRPr="00EB098B">
        <w:rPr>
          <w:rFonts w:ascii="Times New Roman" w:eastAsia="Times New Roman" w:hAnsi="Times New Roman" w:cs="Times New Roman"/>
          <w:sz w:val="25"/>
          <w:szCs w:val="25"/>
          <w:lang w:eastAsia="ru-RU"/>
        </w:rPr>
        <w:t>страции МО «Город Отрадное» от 28</w:t>
      </w:r>
      <w:r w:rsidRPr="00EB098B">
        <w:rPr>
          <w:rFonts w:ascii="Times New Roman" w:eastAsia="Times New Roman" w:hAnsi="Times New Roman" w:cs="Times New Roman"/>
          <w:sz w:val="25"/>
          <w:szCs w:val="25"/>
          <w:lang w:eastAsia="ru-RU"/>
        </w:rPr>
        <w:t xml:space="preserve"> </w:t>
      </w:r>
      <w:r w:rsidR="00EB098B" w:rsidRPr="00EB098B">
        <w:rPr>
          <w:rFonts w:ascii="Times New Roman" w:eastAsia="Times New Roman" w:hAnsi="Times New Roman" w:cs="Times New Roman"/>
          <w:sz w:val="25"/>
          <w:szCs w:val="25"/>
          <w:lang w:eastAsia="ru-RU"/>
        </w:rPr>
        <w:t>апреля</w:t>
      </w:r>
      <w:r w:rsidRPr="00EB098B">
        <w:rPr>
          <w:rFonts w:ascii="Times New Roman" w:eastAsia="Times New Roman" w:hAnsi="Times New Roman" w:cs="Times New Roman"/>
          <w:sz w:val="25"/>
          <w:szCs w:val="25"/>
          <w:lang w:eastAsia="ru-RU"/>
        </w:rPr>
        <w:t xml:space="preserve"> 202</w:t>
      </w:r>
      <w:r w:rsidR="00EB098B" w:rsidRPr="00EB098B">
        <w:rPr>
          <w:rFonts w:ascii="Times New Roman" w:eastAsia="Times New Roman" w:hAnsi="Times New Roman" w:cs="Times New Roman"/>
          <w:sz w:val="25"/>
          <w:szCs w:val="25"/>
          <w:lang w:eastAsia="ru-RU"/>
        </w:rPr>
        <w:t>6 года № 231</w:t>
      </w:r>
      <w:r w:rsidRPr="00EB098B">
        <w:rPr>
          <w:rFonts w:ascii="Times New Roman" w:eastAsia="Times New Roman" w:hAnsi="Times New Roman" w:cs="Times New Roman"/>
          <w:sz w:val="25"/>
          <w:szCs w:val="25"/>
          <w:lang w:eastAsia="ru-RU"/>
        </w:rPr>
        <w:t xml:space="preserve"> «</w:t>
      </w:r>
      <w:r w:rsidR="00EB098B" w:rsidRPr="00EB098B">
        <w:rPr>
          <w:rFonts w:ascii="Times New Roman" w:eastAsia="Times New Roman" w:hAnsi="Times New Roman" w:cs="Times New Roman"/>
          <w:sz w:val="25"/>
          <w:szCs w:val="25"/>
          <w:lang w:eastAsia="ru-RU"/>
        </w:rPr>
        <w:t>Об утверждении Административного регламента администрации МО «Город Отрадное» по предоставлению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Pr="00EB098B">
        <w:rPr>
          <w:rFonts w:ascii="Times New Roman" w:eastAsia="Times New Roman" w:hAnsi="Times New Roman" w:cs="Times New Roman"/>
          <w:sz w:val="25"/>
          <w:szCs w:val="25"/>
          <w:lang w:eastAsia="ru-RU"/>
        </w:rPr>
        <w:t>».</w:t>
      </w:r>
    </w:p>
    <w:p w:rsidR="00AF3470" w:rsidRPr="00EB098B" w:rsidRDefault="00EB098B" w:rsidP="00AF3470">
      <w:pPr>
        <w:spacing w:after="0" w:line="240" w:lineRule="auto"/>
        <w:ind w:firstLine="709"/>
        <w:jc w:val="both"/>
        <w:rPr>
          <w:rFonts w:ascii="Times New Roman" w:eastAsia="Times New Roman" w:hAnsi="Times New Roman" w:cs="Times New Roman"/>
          <w:sz w:val="25"/>
          <w:szCs w:val="25"/>
          <w:lang w:eastAsia="ru-RU"/>
        </w:rPr>
      </w:pPr>
      <w:r w:rsidRPr="00EB098B">
        <w:rPr>
          <w:rFonts w:ascii="Times New Roman" w:eastAsia="Times New Roman" w:hAnsi="Times New Roman" w:cs="Times New Roman"/>
          <w:color w:val="000000"/>
          <w:sz w:val="25"/>
          <w:szCs w:val="25"/>
          <w:lang w:eastAsia="ru-RU"/>
        </w:rPr>
        <w:t>3</w:t>
      </w:r>
      <w:r w:rsidR="00AF3470" w:rsidRPr="00EB098B">
        <w:rPr>
          <w:rFonts w:ascii="Times New Roman" w:eastAsia="Times New Roman" w:hAnsi="Times New Roman" w:cs="Times New Roman"/>
          <w:color w:val="000000"/>
          <w:sz w:val="25"/>
          <w:szCs w:val="25"/>
          <w:lang w:eastAsia="ru-RU"/>
        </w:rPr>
        <w:t xml:space="preserve">. </w:t>
      </w:r>
      <w:r w:rsidR="00AF3470" w:rsidRPr="00EB098B">
        <w:rPr>
          <w:rFonts w:ascii="Times New Roman" w:eastAsia="Times New Roman" w:hAnsi="Times New Roman" w:cs="Times New Roman"/>
          <w:sz w:val="25"/>
          <w:szCs w:val="25"/>
          <w:lang w:eastAsia="ru-RU"/>
        </w:rPr>
        <w:t xml:space="preserve">Настоящее 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hyperlink r:id="rId10" w:history="1">
        <w:r w:rsidR="00AF3470" w:rsidRPr="00EB098B">
          <w:rPr>
            <w:rFonts w:ascii="Times New Roman" w:eastAsia="Times New Roman" w:hAnsi="Times New Roman" w:cs="Times New Roman"/>
            <w:sz w:val="25"/>
            <w:szCs w:val="25"/>
            <w:lang w:val="en-US" w:eastAsia="ru-RU"/>
          </w:rPr>
          <w:t>www</w:t>
        </w:r>
        <w:r w:rsidR="00AF3470" w:rsidRPr="00EB098B">
          <w:rPr>
            <w:rFonts w:ascii="Times New Roman" w:eastAsia="Times New Roman" w:hAnsi="Times New Roman" w:cs="Times New Roman"/>
            <w:sz w:val="25"/>
            <w:szCs w:val="25"/>
            <w:lang w:eastAsia="ru-RU"/>
          </w:rPr>
          <w:t>.</w:t>
        </w:r>
        <w:r w:rsidR="00AF3470" w:rsidRPr="00EB098B">
          <w:rPr>
            <w:rFonts w:ascii="Times New Roman" w:eastAsia="Times New Roman" w:hAnsi="Times New Roman" w:cs="Times New Roman"/>
            <w:sz w:val="25"/>
            <w:szCs w:val="25"/>
            <w:lang w:val="en-US" w:eastAsia="ru-RU"/>
          </w:rPr>
          <w:t>otradnoe</w:t>
        </w:r>
        <w:r w:rsidR="00AF3470" w:rsidRPr="00EB098B">
          <w:rPr>
            <w:rFonts w:ascii="Times New Roman" w:eastAsia="Times New Roman" w:hAnsi="Times New Roman" w:cs="Times New Roman"/>
            <w:sz w:val="25"/>
            <w:szCs w:val="25"/>
            <w:lang w:eastAsia="ru-RU"/>
          </w:rPr>
          <w:t>-</w:t>
        </w:r>
        <w:r w:rsidR="00AF3470" w:rsidRPr="00EB098B">
          <w:rPr>
            <w:rFonts w:ascii="Times New Roman" w:eastAsia="Times New Roman" w:hAnsi="Times New Roman" w:cs="Times New Roman"/>
            <w:sz w:val="25"/>
            <w:szCs w:val="25"/>
            <w:lang w:val="en-US" w:eastAsia="ru-RU"/>
          </w:rPr>
          <w:t>na</w:t>
        </w:r>
        <w:r w:rsidR="00AF3470" w:rsidRPr="00EB098B">
          <w:rPr>
            <w:rFonts w:ascii="Times New Roman" w:eastAsia="Times New Roman" w:hAnsi="Times New Roman" w:cs="Times New Roman"/>
            <w:sz w:val="25"/>
            <w:szCs w:val="25"/>
            <w:lang w:eastAsia="ru-RU"/>
          </w:rPr>
          <w:t>-</w:t>
        </w:r>
        <w:r w:rsidR="00AF3470" w:rsidRPr="00EB098B">
          <w:rPr>
            <w:rFonts w:ascii="Times New Roman" w:eastAsia="Times New Roman" w:hAnsi="Times New Roman" w:cs="Times New Roman"/>
            <w:sz w:val="25"/>
            <w:szCs w:val="25"/>
            <w:lang w:val="en-US" w:eastAsia="ru-RU"/>
          </w:rPr>
          <w:t>n</w:t>
        </w:r>
        <w:r w:rsidR="00AF3470" w:rsidRPr="00EB098B">
          <w:rPr>
            <w:rFonts w:ascii="Times New Roman" w:eastAsia="Times New Roman" w:hAnsi="Times New Roman" w:cs="Times New Roman"/>
            <w:sz w:val="25"/>
            <w:szCs w:val="25"/>
            <w:lang w:eastAsia="ru-RU"/>
          </w:rPr>
          <w:t>е</w:t>
        </w:r>
        <w:r w:rsidR="00AF3470" w:rsidRPr="00EB098B">
          <w:rPr>
            <w:rFonts w:ascii="Times New Roman" w:eastAsia="Times New Roman" w:hAnsi="Times New Roman" w:cs="Times New Roman"/>
            <w:sz w:val="25"/>
            <w:szCs w:val="25"/>
            <w:lang w:val="en-US" w:eastAsia="ru-RU"/>
          </w:rPr>
          <w:t>ve</w:t>
        </w:r>
        <w:r w:rsidR="00AF3470" w:rsidRPr="00EB098B">
          <w:rPr>
            <w:rFonts w:ascii="Times New Roman" w:eastAsia="Times New Roman" w:hAnsi="Times New Roman" w:cs="Times New Roman"/>
            <w:sz w:val="25"/>
            <w:szCs w:val="25"/>
            <w:lang w:eastAsia="ru-RU"/>
          </w:rPr>
          <w:t>.</w:t>
        </w:r>
        <w:r w:rsidR="00AF3470" w:rsidRPr="00EB098B">
          <w:rPr>
            <w:rFonts w:ascii="Times New Roman" w:eastAsia="Times New Roman" w:hAnsi="Times New Roman" w:cs="Times New Roman"/>
            <w:sz w:val="25"/>
            <w:szCs w:val="25"/>
            <w:lang w:val="en-US" w:eastAsia="ru-RU"/>
          </w:rPr>
          <w:t>ru</w:t>
        </w:r>
      </w:hyperlink>
      <w:r w:rsidR="00AF3470" w:rsidRPr="00EB098B">
        <w:rPr>
          <w:rFonts w:ascii="Times New Roman" w:eastAsia="Times New Roman" w:hAnsi="Times New Roman" w:cs="Times New Roman"/>
          <w:sz w:val="25"/>
          <w:szCs w:val="25"/>
          <w:lang w:eastAsia="ru-RU"/>
        </w:rPr>
        <w:t>.</w:t>
      </w:r>
    </w:p>
    <w:p w:rsidR="00AF3470" w:rsidRPr="00EB098B" w:rsidRDefault="00EB098B" w:rsidP="00AF3470">
      <w:pPr>
        <w:tabs>
          <w:tab w:val="left" w:pos="1134"/>
        </w:tabs>
        <w:spacing w:after="0" w:line="240" w:lineRule="auto"/>
        <w:ind w:firstLine="709"/>
        <w:jc w:val="both"/>
        <w:rPr>
          <w:rFonts w:ascii="Times New Roman" w:eastAsia="Times New Roman" w:hAnsi="Times New Roman" w:cs="Times New Roman"/>
          <w:sz w:val="25"/>
          <w:szCs w:val="25"/>
          <w:lang w:eastAsia="ru-RU"/>
        </w:rPr>
      </w:pPr>
      <w:r w:rsidRPr="00EB098B">
        <w:rPr>
          <w:rFonts w:ascii="Times New Roman" w:eastAsia="Times New Roman" w:hAnsi="Times New Roman" w:cs="Times New Roman"/>
          <w:color w:val="000000"/>
          <w:sz w:val="25"/>
          <w:szCs w:val="25"/>
          <w:lang w:eastAsia="ru-RU"/>
        </w:rPr>
        <w:t>4</w:t>
      </w:r>
      <w:r w:rsidR="00AF3470" w:rsidRPr="00EB098B">
        <w:rPr>
          <w:rFonts w:ascii="Times New Roman" w:eastAsia="Times New Roman" w:hAnsi="Times New Roman" w:cs="Times New Roman"/>
          <w:color w:val="000000"/>
          <w:sz w:val="25"/>
          <w:szCs w:val="25"/>
          <w:lang w:eastAsia="ru-RU"/>
        </w:rPr>
        <w:t>.  Постановление вступает в силу со дня его официального опубликования.</w:t>
      </w:r>
    </w:p>
    <w:p w:rsidR="00AF3470" w:rsidRPr="00EB098B" w:rsidRDefault="00EB098B" w:rsidP="00AF3470">
      <w:pPr>
        <w:tabs>
          <w:tab w:val="left" w:pos="1134"/>
          <w:tab w:val="left" w:pos="1418"/>
        </w:tabs>
        <w:spacing w:after="0" w:line="240" w:lineRule="auto"/>
        <w:ind w:firstLine="709"/>
        <w:jc w:val="both"/>
        <w:rPr>
          <w:rFonts w:ascii="Times New Roman" w:eastAsia="Times New Roman" w:hAnsi="Times New Roman" w:cs="Times New Roman"/>
          <w:color w:val="000000"/>
          <w:sz w:val="25"/>
          <w:szCs w:val="25"/>
          <w:lang w:eastAsia="ru-RU"/>
        </w:rPr>
      </w:pPr>
      <w:r w:rsidRPr="00EB098B">
        <w:rPr>
          <w:rFonts w:ascii="Times New Roman" w:eastAsia="Times New Roman" w:hAnsi="Times New Roman" w:cs="Times New Roman"/>
          <w:sz w:val="25"/>
          <w:szCs w:val="25"/>
          <w:lang w:eastAsia="ru-RU"/>
        </w:rPr>
        <w:t>5</w:t>
      </w:r>
      <w:r w:rsidR="00AF3470" w:rsidRPr="00EB098B">
        <w:rPr>
          <w:rFonts w:ascii="Times New Roman" w:eastAsia="Times New Roman" w:hAnsi="Times New Roman" w:cs="Times New Roman"/>
          <w:sz w:val="25"/>
          <w:szCs w:val="25"/>
          <w:lang w:eastAsia="ru-RU"/>
        </w:rPr>
        <w:t>.  Контроль за исполнением настоящего постановления оставляю за собой.</w:t>
      </w:r>
    </w:p>
    <w:p w:rsidR="006C6BFE" w:rsidRDefault="006C6BFE" w:rsidP="00AF3470">
      <w:pPr>
        <w:spacing w:after="0" w:line="240" w:lineRule="auto"/>
        <w:jc w:val="both"/>
        <w:rPr>
          <w:rFonts w:ascii="Times New Roman" w:eastAsia="Times New Roman" w:hAnsi="Times New Roman" w:cs="Times New Roman"/>
          <w:sz w:val="26"/>
          <w:szCs w:val="26"/>
          <w:lang w:eastAsia="ru-RU"/>
        </w:rPr>
      </w:pPr>
    </w:p>
    <w:p w:rsidR="006C6BFE" w:rsidRPr="006C6BFE" w:rsidRDefault="006C6BFE" w:rsidP="00AF3470">
      <w:pPr>
        <w:spacing w:after="0" w:line="240" w:lineRule="auto"/>
        <w:jc w:val="both"/>
        <w:rPr>
          <w:rFonts w:ascii="Times New Roman" w:eastAsia="Times New Roman" w:hAnsi="Times New Roman" w:cs="Times New Roman"/>
          <w:sz w:val="26"/>
          <w:szCs w:val="26"/>
          <w:lang w:eastAsia="ru-RU"/>
        </w:rPr>
      </w:pPr>
    </w:p>
    <w:p w:rsidR="00AF3470" w:rsidRPr="006C6BFE" w:rsidRDefault="006C6BFE" w:rsidP="00AF3470">
      <w:pPr>
        <w:spacing w:after="0" w:line="240" w:lineRule="auto"/>
        <w:jc w:val="both"/>
        <w:rPr>
          <w:rFonts w:ascii="Times New Roman" w:eastAsia="Times New Roman" w:hAnsi="Times New Roman" w:cs="Times New Roman"/>
          <w:sz w:val="26"/>
          <w:szCs w:val="26"/>
          <w:lang w:eastAsia="ru-RU"/>
        </w:rPr>
      </w:pPr>
      <w:r w:rsidRPr="006C6BFE">
        <w:rPr>
          <w:rFonts w:ascii="Times New Roman" w:eastAsia="Times New Roman" w:hAnsi="Times New Roman" w:cs="Times New Roman"/>
          <w:sz w:val="26"/>
          <w:szCs w:val="26"/>
          <w:lang w:eastAsia="ru-RU"/>
        </w:rPr>
        <w:t>Глава</w:t>
      </w:r>
      <w:r w:rsidR="00AF3470" w:rsidRPr="006C6BFE">
        <w:rPr>
          <w:rFonts w:ascii="Times New Roman" w:eastAsia="Times New Roman" w:hAnsi="Times New Roman" w:cs="Times New Roman"/>
          <w:sz w:val="26"/>
          <w:szCs w:val="26"/>
          <w:lang w:eastAsia="ru-RU"/>
        </w:rPr>
        <w:t xml:space="preserve"> администрации</w:t>
      </w:r>
      <w:r w:rsidRPr="006C6BFE">
        <w:rPr>
          <w:rFonts w:ascii="Times New Roman" w:eastAsia="Times New Roman" w:hAnsi="Times New Roman" w:cs="Times New Roman"/>
          <w:sz w:val="26"/>
          <w:szCs w:val="26"/>
          <w:lang w:eastAsia="ru-RU"/>
        </w:rPr>
        <w:t xml:space="preserve">                                   </w:t>
      </w:r>
      <w:r w:rsidR="0009449D">
        <w:rPr>
          <w:rFonts w:ascii="Times New Roman" w:eastAsia="Times New Roman" w:hAnsi="Times New Roman" w:cs="Times New Roman"/>
          <w:sz w:val="26"/>
          <w:szCs w:val="26"/>
          <w:lang w:eastAsia="ru-RU"/>
        </w:rPr>
        <w:t xml:space="preserve">                        </w:t>
      </w:r>
      <w:r w:rsidRPr="006C6BFE">
        <w:rPr>
          <w:rFonts w:ascii="Times New Roman" w:eastAsia="Times New Roman" w:hAnsi="Times New Roman" w:cs="Times New Roman"/>
          <w:sz w:val="26"/>
          <w:szCs w:val="26"/>
          <w:lang w:eastAsia="ru-RU"/>
        </w:rPr>
        <w:t xml:space="preserve">                      А. С. Морозов </w:t>
      </w:r>
    </w:p>
    <w:p w:rsidR="00AF3470" w:rsidRPr="00EB098B" w:rsidRDefault="00AF3470" w:rsidP="00AF3470">
      <w:pPr>
        <w:spacing w:after="0" w:line="240" w:lineRule="auto"/>
        <w:rPr>
          <w:rFonts w:ascii="Times New Roman" w:eastAsia="Times New Roman" w:hAnsi="Times New Roman" w:cs="Times New Roman"/>
          <w:sz w:val="18"/>
          <w:szCs w:val="18"/>
          <w:lang w:eastAsia="ru-RU"/>
        </w:rPr>
      </w:pPr>
    </w:p>
    <w:p w:rsidR="00AF3470" w:rsidRDefault="00AF3470" w:rsidP="00AF3470">
      <w:pPr>
        <w:widowControl w:val="0"/>
        <w:tabs>
          <w:tab w:val="left" w:pos="-284"/>
          <w:tab w:val="left" w:pos="0"/>
        </w:tabs>
        <w:suppressAutoHyphens/>
        <w:autoSpaceDE w:val="0"/>
        <w:autoSpaceDN w:val="0"/>
        <w:adjustRightInd w:val="0"/>
        <w:spacing w:after="0" w:line="240" w:lineRule="auto"/>
        <w:rPr>
          <w:rFonts w:ascii="Times New Roman" w:eastAsia="Times New Roman" w:hAnsi="Times New Roman" w:cs="Times New Roman"/>
          <w:sz w:val="18"/>
          <w:szCs w:val="18"/>
          <w:lang w:eastAsia="ru-RU"/>
        </w:rPr>
      </w:pPr>
    </w:p>
    <w:p w:rsidR="00EB098B" w:rsidRDefault="00EB098B" w:rsidP="00AF3470">
      <w:pPr>
        <w:widowControl w:val="0"/>
        <w:tabs>
          <w:tab w:val="left" w:pos="-284"/>
          <w:tab w:val="left" w:pos="0"/>
        </w:tabs>
        <w:suppressAutoHyphens/>
        <w:autoSpaceDE w:val="0"/>
        <w:autoSpaceDN w:val="0"/>
        <w:adjustRightInd w:val="0"/>
        <w:spacing w:after="0" w:line="240" w:lineRule="auto"/>
        <w:rPr>
          <w:rFonts w:ascii="Times New Roman" w:eastAsia="Times New Roman" w:hAnsi="Times New Roman" w:cs="Times New Roman"/>
          <w:sz w:val="18"/>
          <w:szCs w:val="18"/>
          <w:lang w:eastAsia="ru-RU"/>
        </w:rPr>
      </w:pPr>
    </w:p>
    <w:p w:rsidR="00365DB1" w:rsidRPr="00EB098B" w:rsidRDefault="00365DB1" w:rsidP="00AF3470">
      <w:pPr>
        <w:widowControl w:val="0"/>
        <w:tabs>
          <w:tab w:val="left" w:pos="-284"/>
          <w:tab w:val="left" w:pos="0"/>
        </w:tabs>
        <w:suppressAutoHyphens/>
        <w:autoSpaceDE w:val="0"/>
        <w:autoSpaceDN w:val="0"/>
        <w:adjustRightInd w:val="0"/>
        <w:spacing w:after="0" w:line="240" w:lineRule="auto"/>
        <w:rPr>
          <w:rFonts w:ascii="Times New Roman" w:eastAsia="Times New Roman" w:hAnsi="Times New Roman" w:cs="Times New Roman"/>
          <w:sz w:val="18"/>
          <w:szCs w:val="18"/>
          <w:lang w:eastAsia="ru-RU"/>
        </w:rPr>
      </w:pPr>
    </w:p>
    <w:p w:rsidR="00EB098B" w:rsidRDefault="00AF3470" w:rsidP="00AF3470">
      <w:pPr>
        <w:widowControl w:val="0"/>
        <w:tabs>
          <w:tab w:val="left" w:pos="-284"/>
          <w:tab w:val="left" w:pos="0"/>
        </w:tabs>
        <w:suppressAutoHyphens/>
        <w:autoSpaceDE w:val="0"/>
        <w:autoSpaceDN w:val="0"/>
        <w:adjustRightInd w:val="0"/>
        <w:spacing w:after="0" w:line="240" w:lineRule="auto"/>
        <w:rPr>
          <w:rFonts w:ascii="Times New Roman" w:eastAsia="Times New Roman" w:hAnsi="Times New Roman" w:cs="Times New Roman"/>
          <w:sz w:val="18"/>
          <w:szCs w:val="18"/>
          <w:lang w:eastAsia="ru-RU"/>
        </w:rPr>
      </w:pPr>
      <w:r w:rsidRPr="005E4209">
        <w:rPr>
          <w:rFonts w:ascii="Times New Roman" w:eastAsia="Times New Roman" w:hAnsi="Times New Roman" w:cs="Times New Roman"/>
          <w:sz w:val="18"/>
          <w:szCs w:val="18"/>
          <w:lang w:eastAsia="ru-RU"/>
        </w:rPr>
        <w:t xml:space="preserve">Разослано:  дело-2, </w:t>
      </w:r>
      <w:r w:rsidRPr="005E4209">
        <w:rPr>
          <w:rFonts w:ascii="Times New Roman" w:eastAsia="Times New Roman" w:hAnsi="Times New Roman" w:cs="Times New Roman"/>
          <w:bCs/>
          <w:sz w:val="18"/>
          <w:szCs w:val="18"/>
          <w:lang w:eastAsia="ru-RU"/>
        </w:rPr>
        <w:t xml:space="preserve">УМИАГ-1, ФЭУ-1,  </w:t>
      </w:r>
      <w:r w:rsidRPr="005E4209">
        <w:rPr>
          <w:rFonts w:ascii="Times New Roman" w:eastAsia="Times New Roman" w:hAnsi="Times New Roman" w:cs="Times New Roman"/>
          <w:sz w:val="18"/>
          <w:szCs w:val="18"/>
          <w:lang w:eastAsia="ru-RU"/>
        </w:rPr>
        <w:t xml:space="preserve">прокуратура-1, </w:t>
      </w:r>
      <w:hyperlink r:id="rId11" w:history="1">
        <w:r w:rsidRPr="005E4209">
          <w:rPr>
            <w:rFonts w:ascii="Times New Roman" w:eastAsia="Times New Roman" w:hAnsi="Times New Roman" w:cs="Times New Roman"/>
            <w:sz w:val="18"/>
            <w:szCs w:val="18"/>
            <w:lang w:val="en-US" w:eastAsia="ru-RU"/>
          </w:rPr>
          <w:t>www</w:t>
        </w:r>
        <w:r w:rsidRPr="005E4209">
          <w:rPr>
            <w:rFonts w:ascii="Times New Roman" w:eastAsia="Times New Roman" w:hAnsi="Times New Roman" w:cs="Times New Roman"/>
            <w:sz w:val="18"/>
            <w:szCs w:val="18"/>
            <w:lang w:eastAsia="ru-RU"/>
          </w:rPr>
          <w:t>.</w:t>
        </w:r>
        <w:r w:rsidRPr="005E4209">
          <w:rPr>
            <w:rFonts w:ascii="Times New Roman" w:eastAsia="Times New Roman" w:hAnsi="Times New Roman" w:cs="Times New Roman"/>
            <w:sz w:val="18"/>
            <w:szCs w:val="18"/>
            <w:lang w:val="en-US" w:eastAsia="ru-RU"/>
          </w:rPr>
          <w:t>otradnoe</w:t>
        </w:r>
        <w:r w:rsidRPr="005E4209">
          <w:rPr>
            <w:rFonts w:ascii="Times New Roman" w:eastAsia="Times New Roman" w:hAnsi="Times New Roman" w:cs="Times New Roman"/>
            <w:sz w:val="18"/>
            <w:szCs w:val="18"/>
            <w:lang w:eastAsia="ru-RU"/>
          </w:rPr>
          <w:t>-</w:t>
        </w:r>
        <w:r w:rsidRPr="005E4209">
          <w:rPr>
            <w:rFonts w:ascii="Times New Roman" w:eastAsia="Times New Roman" w:hAnsi="Times New Roman" w:cs="Times New Roman"/>
            <w:sz w:val="18"/>
            <w:szCs w:val="18"/>
            <w:lang w:val="en-US" w:eastAsia="ru-RU"/>
          </w:rPr>
          <w:t>na</w:t>
        </w:r>
        <w:r w:rsidRPr="005E4209">
          <w:rPr>
            <w:rFonts w:ascii="Times New Roman" w:eastAsia="Times New Roman" w:hAnsi="Times New Roman" w:cs="Times New Roman"/>
            <w:sz w:val="18"/>
            <w:szCs w:val="18"/>
            <w:lang w:eastAsia="ru-RU"/>
          </w:rPr>
          <w:t>-</w:t>
        </w:r>
        <w:r w:rsidRPr="005E4209">
          <w:rPr>
            <w:rFonts w:ascii="Times New Roman" w:eastAsia="Times New Roman" w:hAnsi="Times New Roman" w:cs="Times New Roman"/>
            <w:sz w:val="18"/>
            <w:szCs w:val="18"/>
            <w:lang w:val="en-US" w:eastAsia="ru-RU"/>
          </w:rPr>
          <w:t>neve</w:t>
        </w:r>
        <w:r w:rsidRPr="005E4209">
          <w:rPr>
            <w:rFonts w:ascii="Times New Roman" w:eastAsia="Times New Roman" w:hAnsi="Times New Roman" w:cs="Times New Roman"/>
            <w:sz w:val="18"/>
            <w:szCs w:val="18"/>
            <w:lang w:eastAsia="ru-RU"/>
          </w:rPr>
          <w:t>.</w:t>
        </w:r>
        <w:r w:rsidRPr="005E4209">
          <w:rPr>
            <w:rFonts w:ascii="Times New Roman" w:eastAsia="Times New Roman" w:hAnsi="Times New Roman" w:cs="Times New Roman"/>
            <w:sz w:val="18"/>
            <w:szCs w:val="18"/>
            <w:lang w:val="en-US" w:eastAsia="ru-RU"/>
          </w:rPr>
          <w:t>ru</w:t>
        </w:r>
      </w:hyperlink>
      <w:r w:rsidRPr="005E4209">
        <w:rPr>
          <w:rFonts w:ascii="Times New Roman" w:eastAsia="Times New Roman" w:hAnsi="Times New Roman" w:cs="Times New Roman"/>
          <w:sz w:val="18"/>
          <w:szCs w:val="18"/>
          <w:lang w:eastAsia="ru-RU"/>
        </w:rPr>
        <w:t>, СМИ</w:t>
      </w:r>
    </w:p>
    <w:p w:rsidR="00EB098B" w:rsidRDefault="00EB098B" w:rsidP="00AF3470">
      <w:pPr>
        <w:widowControl w:val="0"/>
        <w:tabs>
          <w:tab w:val="left" w:pos="-284"/>
          <w:tab w:val="left" w:pos="0"/>
        </w:tabs>
        <w:suppressAutoHyphens/>
        <w:autoSpaceDE w:val="0"/>
        <w:autoSpaceDN w:val="0"/>
        <w:adjustRightInd w:val="0"/>
        <w:spacing w:after="0" w:line="240" w:lineRule="auto"/>
        <w:rPr>
          <w:rFonts w:ascii="Times New Roman" w:eastAsia="Times New Roman" w:hAnsi="Times New Roman" w:cs="Times New Roman"/>
          <w:sz w:val="18"/>
          <w:szCs w:val="18"/>
          <w:lang w:eastAsia="ru-RU"/>
        </w:rPr>
      </w:pPr>
    </w:p>
    <w:p w:rsidR="00EB098B" w:rsidRDefault="00EB098B" w:rsidP="00AF3470">
      <w:pPr>
        <w:widowControl w:val="0"/>
        <w:tabs>
          <w:tab w:val="left" w:pos="-284"/>
          <w:tab w:val="left" w:pos="0"/>
        </w:tabs>
        <w:suppressAutoHyphens/>
        <w:autoSpaceDE w:val="0"/>
        <w:autoSpaceDN w:val="0"/>
        <w:adjustRightInd w:val="0"/>
        <w:spacing w:after="0" w:line="240" w:lineRule="auto"/>
        <w:rPr>
          <w:rFonts w:ascii="Times New Roman" w:eastAsia="Times New Roman" w:hAnsi="Times New Roman" w:cs="Times New Roman"/>
          <w:sz w:val="18"/>
          <w:szCs w:val="18"/>
          <w:lang w:eastAsia="ru-RU"/>
        </w:rPr>
      </w:pPr>
    </w:p>
    <w:p w:rsidR="00AF3470" w:rsidRPr="005E4209" w:rsidRDefault="00AF3470" w:rsidP="00AF3470">
      <w:pPr>
        <w:widowControl w:val="0"/>
        <w:tabs>
          <w:tab w:val="left" w:pos="-284"/>
          <w:tab w:val="left" w:pos="0"/>
        </w:tabs>
        <w:suppressAutoHyphens/>
        <w:autoSpaceDE w:val="0"/>
        <w:autoSpaceDN w:val="0"/>
        <w:adjustRightInd w:val="0"/>
        <w:spacing w:after="0" w:line="240" w:lineRule="auto"/>
        <w:rPr>
          <w:rFonts w:ascii="Times New Roman" w:eastAsia="Times New Roman" w:hAnsi="Times New Roman" w:cs="Arial"/>
          <w:color w:val="000000"/>
          <w:sz w:val="18"/>
          <w:szCs w:val="18"/>
          <w:lang w:eastAsia="ru-RU"/>
        </w:rPr>
      </w:pPr>
      <w:r w:rsidRPr="005E4209">
        <w:rPr>
          <w:rFonts w:ascii="Times New Roman" w:eastAsia="Times New Roman" w:hAnsi="Times New Roman" w:cs="Times New Roman"/>
          <w:b/>
          <w:bCs/>
          <w:sz w:val="18"/>
          <w:szCs w:val="18"/>
          <w:lang w:eastAsia="ru-RU"/>
        </w:rPr>
        <w:br w:type="page"/>
      </w:r>
    </w:p>
    <w:p w:rsidR="00AF3470" w:rsidRPr="007E7B34" w:rsidRDefault="00AF3470" w:rsidP="00AF3470">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 w:val="24"/>
          <w:szCs w:val="24"/>
          <w:lang w:eastAsia="ru-RU"/>
        </w:rPr>
      </w:pPr>
      <w:r w:rsidRPr="007E7B34">
        <w:rPr>
          <w:rFonts w:ascii="Times New Roman" w:eastAsia="Times New Roman" w:hAnsi="Times New Roman" w:cs="Arial"/>
          <w:color w:val="000000"/>
          <w:sz w:val="24"/>
          <w:szCs w:val="24"/>
          <w:lang w:eastAsia="ru-RU"/>
        </w:rPr>
        <w:lastRenderedPageBreak/>
        <w:t xml:space="preserve"> УТВЕРЖДЕН</w:t>
      </w:r>
    </w:p>
    <w:p w:rsidR="00AF3470" w:rsidRPr="007E7B34" w:rsidRDefault="00AF3470" w:rsidP="00AF3470">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 w:val="24"/>
          <w:szCs w:val="24"/>
          <w:lang w:eastAsia="ru-RU"/>
        </w:rPr>
      </w:pPr>
      <w:r w:rsidRPr="007E7B34">
        <w:rPr>
          <w:rFonts w:ascii="Times New Roman" w:eastAsia="Times New Roman" w:hAnsi="Times New Roman" w:cs="Arial"/>
          <w:color w:val="000000"/>
          <w:sz w:val="24"/>
          <w:szCs w:val="24"/>
          <w:lang w:eastAsia="ru-RU"/>
        </w:rPr>
        <w:t xml:space="preserve">постановлением администрации </w:t>
      </w:r>
    </w:p>
    <w:p w:rsidR="00AF3470" w:rsidRPr="007E7B34" w:rsidRDefault="00AF3470" w:rsidP="00AF3470">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 w:val="24"/>
          <w:szCs w:val="24"/>
          <w:lang w:eastAsia="ru-RU"/>
        </w:rPr>
      </w:pPr>
      <w:r w:rsidRPr="007E7B34">
        <w:rPr>
          <w:rFonts w:ascii="Times New Roman" w:eastAsia="Times New Roman" w:hAnsi="Times New Roman" w:cs="Arial"/>
          <w:color w:val="000000"/>
          <w:sz w:val="24"/>
          <w:szCs w:val="24"/>
          <w:lang w:eastAsia="ru-RU"/>
        </w:rPr>
        <w:t>МО «Город Отрадное»</w:t>
      </w:r>
    </w:p>
    <w:p w:rsidR="00AF3470" w:rsidRPr="007E7B34" w:rsidRDefault="00AF3470" w:rsidP="00AF3470">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 w:val="24"/>
          <w:szCs w:val="24"/>
          <w:lang w:eastAsia="ru-RU"/>
        </w:rPr>
      </w:pPr>
      <w:r w:rsidRPr="007E7B34">
        <w:rPr>
          <w:rFonts w:ascii="Times New Roman" w:eastAsia="Times New Roman" w:hAnsi="Times New Roman" w:cs="Arial"/>
          <w:color w:val="000000"/>
          <w:sz w:val="24"/>
          <w:szCs w:val="24"/>
          <w:lang w:eastAsia="ru-RU"/>
        </w:rPr>
        <w:t>от «</w:t>
      </w:r>
      <w:r w:rsidR="00365DB1">
        <w:rPr>
          <w:rFonts w:ascii="Times New Roman" w:eastAsia="Times New Roman" w:hAnsi="Times New Roman" w:cs="Arial"/>
          <w:color w:val="000000"/>
          <w:sz w:val="24"/>
          <w:szCs w:val="24"/>
          <w:lang w:eastAsia="ru-RU"/>
        </w:rPr>
        <w:t>0</w:t>
      </w:r>
      <w:r w:rsidR="00AB540A">
        <w:rPr>
          <w:rFonts w:ascii="Times New Roman" w:eastAsia="Times New Roman" w:hAnsi="Times New Roman" w:cs="Arial"/>
          <w:color w:val="000000"/>
          <w:sz w:val="24"/>
          <w:szCs w:val="24"/>
          <w:lang w:eastAsia="ru-RU"/>
        </w:rPr>
        <w:t xml:space="preserve">8» </w:t>
      </w:r>
      <w:r w:rsidR="00365DB1">
        <w:rPr>
          <w:rFonts w:ascii="Times New Roman" w:eastAsia="Times New Roman" w:hAnsi="Times New Roman" w:cs="Arial"/>
          <w:color w:val="000000"/>
          <w:sz w:val="24"/>
          <w:szCs w:val="24"/>
          <w:lang w:eastAsia="ru-RU"/>
        </w:rPr>
        <w:t>ию</w:t>
      </w:r>
      <w:r w:rsidR="00AB540A">
        <w:rPr>
          <w:rFonts w:ascii="Times New Roman" w:eastAsia="Times New Roman" w:hAnsi="Times New Roman" w:cs="Arial"/>
          <w:color w:val="000000"/>
          <w:sz w:val="24"/>
          <w:szCs w:val="24"/>
          <w:lang w:eastAsia="ru-RU"/>
        </w:rPr>
        <w:t xml:space="preserve">ля </w:t>
      </w:r>
      <w:r w:rsidRPr="007E7B34">
        <w:rPr>
          <w:rFonts w:ascii="Times New Roman" w:eastAsia="Times New Roman" w:hAnsi="Times New Roman" w:cs="Arial"/>
          <w:color w:val="000000"/>
          <w:sz w:val="24"/>
          <w:szCs w:val="24"/>
          <w:lang w:eastAsia="ru-RU"/>
        </w:rPr>
        <w:t>202</w:t>
      </w:r>
      <w:r w:rsidR="00365DB1">
        <w:rPr>
          <w:rFonts w:ascii="Times New Roman" w:eastAsia="Times New Roman" w:hAnsi="Times New Roman" w:cs="Arial"/>
          <w:color w:val="000000"/>
          <w:sz w:val="24"/>
          <w:szCs w:val="24"/>
          <w:lang w:eastAsia="ru-RU"/>
        </w:rPr>
        <w:t>6 года № 454</w:t>
      </w:r>
    </w:p>
    <w:p w:rsidR="0042724F" w:rsidRPr="00AF3470" w:rsidRDefault="00AF3470" w:rsidP="00AF3470">
      <w:pPr>
        <w:pStyle w:val="ConsPlusTitle"/>
        <w:rPr>
          <w:b w:val="0"/>
          <w:sz w:val="28"/>
          <w:szCs w:val="28"/>
        </w:rPr>
      </w:pPr>
      <w:r w:rsidRPr="00AF3470">
        <w:rPr>
          <w:rFonts w:cs="Arial"/>
          <w:b w:val="0"/>
          <w:color w:val="000000"/>
        </w:rPr>
        <w:t xml:space="preserve">                                                                                                                 (приложение)</w:t>
      </w:r>
    </w:p>
    <w:p w:rsidR="00365DB1" w:rsidRDefault="00365DB1" w:rsidP="000C042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C6BFE" w:rsidRPr="0009449D" w:rsidRDefault="00365DB1" w:rsidP="00365DB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449D">
        <w:rPr>
          <w:rFonts w:ascii="Times New Roman" w:eastAsia="Times New Roman" w:hAnsi="Times New Roman" w:cs="Times New Roman"/>
          <w:b/>
          <w:bCs/>
          <w:sz w:val="24"/>
          <w:szCs w:val="24"/>
          <w:lang w:eastAsia="ru-RU"/>
        </w:rPr>
        <w:t>Административный регламент</w:t>
      </w:r>
      <w:r w:rsidR="000C0421" w:rsidRPr="0009449D">
        <w:rPr>
          <w:rFonts w:ascii="Times New Roman" w:eastAsia="Times New Roman" w:hAnsi="Times New Roman" w:cs="Times New Roman"/>
          <w:b/>
          <w:bCs/>
          <w:sz w:val="24"/>
          <w:szCs w:val="24"/>
          <w:lang w:eastAsia="ru-RU"/>
        </w:rPr>
        <w:t xml:space="preserve"> </w:t>
      </w:r>
    </w:p>
    <w:p w:rsidR="000C0421" w:rsidRPr="0009449D" w:rsidRDefault="00AC635F" w:rsidP="00365DB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9449D">
        <w:rPr>
          <w:rFonts w:ascii="Times New Roman" w:eastAsia="Times New Roman" w:hAnsi="Times New Roman" w:cs="Times New Roman"/>
          <w:b/>
          <w:bCs/>
          <w:sz w:val="24"/>
          <w:szCs w:val="24"/>
          <w:lang w:eastAsia="ru-RU"/>
        </w:rPr>
        <w:t>администр</w:t>
      </w:r>
      <w:r w:rsidR="006C6BFE" w:rsidRPr="0009449D">
        <w:rPr>
          <w:rFonts w:ascii="Times New Roman" w:eastAsia="Times New Roman" w:hAnsi="Times New Roman" w:cs="Times New Roman"/>
          <w:b/>
          <w:bCs/>
          <w:sz w:val="24"/>
          <w:szCs w:val="24"/>
          <w:lang w:eastAsia="ru-RU"/>
        </w:rPr>
        <w:t xml:space="preserve">ации МО «Город Отрадное» </w:t>
      </w:r>
      <w:r w:rsidRPr="0009449D">
        <w:rPr>
          <w:rFonts w:ascii="Times New Roman" w:eastAsia="Times New Roman" w:hAnsi="Times New Roman" w:cs="Times New Roman"/>
          <w:b/>
          <w:bCs/>
          <w:sz w:val="24"/>
          <w:szCs w:val="24"/>
          <w:lang w:eastAsia="ru-RU"/>
        </w:rPr>
        <w:t xml:space="preserve">по </w:t>
      </w:r>
      <w:r w:rsidR="000C0421" w:rsidRPr="0009449D">
        <w:rPr>
          <w:rFonts w:ascii="Times New Roman" w:eastAsia="Times New Roman" w:hAnsi="Times New Roman" w:cs="Times New Roman"/>
          <w:b/>
          <w:bCs/>
          <w:sz w:val="24"/>
          <w:szCs w:val="24"/>
          <w:lang w:eastAsia="ru-RU"/>
        </w:rPr>
        <w:t>предоставлени</w:t>
      </w:r>
      <w:r w:rsidRPr="0009449D">
        <w:rPr>
          <w:rFonts w:ascii="Times New Roman" w:eastAsia="Times New Roman" w:hAnsi="Times New Roman" w:cs="Times New Roman"/>
          <w:b/>
          <w:bCs/>
          <w:sz w:val="24"/>
          <w:szCs w:val="24"/>
          <w:lang w:eastAsia="ru-RU"/>
        </w:rPr>
        <w:t>ю</w:t>
      </w:r>
      <w:r w:rsidR="000C0421" w:rsidRPr="0009449D">
        <w:rPr>
          <w:rFonts w:ascii="Times New Roman" w:eastAsia="Times New Roman" w:hAnsi="Times New Roman" w:cs="Times New Roman"/>
          <w:b/>
          <w:bCs/>
          <w:sz w:val="24"/>
          <w:szCs w:val="24"/>
          <w:lang w:eastAsia="ru-RU"/>
        </w:rPr>
        <w:t xml:space="preserve"> муниципальной услуги </w:t>
      </w:r>
      <w:r w:rsidR="00397A59" w:rsidRPr="0009449D">
        <w:rPr>
          <w:rFonts w:ascii="Times New Roman" w:eastAsia="Times New Roman" w:hAnsi="Times New Roman" w:cs="Times New Roman"/>
          <w:b/>
          <w:bCs/>
          <w:sz w:val="24"/>
          <w:szCs w:val="24"/>
          <w:lang w:eastAsia="ru-RU"/>
        </w:rPr>
        <w:t>«</w:t>
      </w:r>
      <w:r w:rsidR="00BF5FA3" w:rsidRPr="0009449D">
        <w:rPr>
          <w:rFonts w:ascii="Times New Roman" w:eastAsia="Times New Roman" w:hAnsi="Times New Roman" w:cs="Times New Roman"/>
          <w:b/>
          <w:bCs/>
          <w:sz w:val="24"/>
          <w:szCs w:val="24"/>
          <w:lang w:eastAsia="ru-RU"/>
        </w:rPr>
        <w:t xml:space="preserve">Перераспределение </w:t>
      </w:r>
      <w:r w:rsidR="00FE3F87" w:rsidRPr="0009449D">
        <w:rPr>
          <w:rFonts w:ascii="Times New Roman" w:eastAsia="Times New Roman" w:hAnsi="Times New Roman" w:cs="Times New Roman"/>
          <w:b/>
          <w:bCs/>
          <w:sz w:val="24"/>
          <w:szCs w:val="24"/>
          <w:lang w:eastAsia="ru-RU"/>
        </w:rPr>
        <w:t>земель и (или) земельных участков, находящихся в муниципальной собственности (государственная собственн</w:t>
      </w:r>
      <w:r w:rsidR="00365DB1">
        <w:rPr>
          <w:rFonts w:ascii="Times New Roman" w:eastAsia="Times New Roman" w:hAnsi="Times New Roman" w:cs="Times New Roman"/>
          <w:b/>
          <w:bCs/>
          <w:sz w:val="24"/>
          <w:szCs w:val="24"/>
          <w:lang w:eastAsia="ru-RU"/>
        </w:rPr>
        <w:t>ость на которые не разграничена</w:t>
      </w:r>
      <w:r w:rsidR="00FE3F87" w:rsidRPr="0009449D">
        <w:rPr>
          <w:rFonts w:ascii="Times New Roman" w:eastAsia="Times New Roman" w:hAnsi="Times New Roman" w:cs="Times New Roman"/>
          <w:b/>
          <w:bCs/>
          <w:sz w:val="24"/>
          <w:szCs w:val="24"/>
          <w:lang w:eastAsia="ru-RU"/>
        </w:rPr>
        <w:t>) и земельных участков, находящихся в частной собственности</w:t>
      </w:r>
      <w:r w:rsidR="00397A59" w:rsidRPr="0009449D">
        <w:rPr>
          <w:rFonts w:ascii="Times New Roman" w:eastAsia="Times New Roman" w:hAnsi="Times New Roman" w:cs="Times New Roman"/>
          <w:b/>
          <w:bCs/>
          <w:sz w:val="24"/>
          <w:szCs w:val="24"/>
          <w:lang w:eastAsia="ru-RU"/>
        </w:rPr>
        <w:t>»</w:t>
      </w:r>
    </w:p>
    <w:p w:rsidR="00A877B4" w:rsidRPr="0009449D" w:rsidRDefault="00F31A14" w:rsidP="00365DB1">
      <w:pPr>
        <w:pStyle w:val="ConsPlusNormal"/>
        <w:ind w:firstLine="540"/>
        <w:jc w:val="center"/>
        <w:rPr>
          <w:rFonts w:ascii="Times New Roman" w:hAnsi="Times New Roman" w:cs="Times New Roman"/>
          <w:sz w:val="24"/>
          <w:szCs w:val="24"/>
        </w:rPr>
      </w:pPr>
      <w:r w:rsidRPr="0009449D">
        <w:rPr>
          <w:rFonts w:ascii="Times New Roman" w:hAnsi="Times New Roman" w:cs="Times New Roman"/>
          <w:sz w:val="24"/>
          <w:szCs w:val="24"/>
        </w:rPr>
        <w:t xml:space="preserve"> </w:t>
      </w:r>
      <w:r w:rsidR="00481E9B" w:rsidRPr="0009449D">
        <w:rPr>
          <w:rFonts w:ascii="Times New Roman" w:hAnsi="Times New Roman" w:cs="Times New Roman"/>
          <w:sz w:val="24"/>
          <w:szCs w:val="24"/>
        </w:rPr>
        <w:t>(С</w:t>
      </w:r>
      <w:r w:rsidR="00CF472F" w:rsidRPr="0009449D">
        <w:rPr>
          <w:rFonts w:ascii="Times New Roman" w:hAnsi="Times New Roman" w:cs="Times New Roman"/>
          <w:sz w:val="24"/>
          <w:szCs w:val="24"/>
        </w:rPr>
        <w:t>окращенное наименование –</w:t>
      </w:r>
      <w:r w:rsidR="00537CCD" w:rsidRPr="0009449D">
        <w:rPr>
          <w:rFonts w:ascii="Times New Roman" w:hAnsi="Times New Roman" w:cs="Times New Roman"/>
          <w:sz w:val="24"/>
          <w:szCs w:val="24"/>
        </w:rPr>
        <w:t xml:space="preserve"> </w:t>
      </w:r>
      <w:r w:rsidR="00BF5FA3" w:rsidRPr="0009449D">
        <w:rPr>
          <w:rFonts w:ascii="Times New Roman" w:hAnsi="Times New Roman" w:cs="Times New Roman"/>
          <w:sz w:val="24"/>
          <w:szCs w:val="24"/>
        </w:rPr>
        <w:t>П</w:t>
      </w:r>
      <w:r w:rsidR="00AE6FF8" w:rsidRPr="0009449D">
        <w:rPr>
          <w:rFonts w:ascii="Times New Roman" w:hAnsi="Times New Roman" w:cs="Times New Roman"/>
          <w:sz w:val="24"/>
          <w:szCs w:val="24"/>
        </w:rPr>
        <w:t>ерераспределени</w:t>
      </w:r>
      <w:r w:rsidR="00BF5FA3" w:rsidRPr="0009449D">
        <w:rPr>
          <w:rFonts w:ascii="Times New Roman" w:hAnsi="Times New Roman" w:cs="Times New Roman"/>
          <w:sz w:val="24"/>
          <w:szCs w:val="24"/>
        </w:rPr>
        <w:t>е</w:t>
      </w:r>
      <w:r w:rsidR="00AE6FF8" w:rsidRPr="0009449D">
        <w:rPr>
          <w:rFonts w:ascii="Times New Roman" w:hAnsi="Times New Roman" w:cs="Times New Roman"/>
          <w:sz w:val="24"/>
          <w:szCs w:val="24"/>
        </w:rPr>
        <w:t xml:space="preserve"> земель и</w:t>
      </w:r>
      <w:r w:rsidR="00CE6316" w:rsidRPr="0009449D">
        <w:rPr>
          <w:rFonts w:ascii="Times New Roman" w:hAnsi="Times New Roman" w:cs="Times New Roman"/>
          <w:sz w:val="24"/>
          <w:szCs w:val="24"/>
        </w:rPr>
        <w:t xml:space="preserve"> </w:t>
      </w:r>
      <w:r w:rsidR="00AE6FF8" w:rsidRPr="0009449D">
        <w:rPr>
          <w:rFonts w:ascii="Times New Roman" w:hAnsi="Times New Roman" w:cs="Times New Roman"/>
          <w:sz w:val="24"/>
          <w:szCs w:val="24"/>
        </w:rPr>
        <w:t>(или) земельных участков</w:t>
      </w:r>
      <w:r w:rsidR="00CF472F" w:rsidRPr="0009449D">
        <w:rPr>
          <w:rFonts w:ascii="Times New Roman" w:hAnsi="Times New Roman" w:cs="Times New Roman"/>
          <w:sz w:val="24"/>
          <w:szCs w:val="24"/>
        </w:rPr>
        <w:t>) (далее – административный регламент, муниципальная услуга)</w:t>
      </w:r>
    </w:p>
    <w:p w:rsidR="0042724F" w:rsidRPr="0009449D" w:rsidRDefault="0042724F" w:rsidP="00365DB1">
      <w:pPr>
        <w:pStyle w:val="ConsPlusNormal"/>
        <w:ind w:firstLine="540"/>
        <w:jc w:val="center"/>
        <w:rPr>
          <w:rFonts w:ascii="Times New Roman" w:hAnsi="Times New Roman" w:cs="Times New Roman"/>
          <w:sz w:val="24"/>
          <w:szCs w:val="24"/>
        </w:rPr>
      </w:pPr>
    </w:p>
    <w:p w:rsidR="00A877B4" w:rsidRPr="0009449D" w:rsidRDefault="00A877B4" w:rsidP="00365DB1">
      <w:pPr>
        <w:pStyle w:val="ConsPlusNormal"/>
        <w:jc w:val="center"/>
        <w:outlineLvl w:val="0"/>
        <w:rPr>
          <w:rFonts w:ascii="Times New Roman" w:hAnsi="Times New Roman" w:cs="Times New Roman"/>
          <w:sz w:val="24"/>
          <w:szCs w:val="24"/>
        </w:rPr>
      </w:pPr>
      <w:r w:rsidRPr="0009449D">
        <w:rPr>
          <w:rFonts w:ascii="Times New Roman" w:hAnsi="Times New Roman" w:cs="Times New Roman"/>
          <w:sz w:val="24"/>
          <w:szCs w:val="24"/>
        </w:rPr>
        <w:t>1. Общие положения</w:t>
      </w:r>
    </w:p>
    <w:p w:rsidR="00A877B4" w:rsidRPr="0009449D" w:rsidRDefault="00A877B4" w:rsidP="00365DB1">
      <w:pPr>
        <w:pStyle w:val="ConsPlusNormal"/>
        <w:ind w:firstLine="540"/>
        <w:jc w:val="both"/>
        <w:rPr>
          <w:rFonts w:ascii="Times New Roman" w:hAnsi="Times New Roman" w:cs="Times New Roman"/>
          <w:sz w:val="24"/>
          <w:szCs w:val="24"/>
        </w:rPr>
      </w:pP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1.1. Предмет регулирования.</w:t>
      </w:r>
      <w:r>
        <w:rPr>
          <w:rFonts w:ascii="Times New Roman" w:hAnsi="Times New Roman" w:cs="Times New Roman"/>
          <w:sz w:val="24"/>
          <w:szCs w:val="24"/>
        </w:rPr>
        <w:t xml:space="preserve"> </w:t>
      </w:r>
      <w:r w:rsidRPr="00365DB1">
        <w:rPr>
          <w:rFonts w:ascii="Times New Roman" w:hAnsi="Times New Roman" w:cs="Times New Roman"/>
          <w:sz w:val="24"/>
          <w:szCs w:val="24"/>
        </w:rPr>
        <w:t>Регламент устанавливает порядок и стандарт предоставления муниципальной услуги.</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1.2. Круг заявителей.</w:t>
      </w:r>
      <w:r>
        <w:rPr>
          <w:rFonts w:ascii="Times New Roman" w:hAnsi="Times New Roman" w:cs="Times New Roman"/>
          <w:sz w:val="24"/>
          <w:szCs w:val="24"/>
        </w:rPr>
        <w:t xml:space="preserve"> </w:t>
      </w:r>
      <w:r w:rsidRPr="00365DB1">
        <w:rPr>
          <w:rFonts w:ascii="Times New Roman" w:hAnsi="Times New Roman" w:cs="Times New Roman"/>
          <w:sz w:val="24"/>
          <w:szCs w:val="24"/>
        </w:rPr>
        <w:t>Муниципальная услуга предоставляется:</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физическим лицам;</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индивидуальным предпринимателям.</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Представлять интересы заявителя имеют право:</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от имени физических лиц:</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от имени юридических лиц:</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от имени индивидуальных предпринимателей:</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представители индивидуальных предпринимателей в силу полномочий;</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A877B4"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365DB1" w:rsidRPr="00365DB1" w:rsidRDefault="00365DB1" w:rsidP="00365DB1">
      <w:pPr>
        <w:pStyle w:val="ConsPlusNormal"/>
        <w:ind w:firstLine="709"/>
        <w:jc w:val="both"/>
        <w:rPr>
          <w:rFonts w:ascii="Times New Roman" w:hAnsi="Times New Roman" w:cs="Times New Roman"/>
          <w:sz w:val="24"/>
          <w:szCs w:val="24"/>
        </w:rPr>
      </w:pPr>
    </w:p>
    <w:p w:rsidR="00A877B4" w:rsidRPr="0009449D" w:rsidRDefault="00A877B4" w:rsidP="00365DB1">
      <w:pPr>
        <w:pStyle w:val="ConsPlusNormal"/>
        <w:ind w:firstLine="709"/>
        <w:jc w:val="center"/>
        <w:outlineLvl w:val="0"/>
        <w:rPr>
          <w:rFonts w:ascii="Times New Roman" w:hAnsi="Times New Roman" w:cs="Times New Roman"/>
          <w:sz w:val="24"/>
          <w:szCs w:val="24"/>
        </w:rPr>
      </w:pPr>
      <w:r w:rsidRPr="0009449D">
        <w:rPr>
          <w:rFonts w:ascii="Times New Roman" w:hAnsi="Times New Roman" w:cs="Times New Roman"/>
          <w:sz w:val="24"/>
          <w:szCs w:val="24"/>
        </w:rPr>
        <w:t xml:space="preserve">2. Стандарт предоставления </w:t>
      </w:r>
      <w:r w:rsidR="000C0421" w:rsidRPr="0009449D">
        <w:rPr>
          <w:rFonts w:ascii="Times New Roman" w:hAnsi="Times New Roman" w:cs="Times New Roman"/>
          <w:sz w:val="24"/>
          <w:szCs w:val="24"/>
        </w:rPr>
        <w:t>муниципальной услуги</w:t>
      </w:r>
    </w:p>
    <w:p w:rsidR="00A877B4" w:rsidRPr="0009449D" w:rsidRDefault="00A877B4" w:rsidP="00365DB1">
      <w:pPr>
        <w:pStyle w:val="ConsPlusNormal"/>
        <w:ind w:firstLine="709"/>
        <w:jc w:val="both"/>
        <w:rPr>
          <w:rFonts w:ascii="Times New Roman" w:hAnsi="Times New Roman" w:cs="Times New Roman"/>
          <w:sz w:val="24"/>
          <w:szCs w:val="24"/>
        </w:rPr>
      </w:pP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xml:space="preserve">2.1. Наименование муниципальной услуги: Перераспределение земель и (или) земельных участков, находящихся в муниципальной собственности (государственная собственность на </w:t>
      </w:r>
      <w:r w:rsidRPr="00365DB1">
        <w:rPr>
          <w:rFonts w:ascii="Times New Roman" w:hAnsi="Times New Roman" w:cs="Times New Roman"/>
          <w:sz w:val="24"/>
          <w:szCs w:val="24"/>
        </w:rPr>
        <w:lastRenderedPageBreak/>
        <w:t>которые не разграничена) и земельных участков, находящихся в частной собственности (сокращенное наименование: Перераспределение земель и (или) земельных участков).</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2.2. Наименование органа, предоставляющего муниципальную услугу.</w:t>
      </w:r>
      <w:r>
        <w:rPr>
          <w:rFonts w:ascii="Times New Roman" w:hAnsi="Times New Roman" w:cs="Times New Roman"/>
          <w:sz w:val="24"/>
          <w:szCs w:val="24"/>
        </w:rPr>
        <w:t xml:space="preserve"> </w:t>
      </w:r>
      <w:r w:rsidRPr="00365DB1">
        <w:rPr>
          <w:rFonts w:ascii="Times New Roman" w:hAnsi="Times New Roman" w:cs="Times New Roman"/>
          <w:sz w:val="24"/>
          <w:szCs w:val="24"/>
        </w:rPr>
        <w:t>Муниципальную услугу предоставляет:</w:t>
      </w:r>
      <w:r>
        <w:rPr>
          <w:rFonts w:ascii="Times New Roman" w:hAnsi="Times New Roman" w:cs="Times New Roman"/>
          <w:sz w:val="24"/>
          <w:szCs w:val="24"/>
        </w:rPr>
        <w:t xml:space="preserve"> </w:t>
      </w:r>
      <w:r w:rsidRPr="00365DB1">
        <w:rPr>
          <w:rFonts w:ascii="Times New Roman" w:hAnsi="Times New Roman" w:cs="Times New Roman"/>
          <w:sz w:val="24"/>
          <w:szCs w:val="24"/>
        </w:rPr>
        <w:t>Администрация МО «</w:t>
      </w:r>
      <w:r>
        <w:rPr>
          <w:rFonts w:ascii="Times New Roman" w:hAnsi="Times New Roman" w:cs="Times New Roman"/>
          <w:sz w:val="24"/>
          <w:szCs w:val="24"/>
        </w:rPr>
        <w:t>Город Отрадное</w:t>
      </w:r>
      <w:r w:rsidRPr="00365DB1">
        <w:rPr>
          <w:rFonts w:ascii="Times New Roman" w:hAnsi="Times New Roman" w:cs="Times New Roman"/>
          <w:sz w:val="24"/>
          <w:szCs w:val="24"/>
        </w:rPr>
        <w:t>» (далее – ОМСУ, уполномоченный орган).</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2.3. Результат предоставления муниципальной услуги.</w:t>
      </w:r>
      <w:r>
        <w:rPr>
          <w:rFonts w:ascii="Times New Roman" w:hAnsi="Times New Roman" w:cs="Times New Roman"/>
          <w:sz w:val="24"/>
          <w:szCs w:val="24"/>
        </w:rPr>
        <w:t xml:space="preserve"> </w:t>
      </w:r>
      <w:r w:rsidRPr="00365DB1">
        <w:rPr>
          <w:rFonts w:ascii="Times New Roman" w:hAnsi="Times New Roman" w:cs="Times New Roman"/>
          <w:sz w:val="24"/>
          <w:szCs w:val="24"/>
        </w:rPr>
        <w:t>Результатом предоставления услуги является:</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согласие на заключение соглашения о перераспределении земельных участков в соответствии с утвержденным проектом межевания территории (приложение к настоящему административному регламенту – образец 3);</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решение об утверждении схемы расположения земельного участка с приложением указанной схемы (приложение к настоящему административному регламенту – образец 2);</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проект соглашения о перераспределении земельных участков (приложение к настоящему административному регламенту – образец 6);</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5).</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1) при личной явке:</w:t>
      </w:r>
    </w:p>
    <w:p w:rsidR="00365DB1" w:rsidRPr="00365DB1" w:rsidRDefault="00365DB1" w:rsidP="00365DB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65DB1">
        <w:rPr>
          <w:rFonts w:ascii="Times New Roman" w:hAnsi="Times New Roman" w:cs="Times New Roman"/>
          <w:sz w:val="24"/>
          <w:szCs w:val="24"/>
        </w:rPr>
        <w:t>в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2) без личной явки:</w:t>
      </w:r>
    </w:p>
    <w:p w:rsidR="00365DB1" w:rsidRPr="00365DB1" w:rsidRDefault="00365DB1" w:rsidP="00365DB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65DB1">
        <w:rPr>
          <w:rFonts w:ascii="Times New Roman" w:hAnsi="Times New Roman" w:cs="Times New Roman"/>
          <w:sz w:val="24"/>
          <w:szCs w:val="24"/>
        </w:rPr>
        <w:t>почтовым отправлением;</w:t>
      </w:r>
    </w:p>
    <w:p w:rsidR="00365DB1" w:rsidRPr="00365DB1" w:rsidRDefault="00365DB1" w:rsidP="00365DB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65DB1">
        <w:rPr>
          <w:rFonts w:ascii="Times New Roman" w:hAnsi="Times New Roman" w:cs="Times New Roman"/>
          <w:sz w:val="24"/>
          <w:szCs w:val="24"/>
        </w:rPr>
        <w:t>на адрес электронной почты;</w:t>
      </w:r>
    </w:p>
    <w:p w:rsidR="00365DB1" w:rsidRPr="00365DB1" w:rsidRDefault="00365DB1" w:rsidP="00365DB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65DB1">
        <w:rPr>
          <w:rFonts w:ascii="Times New Roman" w:hAnsi="Times New Roman" w:cs="Times New Roman"/>
          <w:sz w:val="24"/>
          <w:szCs w:val="24"/>
        </w:rPr>
        <w:t>в электронной форме через личный кабинет заявителя на ЕПГУ.</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2.4. Срок предоставления муниципальной услуги.</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xml:space="preserve">Максимальный срок предоставления муниципальной услуги составляет не более 20 </w:t>
      </w:r>
      <w:r>
        <w:rPr>
          <w:rFonts w:ascii="Times New Roman" w:hAnsi="Times New Roman" w:cs="Times New Roman"/>
          <w:sz w:val="24"/>
          <w:szCs w:val="24"/>
        </w:rPr>
        <w:t xml:space="preserve">календарных </w:t>
      </w:r>
      <w:r w:rsidRPr="00365DB1">
        <w:rPr>
          <w:rFonts w:ascii="Times New Roman" w:hAnsi="Times New Roman" w:cs="Times New Roman"/>
          <w:sz w:val="24"/>
          <w:szCs w:val="24"/>
        </w:rPr>
        <w:t xml:space="preserve">дней со дня поступления заявления в уполномоченный орган. </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w:t>
      </w:r>
      <w:r>
        <w:rPr>
          <w:rFonts w:ascii="Times New Roman" w:hAnsi="Times New Roman" w:cs="Times New Roman"/>
          <w:sz w:val="24"/>
          <w:szCs w:val="24"/>
        </w:rPr>
        <w:t xml:space="preserve">кона от 25 октября 2001 года </w:t>
      </w:r>
      <w:r w:rsidRPr="00365DB1">
        <w:rPr>
          <w:rFonts w:ascii="Times New Roman" w:hAnsi="Times New Roman" w:cs="Times New Roman"/>
          <w:sz w:val="24"/>
          <w:szCs w:val="24"/>
        </w:rPr>
        <w:t xml:space="preserve">№ 137-ФЗ "О введении в действие Земельного кодекса Российской Федерации", указанный срок может быть продлен, но не более чем до 35 </w:t>
      </w:r>
      <w:r>
        <w:rPr>
          <w:rFonts w:ascii="Times New Roman" w:hAnsi="Times New Roman" w:cs="Times New Roman"/>
          <w:sz w:val="24"/>
          <w:szCs w:val="24"/>
        </w:rPr>
        <w:t xml:space="preserve">календарных </w:t>
      </w:r>
      <w:r w:rsidRPr="00365DB1">
        <w:rPr>
          <w:rFonts w:ascii="Times New Roman" w:hAnsi="Times New Roman" w:cs="Times New Roman"/>
          <w:sz w:val="24"/>
          <w:szCs w:val="24"/>
        </w:rPr>
        <w:t>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r>
        <w:rPr>
          <w:rFonts w:ascii="Times New Roman" w:hAnsi="Times New Roman" w:cs="Times New Roman"/>
          <w:sz w:val="24"/>
          <w:szCs w:val="24"/>
        </w:rPr>
        <w:t xml:space="preserve"> </w:t>
      </w:r>
      <w:r w:rsidRPr="00365DB1">
        <w:rPr>
          <w:rFonts w:ascii="Times New Roman" w:hAnsi="Times New Roman" w:cs="Times New Roman"/>
          <w:sz w:val="24"/>
          <w:szCs w:val="24"/>
        </w:rPr>
        <w:t>Муниципальная услуга предоставляется бесплатно.</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2.6. Максимальный срок ожидания в о</w:t>
      </w:r>
      <w:r>
        <w:rPr>
          <w:rFonts w:ascii="Times New Roman" w:hAnsi="Times New Roman" w:cs="Times New Roman"/>
          <w:sz w:val="24"/>
          <w:szCs w:val="24"/>
        </w:rPr>
        <w:t>череди при подаче заявителем заявления</w:t>
      </w:r>
      <w:r w:rsidRPr="00365DB1">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w:t>
      </w:r>
      <w:r>
        <w:rPr>
          <w:rFonts w:ascii="Times New Roman" w:hAnsi="Times New Roman" w:cs="Times New Roman"/>
          <w:sz w:val="24"/>
          <w:szCs w:val="24"/>
        </w:rPr>
        <w:t xml:space="preserve"> </w:t>
      </w:r>
      <w:r w:rsidRPr="00365DB1">
        <w:rPr>
          <w:rFonts w:ascii="Times New Roman" w:hAnsi="Times New Roman" w:cs="Times New Roman"/>
          <w:sz w:val="24"/>
          <w:szCs w:val="24"/>
        </w:rPr>
        <w:t xml:space="preserve">Максимальный срок ожидания в очереди при подаче </w:t>
      </w:r>
      <w:r>
        <w:rPr>
          <w:rFonts w:ascii="Times New Roman" w:hAnsi="Times New Roman" w:cs="Times New Roman"/>
          <w:sz w:val="24"/>
          <w:szCs w:val="24"/>
        </w:rPr>
        <w:t>заявления</w:t>
      </w:r>
      <w:r w:rsidRPr="00365DB1">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xml:space="preserve">2.7. Срок регистрации </w:t>
      </w:r>
      <w:r>
        <w:rPr>
          <w:rFonts w:ascii="Times New Roman" w:hAnsi="Times New Roman" w:cs="Times New Roman"/>
          <w:sz w:val="24"/>
          <w:szCs w:val="24"/>
        </w:rPr>
        <w:t>заявления</w:t>
      </w:r>
      <w:r w:rsidRPr="00365DB1">
        <w:rPr>
          <w:rFonts w:ascii="Times New Roman" w:hAnsi="Times New Roman" w:cs="Times New Roman"/>
          <w:sz w:val="24"/>
          <w:szCs w:val="24"/>
        </w:rPr>
        <w:t xml:space="preserve"> заявителя о предоставлении муниципальной услуги:</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xml:space="preserve">- при направлении </w:t>
      </w:r>
      <w:r>
        <w:rPr>
          <w:rFonts w:ascii="Times New Roman" w:hAnsi="Times New Roman" w:cs="Times New Roman"/>
          <w:sz w:val="24"/>
          <w:szCs w:val="24"/>
        </w:rPr>
        <w:t>заявления</w:t>
      </w:r>
      <w:r w:rsidRPr="00365DB1">
        <w:rPr>
          <w:rFonts w:ascii="Times New Roman" w:hAnsi="Times New Roman" w:cs="Times New Roman"/>
          <w:sz w:val="24"/>
          <w:szCs w:val="24"/>
        </w:rPr>
        <w:t xml:space="preserve"> почтовой связ</w:t>
      </w:r>
      <w:r>
        <w:rPr>
          <w:rFonts w:ascii="Times New Roman" w:hAnsi="Times New Roman" w:cs="Times New Roman"/>
          <w:sz w:val="24"/>
          <w:szCs w:val="24"/>
        </w:rPr>
        <w:t>ью в ОМСУ - в день поступления заявления</w:t>
      </w:r>
      <w:r w:rsidRPr="00365DB1">
        <w:rPr>
          <w:rFonts w:ascii="Times New Roman" w:hAnsi="Times New Roman" w:cs="Times New Roman"/>
          <w:sz w:val="24"/>
          <w:szCs w:val="24"/>
        </w:rPr>
        <w:t>;</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 xml:space="preserve">- при направлении </w:t>
      </w:r>
      <w:r>
        <w:rPr>
          <w:rFonts w:ascii="Times New Roman" w:hAnsi="Times New Roman" w:cs="Times New Roman"/>
          <w:sz w:val="24"/>
          <w:szCs w:val="24"/>
        </w:rPr>
        <w:t>заявления</w:t>
      </w:r>
      <w:r w:rsidRPr="00365DB1">
        <w:rPr>
          <w:rFonts w:ascii="Times New Roman" w:hAnsi="Times New Roman" w:cs="Times New Roman"/>
          <w:sz w:val="24"/>
          <w:szCs w:val="24"/>
        </w:rPr>
        <w:t xml:space="preserve"> на бумажном носителе из МФЦ в ОМСУ - в день передачи документов из МФЦ в ОМСУ;</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 xml:space="preserve">- при направлении </w:t>
      </w:r>
      <w:r w:rsidR="007C640D">
        <w:rPr>
          <w:rFonts w:ascii="Times New Roman" w:hAnsi="Times New Roman" w:cs="Times New Roman"/>
          <w:sz w:val="24"/>
          <w:szCs w:val="24"/>
        </w:rPr>
        <w:t>заявления</w:t>
      </w:r>
      <w:r w:rsidRPr="00365DB1">
        <w:rPr>
          <w:rFonts w:ascii="Times New Roman" w:hAnsi="Times New Roman" w:cs="Times New Roman"/>
          <w:sz w:val="24"/>
          <w:szCs w:val="24"/>
        </w:rPr>
        <w:t xml:space="preserve"> в форме электронного документа посредством ЕПГУ, электронной почты,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lastRenderedPageBreak/>
        <w:t>2.8. 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2.9. Показатели качества и доступности муниципальной услуги.</w:t>
      </w:r>
      <w:r w:rsidR="007C640D">
        <w:rPr>
          <w:rFonts w:ascii="Times New Roman" w:hAnsi="Times New Roman" w:cs="Times New Roman"/>
          <w:sz w:val="24"/>
          <w:szCs w:val="24"/>
        </w:rPr>
        <w:t xml:space="preserve"> </w:t>
      </w:r>
      <w:r w:rsidRPr="00365DB1">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2.10.2. Информационная система, используемая для предоставления муниципальной услуги, Единый портал, Федеральная государственная информационная система «Единая система межведомственного электронного взаимодействия» (СМЭВ), 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 xml:space="preserve">При предоставлении 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 (при наличии технической возможности). </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r w:rsidR="00CD7A13">
        <w:rPr>
          <w:rFonts w:ascii="Times New Roman" w:hAnsi="Times New Roman" w:cs="Times New Roman"/>
          <w:sz w:val="24"/>
          <w:szCs w:val="24"/>
        </w:rPr>
        <w:t xml:space="preserve"> </w:t>
      </w:r>
      <w:r w:rsidRPr="00365DB1">
        <w:rPr>
          <w:rFonts w:ascii="Times New Roman" w:hAnsi="Times New Roman" w:cs="Times New Roman"/>
          <w:sz w:val="24"/>
          <w:szCs w:val="24"/>
        </w:rPr>
        <w:t xml:space="preserve">Многофункциональный центр принимает в том числе </w:t>
      </w:r>
      <w:r w:rsidRPr="00365DB1">
        <w:rPr>
          <w:rFonts w:ascii="Times New Roman" w:hAnsi="Times New Roman" w:cs="Times New Roman"/>
          <w:sz w:val="24"/>
          <w:szCs w:val="24"/>
        </w:rPr>
        <w:lastRenderedPageBreak/>
        <w:t xml:space="preserve">решение об отказе в приеме </w:t>
      </w:r>
      <w:r w:rsidR="00CD7A13">
        <w:rPr>
          <w:rFonts w:ascii="Times New Roman" w:hAnsi="Times New Roman" w:cs="Times New Roman"/>
          <w:sz w:val="24"/>
          <w:szCs w:val="24"/>
        </w:rPr>
        <w:t>заявления</w:t>
      </w:r>
      <w:r w:rsidRPr="00365DB1">
        <w:rPr>
          <w:rFonts w:ascii="Times New Roman" w:hAnsi="Times New Roman" w:cs="Times New Roman"/>
          <w:sz w:val="24"/>
          <w:szCs w:val="24"/>
        </w:rPr>
        <w:t xml:space="preserve"> и документов и(или) информации, необходимых для предоставления муниципальной услуги.</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2.11.2. Форм</w:t>
      </w:r>
      <w:r w:rsidR="0092132A">
        <w:rPr>
          <w:rFonts w:ascii="Times New Roman" w:hAnsi="Times New Roman" w:cs="Times New Roman"/>
          <w:sz w:val="24"/>
          <w:szCs w:val="24"/>
        </w:rPr>
        <w:t>а</w:t>
      </w:r>
      <w:bookmarkStart w:id="0" w:name="_GoBack"/>
      <w:bookmarkEnd w:id="0"/>
      <w:r w:rsidRPr="00365DB1">
        <w:rPr>
          <w:rFonts w:ascii="Times New Roman" w:hAnsi="Times New Roman" w:cs="Times New Roman"/>
          <w:sz w:val="24"/>
          <w:szCs w:val="24"/>
        </w:rPr>
        <w:t xml:space="preserve"> заявления и документов приведены в приложении к настоящему регламенту.</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 xml:space="preserve">2.12. Исчерпывающий перечень оснований для отказа в приеме </w:t>
      </w:r>
      <w:r w:rsidR="007B3645">
        <w:rPr>
          <w:rFonts w:ascii="Times New Roman" w:hAnsi="Times New Roman" w:cs="Times New Roman"/>
          <w:sz w:val="24"/>
          <w:szCs w:val="24"/>
        </w:rPr>
        <w:t>заявления</w:t>
      </w:r>
      <w:r w:rsidRPr="00365DB1">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65DB1" w:rsidRPr="00365DB1" w:rsidRDefault="00365DB1" w:rsidP="0092132A">
      <w:pPr>
        <w:pStyle w:val="ConsPlusNormal"/>
        <w:widowControl/>
        <w:ind w:firstLine="709"/>
        <w:jc w:val="both"/>
        <w:rPr>
          <w:rFonts w:ascii="Times New Roman" w:hAnsi="Times New Roman" w:cs="Times New Roman"/>
          <w:sz w:val="24"/>
          <w:szCs w:val="24"/>
        </w:rPr>
      </w:pPr>
      <w:r w:rsidRPr="00365DB1">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365DB1" w:rsidRP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365DB1" w:rsidRDefault="00365DB1" w:rsidP="00365DB1">
      <w:pPr>
        <w:pStyle w:val="ConsPlusNormal"/>
        <w:ind w:firstLine="709"/>
        <w:jc w:val="both"/>
        <w:rPr>
          <w:rFonts w:ascii="Times New Roman" w:hAnsi="Times New Roman" w:cs="Times New Roman"/>
          <w:sz w:val="24"/>
          <w:szCs w:val="24"/>
        </w:rPr>
      </w:pPr>
      <w:r w:rsidRPr="00365DB1">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A877B4" w:rsidRPr="0009449D" w:rsidRDefault="00A877B4" w:rsidP="00365DB1">
      <w:pPr>
        <w:pStyle w:val="ConsPlusNormal"/>
        <w:ind w:firstLine="709"/>
        <w:jc w:val="both"/>
        <w:rPr>
          <w:rFonts w:ascii="Times New Roman" w:hAnsi="Times New Roman" w:cs="Times New Roman"/>
          <w:sz w:val="24"/>
          <w:szCs w:val="24"/>
        </w:rPr>
      </w:pPr>
    </w:p>
    <w:p w:rsidR="00A877B4" w:rsidRPr="0009449D" w:rsidRDefault="001240FF" w:rsidP="007B3645">
      <w:pPr>
        <w:widowControl w:val="0"/>
        <w:autoSpaceDE w:val="0"/>
        <w:autoSpaceDN w:val="0"/>
        <w:spacing w:after="0" w:line="240" w:lineRule="auto"/>
        <w:ind w:firstLine="709"/>
        <w:jc w:val="center"/>
        <w:outlineLvl w:val="0"/>
        <w:rPr>
          <w:rFonts w:ascii="Times New Roman" w:hAnsi="Times New Roman" w:cs="Times New Roman"/>
          <w:sz w:val="24"/>
          <w:szCs w:val="24"/>
        </w:rPr>
      </w:pPr>
      <w:r w:rsidRPr="0009449D">
        <w:rPr>
          <w:rFonts w:ascii="Times New Roman" w:eastAsia="Times New Roman" w:hAnsi="Times New Roman" w:cs="Times New Roman"/>
          <w:sz w:val="24"/>
          <w:szCs w:val="24"/>
          <w:lang w:eastAsia="ru-RU"/>
        </w:rPr>
        <w:t xml:space="preserve">3. </w:t>
      </w:r>
      <w:r w:rsidR="007B3645" w:rsidRPr="007B3645">
        <w:rPr>
          <w:rFonts w:ascii="Times New Roman" w:eastAsia="Times New Roman" w:hAnsi="Times New Roman" w:cs="Times New Roman"/>
          <w:sz w:val="24"/>
          <w:szCs w:val="24"/>
          <w:lang w:eastAsia="ru-RU"/>
        </w:rPr>
        <w:t>Состав, последовательность и сроки выполнения административных процедур</w:t>
      </w:r>
    </w:p>
    <w:p w:rsidR="007B3645" w:rsidRDefault="007B3645" w:rsidP="007B3645">
      <w:pPr>
        <w:pStyle w:val="ConsPlusNormal"/>
        <w:ind w:firstLine="709"/>
        <w:jc w:val="both"/>
        <w:rPr>
          <w:rFonts w:ascii="Times New Roman" w:hAnsi="Times New Roman" w:cs="Times New Roman"/>
          <w:sz w:val="24"/>
          <w:szCs w:val="24"/>
        </w:rPr>
      </w:pPr>
    </w:p>
    <w:p w:rsidR="007B3645" w:rsidRPr="007B3645" w:rsidRDefault="007B3645" w:rsidP="007B3645">
      <w:pPr>
        <w:pStyle w:val="ConsPlusNormal"/>
        <w:ind w:firstLine="709"/>
        <w:jc w:val="both"/>
        <w:rPr>
          <w:rFonts w:ascii="Times New Roman" w:hAnsi="Times New Roman" w:cs="Times New Roman"/>
          <w:sz w:val="24"/>
          <w:szCs w:val="24"/>
        </w:rPr>
      </w:pPr>
      <w:r w:rsidRPr="007B3645">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7B3645" w:rsidRPr="007B3645" w:rsidRDefault="007B3645" w:rsidP="007B3645">
      <w:pPr>
        <w:pStyle w:val="ConsPlusNormal"/>
        <w:ind w:firstLine="709"/>
        <w:jc w:val="both"/>
        <w:rPr>
          <w:rFonts w:ascii="Times New Roman" w:hAnsi="Times New Roman" w:cs="Times New Roman"/>
          <w:sz w:val="24"/>
          <w:szCs w:val="24"/>
        </w:rPr>
      </w:pPr>
      <w:r w:rsidRPr="007B3645">
        <w:rPr>
          <w:rFonts w:ascii="Times New Roman" w:hAnsi="Times New Roman" w:cs="Times New Roman"/>
          <w:sz w:val="24"/>
          <w:szCs w:val="24"/>
        </w:rPr>
        <w:t xml:space="preserve">а) профилирование заявителя; </w:t>
      </w:r>
    </w:p>
    <w:p w:rsidR="007B3645" w:rsidRPr="007B3645" w:rsidRDefault="007B3645" w:rsidP="007B3645">
      <w:pPr>
        <w:pStyle w:val="ConsPlusNormal"/>
        <w:ind w:firstLine="709"/>
        <w:jc w:val="both"/>
        <w:rPr>
          <w:rFonts w:ascii="Times New Roman" w:hAnsi="Times New Roman" w:cs="Times New Roman"/>
          <w:sz w:val="24"/>
          <w:szCs w:val="24"/>
        </w:rPr>
      </w:pPr>
      <w:r w:rsidRPr="007B3645">
        <w:rPr>
          <w:rFonts w:ascii="Times New Roman" w:hAnsi="Times New Roman" w:cs="Times New Roman"/>
          <w:sz w:val="24"/>
          <w:szCs w:val="24"/>
        </w:rPr>
        <w:t xml:space="preserve">б) прием заявления и документов; </w:t>
      </w:r>
    </w:p>
    <w:p w:rsidR="007B3645" w:rsidRPr="007B3645" w:rsidRDefault="007B3645" w:rsidP="007B3645">
      <w:pPr>
        <w:pStyle w:val="ConsPlusNormal"/>
        <w:ind w:firstLine="709"/>
        <w:jc w:val="both"/>
        <w:rPr>
          <w:rFonts w:ascii="Times New Roman" w:hAnsi="Times New Roman" w:cs="Times New Roman"/>
          <w:sz w:val="24"/>
          <w:szCs w:val="24"/>
        </w:rPr>
      </w:pPr>
      <w:r w:rsidRPr="007B3645">
        <w:rPr>
          <w:rFonts w:ascii="Times New Roman" w:hAnsi="Times New Roman" w:cs="Times New Roman"/>
          <w:sz w:val="24"/>
          <w:szCs w:val="24"/>
        </w:rPr>
        <w:t>в) межведомственное информационное взаимодействие;</w:t>
      </w:r>
    </w:p>
    <w:p w:rsidR="007B3645" w:rsidRPr="007B3645" w:rsidRDefault="007B3645" w:rsidP="007B3645">
      <w:pPr>
        <w:pStyle w:val="ConsPlusNormal"/>
        <w:ind w:firstLine="709"/>
        <w:jc w:val="both"/>
        <w:rPr>
          <w:rFonts w:ascii="Times New Roman" w:hAnsi="Times New Roman" w:cs="Times New Roman"/>
          <w:sz w:val="24"/>
          <w:szCs w:val="24"/>
        </w:rPr>
      </w:pPr>
      <w:r w:rsidRPr="007B3645">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7B3645" w:rsidRPr="007B3645" w:rsidRDefault="007B3645" w:rsidP="007B3645">
      <w:pPr>
        <w:pStyle w:val="ConsPlusNormal"/>
        <w:ind w:firstLine="709"/>
        <w:jc w:val="both"/>
        <w:rPr>
          <w:rFonts w:ascii="Times New Roman" w:hAnsi="Times New Roman" w:cs="Times New Roman"/>
          <w:sz w:val="24"/>
          <w:szCs w:val="24"/>
        </w:rPr>
      </w:pPr>
      <w:r w:rsidRPr="007B3645">
        <w:rPr>
          <w:rFonts w:ascii="Times New Roman" w:hAnsi="Times New Roman" w:cs="Times New Roman"/>
          <w:sz w:val="24"/>
          <w:szCs w:val="24"/>
        </w:rPr>
        <w:t xml:space="preserve">д) предоставление результата муниципальной услуги. </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r>
        <w:rPr>
          <w:rFonts w:ascii="Times New Roman" w:hAnsi="Times New Roman" w:cs="Times New Roman"/>
          <w:sz w:val="24"/>
          <w:szCs w:val="24"/>
        </w:rPr>
        <w:t xml:space="preserve"> </w:t>
      </w:r>
      <w:r w:rsidRPr="007B3645">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7B3645" w:rsidRPr="007B3645" w:rsidRDefault="007B3645" w:rsidP="0092132A">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3.3. Прием заявления</w:t>
      </w:r>
      <w:r w:rsidRPr="007B3645">
        <w:rPr>
          <w:rFonts w:ascii="Times New Roman" w:hAnsi="Times New Roman" w:cs="Times New Roman"/>
          <w:sz w:val="24"/>
          <w:szCs w:val="24"/>
        </w:rPr>
        <w:t xml:space="preserve"> и документов и (или) информации, необходимых для предоставления муниципальной услуги.</w:t>
      </w:r>
    </w:p>
    <w:p w:rsidR="007B3645" w:rsidRPr="007B3645" w:rsidRDefault="007B3645" w:rsidP="0092132A">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3.3.1. Состав заявления</w:t>
      </w:r>
      <w:r w:rsidRPr="007B3645">
        <w:rPr>
          <w:rFonts w:ascii="Times New Roman" w:hAnsi="Times New Roman" w:cs="Times New Roman"/>
          <w:sz w:val="24"/>
          <w:szCs w:val="24"/>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r>
        <w:rPr>
          <w:rFonts w:ascii="Times New Roman" w:hAnsi="Times New Roman" w:cs="Times New Roman"/>
          <w:sz w:val="24"/>
          <w:szCs w:val="24"/>
        </w:rPr>
        <w:t>заявления</w:t>
      </w:r>
      <w:r w:rsidRPr="007B3645">
        <w:rPr>
          <w:rFonts w:ascii="Times New Roman" w:hAnsi="Times New Roman" w:cs="Times New Roman"/>
          <w:sz w:val="24"/>
          <w:szCs w:val="24"/>
        </w:rPr>
        <w:t>, документов и(или) информации приведены в приложении к настоящем</w:t>
      </w:r>
      <w:r>
        <w:rPr>
          <w:rFonts w:ascii="Times New Roman" w:hAnsi="Times New Roman" w:cs="Times New Roman"/>
          <w:sz w:val="24"/>
          <w:szCs w:val="24"/>
        </w:rPr>
        <w:t xml:space="preserve">у регламенту (таблица </w:t>
      </w:r>
      <w:r w:rsidRPr="007B3645">
        <w:rPr>
          <w:rFonts w:ascii="Times New Roman" w:hAnsi="Times New Roman" w:cs="Times New Roman"/>
          <w:sz w:val="24"/>
          <w:szCs w:val="24"/>
        </w:rPr>
        <w:t>№ 2).</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 xml:space="preserve">3.3.3. Основания для принятия решения об отказе в приеме </w:t>
      </w:r>
      <w:r>
        <w:rPr>
          <w:rFonts w:ascii="Times New Roman" w:hAnsi="Times New Roman" w:cs="Times New Roman"/>
          <w:sz w:val="24"/>
          <w:szCs w:val="24"/>
        </w:rPr>
        <w:t>заявления</w:t>
      </w:r>
      <w:r w:rsidRPr="007B3645">
        <w:rPr>
          <w:rFonts w:ascii="Times New Roman" w:hAnsi="Times New Roman" w:cs="Times New Roman"/>
          <w:sz w:val="24"/>
          <w:szCs w:val="24"/>
        </w:rPr>
        <w:t xml:space="preserve"> и документов и (или) информации приведены в приложении к настоящему регламенту (таблица № 3).</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При наличии оснований для отказа в приеме документов или оснований для возврата заявления и документов в соответствии с п. 7 ст. 39.29 ЗК РФ заявитель уведомляется с помощью указанных в заявлении средств связи:</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 xml:space="preserve"> в день регистрации </w:t>
      </w:r>
      <w:r>
        <w:rPr>
          <w:rFonts w:ascii="Times New Roman" w:hAnsi="Times New Roman" w:cs="Times New Roman"/>
          <w:sz w:val="24"/>
          <w:szCs w:val="24"/>
        </w:rPr>
        <w:t>заявления</w:t>
      </w:r>
      <w:r w:rsidRPr="007B3645">
        <w:rPr>
          <w:rFonts w:ascii="Times New Roman" w:hAnsi="Times New Roman" w:cs="Times New Roman"/>
          <w:sz w:val="24"/>
          <w:szCs w:val="24"/>
        </w:rPr>
        <w:t xml:space="preserve"> – об отказе в приеме документов с указанием оснований такого отказа; </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в течение 10 дней со дня поступления заявления – о возврате заявления и документов заявителю на основании п. 7 ст. 39.29 ЗК РФ (с указанием всех причин возврата) если заявление:</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 не соответствует требованиям, предусмотренным п. 2 ст. 39.29 ЗК РФ;</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 подано в иной орган;</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 к заявлению не приложены документы, предусмотренные п. 3 ст. 39.29 ЗК РФ.</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 xml:space="preserve">3.3.4. Возможность приема МФЦ </w:t>
      </w:r>
      <w:r>
        <w:rPr>
          <w:rFonts w:ascii="Times New Roman" w:hAnsi="Times New Roman" w:cs="Times New Roman"/>
          <w:sz w:val="24"/>
          <w:szCs w:val="24"/>
        </w:rPr>
        <w:t>заявления</w:t>
      </w:r>
      <w:r w:rsidRPr="007B3645">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 xml:space="preserve">3.3.5. Срок регистрации </w:t>
      </w:r>
      <w:r>
        <w:rPr>
          <w:rFonts w:ascii="Times New Roman" w:hAnsi="Times New Roman" w:cs="Times New Roman"/>
          <w:sz w:val="24"/>
          <w:szCs w:val="24"/>
        </w:rPr>
        <w:t>заявления</w:t>
      </w:r>
      <w:r w:rsidRPr="007B3645">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в МФЦ составляет: при направлении </w:t>
      </w:r>
      <w:r>
        <w:rPr>
          <w:rFonts w:ascii="Times New Roman" w:hAnsi="Times New Roman" w:cs="Times New Roman"/>
          <w:sz w:val="24"/>
          <w:szCs w:val="24"/>
        </w:rPr>
        <w:t>заявления</w:t>
      </w:r>
      <w:r w:rsidRPr="007B3645">
        <w:rPr>
          <w:rFonts w:ascii="Times New Roman" w:hAnsi="Times New Roman" w:cs="Times New Roman"/>
          <w:sz w:val="24"/>
          <w:szCs w:val="24"/>
        </w:rPr>
        <w:t xml:space="preserve"> почтовой связью, при направлении </w:t>
      </w:r>
      <w:r>
        <w:rPr>
          <w:rFonts w:ascii="Times New Roman" w:hAnsi="Times New Roman" w:cs="Times New Roman"/>
          <w:sz w:val="24"/>
          <w:szCs w:val="24"/>
        </w:rPr>
        <w:t>заявления</w:t>
      </w:r>
      <w:r w:rsidRPr="007B3645">
        <w:rPr>
          <w:rFonts w:ascii="Times New Roman" w:hAnsi="Times New Roman" w:cs="Times New Roman"/>
          <w:sz w:val="24"/>
          <w:szCs w:val="24"/>
        </w:rPr>
        <w:t xml:space="preserve"> в форме электронного документа посредством Единого портала, электронной почты  – в день поступления </w:t>
      </w:r>
      <w:r>
        <w:rPr>
          <w:rFonts w:ascii="Times New Roman" w:hAnsi="Times New Roman" w:cs="Times New Roman"/>
          <w:sz w:val="24"/>
          <w:szCs w:val="24"/>
        </w:rPr>
        <w:t>заявления</w:t>
      </w:r>
      <w:r w:rsidRPr="007B3645">
        <w:rPr>
          <w:rFonts w:ascii="Times New Roman" w:hAnsi="Times New Roman" w:cs="Times New Roman"/>
          <w:sz w:val="24"/>
          <w:szCs w:val="24"/>
        </w:rPr>
        <w:t xml:space="preserve"> или на следующий рабочий день (в случае направления документов в нерабочее время, в выходные, праздничные дни); при направлении </w:t>
      </w:r>
      <w:r>
        <w:rPr>
          <w:rFonts w:ascii="Times New Roman" w:hAnsi="Times New Roman" w:cs="Times New Roman"/>
          <w:sz w:val="24"/>
          <w:szCs w:val="24"/>
        </w:rPr>
        <w:t>заявления</w:t>
      </w:r>
      <w:r w:rsidRPr="007B3645">
        <w:rPr>
          <w:rFonts w:ascii="Times New Roman" w:hAnsi="Times New Roman" w:cs="Times New Roman"/>
          <w:sz w:val="24"/>
          <w:szCs w:val="24"/>
        </w:rPr>
        <w:t xml:space="preserve"> из МФЦ в ОМСУ на бумажном носителе - в день передачи документов.</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3.4. Межведомственное информационное взаимодействие.</w:t>
      </w:r>
      <w:r>
        <w:rPr>
          <w:rFonts w:ascii="Times New Roman" w:hAnsi="Times New Roman" w:cs="Times New Roman"/>
          <w:sz w:val="24"/>
          <w:szCs w:val="24"/>
        </w:rPr>
        <w:t xml:space="preserve"> </w:t>
      </w:r>
      <w:r w:rsidRPr="007B3645">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lastRenderedPageBreak/>
        <w:t>1) сведения из Единого государственного реестра юридических лиц в случае, если заявителем является юридическое лицо;</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Указанные информационные запросы направляются в Федеральную налоговую службу.</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3) сведения из Единого государственного реестра недвижимости (далее - ЕГРН);</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Указанный информационный запрос направляется в Федеральную службу государственной регистрации, кадастра и картографии (Росреестр);</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4) 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 xml:space="preserve">Указанный информационный запрос направляется в Комитет по природным ресурсам Ленинградской области. </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3.5. Принятие решения о предоставлении (отказе в предоставлении) муниципальной услуги.</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 xml:space="preserve">3.5.2. Срок принятия решения о предоставлении (об отказе в предоставлении) муниципальной услуги – не более 20 </w:t>
      </w:r>
      <w:r>
        <w:rPr>
          <w:rFonts w:ascii="Times New Roman" w:hAnsi="Times New Roman" w:cs="Times New Roman"/>
          <w:sz w:val="24"/>
          <w:szCs w:val="24"/>
        </w:rPr>
        <w:t xml:space="preserve">календарных </w:t>
      </w:r>
      <w:r w:rsidRPr="007B3645">
        <w:rPr>
          <w:rFonts w:ascii="Times New Roman" w:hAnsi="Times New Roman" w:cs="Times New Roman"/>
          <w:sz w:val="24"/>
          <w:szCs w:val="24"/>
        </w:rPr>
        <w:t xml:space="preserve">дней со дня поступления заявления в уполномоченный орган (не более чем 35 </w:t>
      </w:r>
      <w:r>
        <w:rPr>
          <w:rFonts w:ascii="Times New Roman" w:hAnsi="Times New Roman" w:cs="Times New Roman"/>
          <w:sz w:val="24"/>
          <w:szCs w:val="24"/>
        </w:rPr>
        <w:t xml:space="preserve">календарных </w:t>
      </w:r>
      <w:r w:rsidRPr="007B3645">
        <w:rPr>
          <w:rFonts w:ascii="Times New Roman" w:hAnsi="Times New Roman" w:cs="Times New Roman"/>
          <w:sz w:val="24"/>
          <w:szCs w:val="24"/>
        </w:rPr>
        <w:t xml:space="preserve">дней со дня поступления заявления в случае продления указанного срока по основаниям, предусмотренным частью 8.1 статьи 39.29 ЗК РФ). </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3.6. Предоставление результата муниципальной услуги.</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1) при личной явке:</w:t>
      </w:r>
    </w:p>
    <w:p w:rsidR="007B3645" w:rsidRPr="007B3645" w:rsidRDefault="007B3645" w:rsidP="0092132A">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B3645">
        <w:rPr>
          <w:rFonts w:ascii="Times New Roman" w:hAnsi="Times New Roman" w:cs="Times New Roman"/>
          <w:sz w:val="24"/>
          <w:szCs w:val="24"/>
        </w:rPr>
        <w:t>в филиалах, отделах, удаленных рабочих местах ГБУ ЛО «МФЦ»;</w:t>
      </w:r>
    </w:p>
    <w:p w:rsidR="007B3645" w:rsidRPr="007B3645" w:rsidRDefault="007B3645" w:rsidP="0092132A">
      <w:pPr>
        <w:pStyle w:val="ConsPlusNormal"/>
        <w:widowControl/>
        <w:ind w:firstLine="709"/>
        <w:jc w:val="both"/>
        <w:rPr>
          <w:rFonts w:ascii="Times New Roman" w:hAnsi="Times New Roman" w:cs="Times New Roman"/>
          <w:sz w:val="24"/>
          <w:szCs w:val="24"/>
        </w:rPr>
      </w:pPr>
      <w:r w:rsidRPr="007B3645">
        <w:rPr>
          <w:rFonts w:ascii="Times New Roman" w:hAnsi="Times New Roman" w:cs="Times New Roman"/>
          <w:sz w:val="24"/>
          <w:szCs w:val="24"/>
        </w:rPr>
        <w:t>2) без личной явки:</w:t>
      </w:r>
    </w:p>
    <w:p w:rsidR="007B3645" w:rsidRPr="007B3645" w:rsidRDefault="007B3645" w:rsidP="0092132A">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B3645">
        <w:rPr>
          <w:rFonts w:ascii="Times New Roman" w:hAnsi="Times New Roman" w:cs="Times New Roman"/>
          <w:sz w:val="24"/>
          <w:szCs w:val="24"/>
        </w:rPr>
        <w:t>почтовым отправлением;</w:t>
      </w:r>
    </w:p>
    <w:p w:rsidR="007B3645" w:rsidRPr="007B3645" w:rsidRDefault="007B3645" w:rsidP="007B364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B3645">
        <w:rPr>
          <w:rFonts w:ascii="Times New Roman" w:hAnsi="Times New Roman" w:cs="Times New Roman"/>
          <w:sz w:val="24"/>
          <w:szCs w:val="24"/>
        </w:rPr>
        <w:t>на адрес электронной почты;</w:t>
      </w:r>
    </w:p>
    <w:p w:rsidR="007B3645" w:rsidRPr="007B3645" w:rsidRDefault="007B3645" w:rsidP="007B364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B3645">
        <w:rPr>
          <w:rFonts w:ascii="Times New Roman" w:hAnsi="Times New Roman" w:cs="Times New Roman"/>
          <w:sz w:val="24"/>
          <w:szCs w:val="24"/>
        </w:rPr>
        <w:t>в электронной форме через личный кабинет заявителя на ЕПГУ.</w:t>
      </w:r>
    </w:p>
    <w:p w:rsidR="007B3645" w:rsidRDefault="007B3645" w:rsidP="007B3645">
      <w:pPr>
        <w:pStyle w:val="ConsPlusNormal"/>
        <w:ind w:firstLine="709"/>
        <w:jc w:val="both"/>
        <w:rPr>
          <w:rFonts w:ascii="Times New Roman" w:hAnsi="Times New Roman" w:cs="Times New Roman"/>
          <w:sz w:val="24"/>
          <w:szCs w:val="24"/>
        </w:rPr>
      </w:pPr>
      <w:r w:rsidRPr="007B3645">
        <w:rPr>
          <w:rFonts w:ascii="Times New Roman" w:hAnsi="Times New Roman" w:cs="Times New Roman"/>
          <w:sz w:val="24"/>
          <w:szCs w:val="24"/>
        </w:rPr>
        <w:t>3.6.2.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250C1A" w:rsidRDefault="00250C1A" w:rsidP="00250C1A">
      <w:pPr>
        <w:pStyle w:val="ConsPlusNormal"/>
        <w:ind w:firstLine="709"/>
        <w:jc w:val="both"/>
        <w:rPr>
          <w:rFonts w:ascii="Times New Roman" w:hAnsi="Times New Roman" w:cs="Times New Roman"/>
          <w:sz w:val="24"/>
          <w:szCs w:val="24"/>
        </w:rPr>
      </w:pPr>
    </w:p>
    <w:p w:rsidR="00250C1A" w:rsidRPr="00250C1A" w:rsidRDefault="00250C1A" w:rsidP="00250C1A">
      <w:pPr>
        <w:pStyle w:val="ConsPlusNormal"/>
        <w:ind w:firstLine="709"/>
        <w:jc w:val="center"/>
        <w:rPr>
          <w:rFonts w:ascii="Times New Roman" w:hAnsi="Times New Roman" w:cs="Times New Roman"/>
          <w:sz w:val="24"/>
          <w:szCs w:val="24"/>
        </w:rPr>
      </w:pPr>
      <w:r w:rsidRPr="00250C1A">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250C1A" w:rsidRDefault="00250C1A" w:rsidP="00250C1A">
      <w:pPr>
        <w:pStyle w:val="ConsPlusNormal"/>
        <w:ind w:firstLine="709"/>
        <w:jc w:val="both"/>
        <w:rPr>
          <w:rFonts w:ascii="Times New Roman" w:hAnsi="Times New Roman" w:cs="Times New Roman"/>
          <w:sz w:val="24"/>
          <w:szCs w:val="24"/>
        </w:rPr>
      </w:pPr>
    </w:p>
    <w:p w:rsidR="00250C1A" w:rsidRPr="00250C1A" w:rsidRDefault="00250C1A" w:rsidP="00250C1A">
      <w:pPr>
        <w:pStyle w:val="ConsPlusNormal"/>
        <w:ind w:firstLine="709"/>
        <w:jc w:val="both"/>
        <w:rPr>
          <w:rFonts w:ascii="Times New Roman" w:hAnsi="Times New Roman" w:cs="Times New Roman"/>
          <w:sz w:val="24"/>
          <w:szCs w:val="24"/>
        </w:rPr>
      </w:pPr>
      <w:r w:rsidRPr="00250C1A">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250C1A" w:rsidRDefault="00250C1A" w:rsidP="00250C1A">
      <w:pPr>
        <w:pStyle w:val="ConsPlusNormal"/>
        <w:ind w:firstLine="709"/>
        <w:jc w:val="both"/>
        <w:rPr>
          <w:rFonts w:ascii="Times New Roman" w:hAnsi="Times New Roman" w:cs="Times New Roman"/>
          <w:sz w:val="24"/>
          <w:szCs w:val="24"/>
        </w:rPr>
      </w:pPr>
      <w:r w:rsidRPr="00250C1A">
        <w:rPr>
          <w:rFonts w:ascii="Times New Roman" w:hAnsi="Times New Roman" w:cs="Times New Roman"/>
          <w:sz w:val="24"/>
          <w:szCs w:val="24"/>
        </w:rPr>
        <w:t>а) посредством Единого портала.</w:t>
      </w:r>
    </w:p>
    <w:p w:rsidR="00250C1A" w:rsidRDefault="00250C1A" w:rsidP="007B3645">
      <w:pPr>
        <w:pStyle w:val="ConsPlusNormal"/>
        <w:ind w:firstLine="709"/>
        <w:jc w:val="both"/>
        <w:rPr>
          <w:rFonts w:ascii="Times New Roman" w:hAnsi="Times New Roman" w:cs="Times New Roman"/>
          <w:sz w:val="24"/>
          <w:szCs w:val="24"/>
        </w:rPr>
      </w:pPr>
    </w:p>
    <w:p w:rsidR="00F2388A" w:rsidRDefault="00F2388A" w:rsidP="00365DB1">
      <w:pPr>
        <w:pStyle w:val="ConsPlusNormal"/>
        <w:jc w:val="right"/>
        <w:rPr>
          <w:rFonts w:ascii="Times New Roman" w:hAnsi="Times New Roman" w:cs="Times New Roman"/>
          <w:sz w:val="28"/>
          <w:szCs w:val="28"/>
        </w:rPr>
      </w:pPr>
    </w:p>
    <w:p w:rsidR="00F2388A" w:rsidRDefault="00F2388A" w:rsidP="00365DB1">
      <w:pPr>
        <w:pStyle w:val="ConsPlusNormal"/>
        <w:jc w:val="right"/>
        <w:rPr>
          <w:rFonts w:ascii="Times New Roman" w:hAnsi="Times New Roman" w:cs="Times New Roman"/>
          <w:sz w:val="28"/>
          <w:szCs w:val="28"/>
        </w:rPr>
      </w:pPr>
    </w:p>
    <w:p w:rsidR="00F2388A" w:rsidRDefault="00F2388A" w:rsidP="00365DB1">
      <w:pPr>
        <w:pStyle w:val="ConsPlusNormal"/>
        <w:jc w:val="right"/>
        <w:rPr>
          <w:rFonts w:ascii="Times New Roman" w:hAnsi="Times New Roman" w:cs="Times New Roman"/>
          <w:sz w:val="28"/>
          <w:szCs w:val="28"/>
        </w:rPr>
      </w:pPr>
    </w:p>
    <w:p w:rsidR="00F2388A" w:rsidRDefault="00F2388A" w:rsidP="00365DB1">
      <w:pPr>
        <w:pStyle w:val="ConsPlusNormal"/>
        <w:jc w:val="right"/>
        <w:rPr>
          <w:rFonts w:ascii="Times New Roman" w:hAnsi="Times New Roman" w:cs="Times New Roman"/>
          <w:sz w:val="28"/>
          <w:szCs w:val="28"/>
        </w:rPr>
      </w:pPr>
    </w:p>
    <w:p w:rsidR="00F2388A" w:rsidRDefault="00F2388A" w:rsidP="00365DB1">
      <w:pPr>
        <w:pStyle w:val="ConsPlusNormal"/>
        <w:jc w:val="right"/>
        <w:rPr>
          <w:rFonts w:ascii="Times New Roman" w:hAnsi="Times New Roman" w:cs="Times New Roman"/>
          <w:sz w:val="28"/>
          <w:szCs w:val="28"/>
        </w:rPr>
      </w:pPr>
    </w:p>
    <w:p w:rsidR="00F2388A" w:rsidRDefault="00F2388A" w:rsidP="00365DB1">
      <w:pPr>
        <w:pStyle w:val="ConsPlusNormal"/>
        <w:jc w:val="right"/>
        <w:rPr>
          <w:rFonts w:ascii="Times New Roman" w:hAnsi="Times New Roman" w:cs="Times New Roman"/>
          <w:sz w:val="28"/>
          <w:szCs w:val="28"/>
        </w:rPr>
      </w:pPr>
    </w:p>
    <w:p w:rsidR="00250C1A" w:rsidRDefault="00250C1A">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250C1A" w:rsidRPr="00250C1A" w:rsidRDefault="00250C1A" w:rsidP="00250C1A">
      <w:pPr>
        <w:spacing w:after="0" w:line="240" w:lineRule="auto"/>
        <w:ind w:firstLine="709"/>
        <w:jc w:val="center"/>
        <w:rPr>
          <w:rFonts w:ascii="Times New Roman" w:eastAsia="Calibri" w:hAnsi="Times New Roman" w:cs="Times New Roman"/>
          <w:sz w:val="28"/>
          <w:szCs w:val="28"/>
        </w:rPr>
      </w:pPr>
      <w:r w:rsidRPr="00250C1A">
        <w:rPr>
          <w:rFonts w:ascii="Times New Roman" w:eastAsia="Calibri" w:hAnsi="Times New Roman" w:cs="Times New Roman"/>
          <w:sz w:val="28"/>
          <w:szCs w:val="28"/>
        </w:rPr>
        <w:lastRenderedPageBreak/>
        <w:t>ПЕРЕЧЕНЬ</w:t>
      </w:r>
    </w:p>
    <w:p w:rsidR="00250C1A" w:rsidRPr="00250C1A" w:rsidRDefault="00250C1A" w:rsidP="00250C1A">
      <w:pPr>
        <w:spacing w:after="0" w:line="240" w:lineRule="auto"/>
        <w:ind w:firstLine="709"/>
        <w:jc w:val="center"/>
        <w:rPr>
          <w:rFonts w:ascii="Times New Roman" w:eastAsia="Calibri" w:hAnsi="Times New Roman" w:cs="Times New Roman"/>
          <w:sz w:val="28"/>
          <w:szCs w:val="28"/>
        </w:rPr>
      </w:pPr>
      <w:r w:rsidRPr="00250C1A">
        <w:rPr>
          <w:rFonts w:ascii="Times New Roman" w:eastAsia="Calibri" w:hAnsi="Times New Roman" w:cs="Times New Roman"/>
          <w:sz w:val="28"/>
          <w:szCs w:val="28"/>
        </w:rPr>
        <w:t>условных обозначений и сокращений,</w:t>
      </w:r>
      <w:r>
        <w:rPr>
          <w:rFonts w:ascii="Times New Roman" w:eastAsia="Calibri" w:hAnsi="Times New Roman" w:cs="Times New Roman"/>
          <w:sz w:val="28"/>
          <w:szCs w:val="28"/>
        </w:rPr>
        <w:t xml:space="preserve"> </w:t>
      </w:r>
      <w:r w:rsidRPr="00250C1A">
        <w:rPr>
          <w:rFonts w:ascii="Times New Roman" w:eastAsia="Calibri" w:hAnsi="Times New Roman" w:cs="Times New Roman"/>
          <w:sz w:val="28"/>
          <w:szCs w:val="28"/>
        </w:rPr>
        <w:t>Идентификаторы категорий (признаков) заявителей,</w:t>
      </w:r>
      <w:r>
        <w:rPr>
          <w:rFonts w:ascii="Times New Roman" w:eastAsia="Calibri" w:hAnsi="Times New Roman" w:cs="Times New Roman"/>
          <w:sz w:val="28"/>
          <w:szCs w:val="28"/>
        </w:rPr>
        <w:t xml:space="preserve"> </w:t>
      </w:r>
      <w:r w:rsidRPr="00250C1A">
        <w:rPr>
          <w:rFonts w:ascii="Times New Roman" w:eastAsia="Calibri" w:hAnsi="Times New Roman" w:cs="Times New Roman"/>
          <w:sz w:val="28"/>
          <w:szCs w:val="28"/>
        </w:rPr>
        <w:t>Исчерпывающий перечень документов,</w:t>
      </w:r>
      <w:r>
        <w:rPr>
          <w:rFonts w:ascii="Times New Roman" w:eastAsia="Calibri" w:hAnsi="Times New Roman" w:cs="Times New Roman"/>
          <w:sz w:val="28"/>
          <w:szCs w:val="28"/>
        </w:rPr>
        <w:t xml:space="preserve"> </w:t>
      </w:r>
      <w:r w:rsidRPr="00250C1A">
        <w:rPr>
          <w:rFonts w:ascii="Times New Roman" w:eastAsia="Calibri" w:hAnsi="Times New Roman" w:cs="Times New Roman"/>
          <w:sz w:val="28"/>
          <w:szCs w:val="28"/>
        </w:rPr>
        <w:t>необходимых для предоставления муниципальной услуги,</w:t>
      </w:r>
      <w:r>
        <w:rPr>
          <w:rFonts w:ascii="Times New Roman" w:eastAsia="Calibri" w:hAnsi="Times New Roman" w:cs="Times New Roman"/>
          <w:sz w:val="28"/>
          <w:szCs w:val="28"/>
        </w:rPr>
        <w:t xml:space="preserve"> </w:t>
      </w:r>
      <w:r w:rsidRPr="00250C1A">
        <w:rPr>
          <w:rFonts w:ascii="Times New Roman" w:eastAsia="Calibri" w:hAnsi="Times New Roman" w:cs="Times New Roman"/>
          <w:sz w:val="28"/>
          <w:szCs w:val="28"/>
        </w:rPr>
        <w:t>Исчерпывающий перечень оснований для отказа</w:t>
      </w:r>
      <w:r>
        <w:rPr>
          <w:rFonts w:ascii="Times New Roman" w:eastAsia="Calibri" w:hAnsi="Times New Roman" w:cs="Times New Roman"/>
          <w:sz w:val="28"/>
          <w:szCs w:val="28"/>
        </w:rPr>
        <w:t xml:space="preserve"> </w:t>
      </w:r>
      <w:r w:rsidRPr="00250C1A">
        <w:rPr>
          <w:rFonts w:ascii="Times New Roman" w:eastAsia="Calibri" w:hAnsi="Times New Roman" w:cs="Times New Roman"/>
          <w:sz w:val="28"/>
          <w:szCs w:val="28"/>
        </w:rPr>
        <w:t xml:space="preserve">в приеме </w:t>
      </w:r>
      <w:r>
        <w:rPr>
          <w:rFonts w:ascii="Times New Roman" w:eastAsia="Calibri" w:hAnsi="Times New Roman" w:cs="Times New Roman"/>
          <w:sz w:val="28"/>
          <w:szCs w:val="28"/>
        </w:rPr>
        <w:t>заявления</w:t>
      </w:r>
      <w:r w:rsidRPr="00250C1A">
        <w:rPr>
          <w:rFonts w:ascii="Times New Roman" w:eastAsia="Calibri" w:hAnsi="Times New Roman" w:cs="Times New Roman"/>
          <w:sz w:val="28"/>
          <w:szCs w:val="28"/>
        </w:rPr>
        <w:t xml:space="preserve"> о предоставлении муниципальной услуги и документов,</w:t>
      </w:r>
      <w:r>
        <w:rPr>
          <w:rFonts w:ascii="Times New Roman" w:eastAsia="Calibri" w:hAnsi="Times New Roman" w:cs="Times New Roman"/>
          <w:sz w:val="28"/>
          <w:szCs w:val="28"/>
        </w:rPr>
        <w:t xml:space="preserve"> </w:t>
      </w:r>
      <w:r w:rsidRPr="00250C1A">
        <w:rPr>
          <w:rFonts w:ascii="Times New Roman" w:eastAsia="Calibri" w:hAnsi="Times New Roman" w:cs="Times New Roman"/>
          <w:sz w:val="28"/>
          <w:szCs w:val="28"/>
        </w:rPr>
        <w:t>необходимых для предоставления услуги,</w:t>
      </w:r>
      <w:r>
        <w:rPr>
          <w:rFonts w:ascii="Times New Roman" w:eastAsia="Calibri" w:hAnsi="Times New Roman" w:cs="Times New Roman"/>
          <w:sz w:val="28"/>
          <w:szCs w:val="28"/>
        </w:rPr>
        <w:t xml:space="preserve"> </w:t>
      </w:r>
      <w:r w:rsidRPr="00250C1A">
        <w:rPr>
          <w:rFonts w:ascii="Times New Roman" w:eastAsia="Calibri" w:hAnsi="Times New Roman" w:cs="Times New Roman"/>
          <w:sz w:val="28"/>
          <w:szCs w:val="28"/>
        </w:rPr>
        <w:t>оснований для приостановления предоставления муниципальной услуги</w:t>
      </w:r>
      <w:r>
        <w:rPr>
          <w:rFonts w:ascii="Times New Roman" w:eastAsia="Calibri" w:hAnsi="Times New Roman" w:cs="Times New Roman"/>
          <w:sz w:val="28"/>
          <w:szCs w:val="28"/>
        </w:rPr>
        <w:t xml:space="preserve"> </w:t>
      </w:r>
      <w:r w:rsidRPr="00250C1A">
        <w:rPr>
          <w:rFonts w:ascii="Times New Roman" w:eastAsia="Calibri" w:hAnsi="Times New Roman" w:cs="Times New Roman"/>
          <w:sz w:val="28"/>
          <w:szCs w:val="28"/>
        </w:rPr>
        <w:t>или отказа в предоставлении муниципальной услуги,</w:t>
      </w:r>
      <w:r>
        <w:rPr>
          <w:rFonts w:ascii="Times New Roman" w:eastAsia="Calibri" w:hAnsi="Times New Roman" w:cs="Times New Roman"/>
          <w:sz w:val="28"/>
          <w:szCs w:val="28"/>
        </w:rPr>
        <w:t xml:space="preserve"> </w:t>
      </w:r>
      <w:r w:rsidRPr="00250C1A">
        <w:rPr>
          <w:rFonts w:ascii="Times New Roman" w:eastAsia="Calibri" w:hAnsi="Times New Roman" w:cs="Times New Roman"/>
          <w:sz w:val="28"/>
          <w:szCs w:val="28"/>
        </w:rPr>
        <w:t>Форм</w:t>
      </w:r>
      <w:r>
        <w:rPr>
          <w:rFonts w:ascii="Times New Roman" w:eastAsia="Calibri" w:hAnsi="Times New Roman" w:cs="Times New Roman"/>
          <w:sz w:val="28"/>
          <w:szCs w:val="28"/>
        </w:rPr>
        <w:t>а</w:t>
      </w:r>
      <w:r w:rsidRPr="00250C1A">
        <w:rPr>
          <w:rFonts w:ascii="Times New Roman" w:eastAsia="Calibri" w:hAnsi="Times New Roman" w:cs="Times New Roman"/>
          <w:sz w:val="28"/>
          <w:szCs w:val="28"/>
        </w:rPr>
        <w:t xml:space="preserve"> запроса о предоставлении муниципальной услуги</w:t>
      </w:r>
      <w:r>
        <w:rPr>
          <w:rFonts w:ascii="Times New Roman" w:eastAsia="Calibri" w:hAnsi="Times New Roman" w:cs="Times New Roman"/>
          <w:sz w:val="28"/>
          <w:szCs w:val="28"/>
        </w:rPr>
        <w:t xml:space="preserve"> </w:t>
      </w:r>
      <w:r w:rsidRPr="00250C1A">
        <w:rPr>
          <w:rFonts w:ascii="Times New Roman" w:eastAsia="Calibri" w:hAnsi="Times New Roman" w:cs="Times New Roman"/>
          <w:sz w:val="28"/>
          <w:szCs w:val="28"/>
        </w:rPr>
        <w:t>и документов, необходимых для предоставления муниципальной услуги</w:t>
      </w:r>
    </w:p>
    <w:p w:rsidR="00250C1A" w:rsidRPr="00250C1A" w:rsidRDefault="00250C1A" w:rsidP="00250C1A">
      <w:pPr>
        <w:spacing w:after="0" w:line="240" w:lineRule="auto"/>
        <w:ind w:firstLine="709"/>
        <w:jc w:val="center"/>
        <w:rPr>
          <w:rFonts w:ascii="Times New Roman" w:eastAsia="Calibri" w:hAnsi="Times New Roman" w:cs="Times New Roman"/>
          <w:sz w:val="28"/>
          <w:szCs w:val="28"/>
        </w:rPr>
      </w:pPr>
    </w:p>
    <w:p w:rsidR="00250C1A" w:rsidRPr="00250C1A" w:rsidRDefault="00250C1A" w:rsidP="00250C1A">
      <w:pPr>
        <w:numPr>
          <w:ilvl w:val="0"/>
          <w:numId w:val="13"/>
        </w:numPr>
        <w:spacing w:after="0" w:line="240" w:lineRule="auto"/>
        <w:jc w:val="center"/>
        <w:rPr>
          <w:rFonts w:ascii="Times New Roman" w:eastAsia="Calibri" w:hAnsi="Times New Roman" w:cs="Times New Roman"/>
          <w:b/>
          <w:sz w:val="24"/>
          <w:szCs w:val="28"/>
        </w:rPr>
      </w:pPr>
      <w:r w:rsidRPr="00250C1A">
        <w:rPr>
          <w:rFonts w:ascii="Times New Roman" w:eastAsia="Calibri" w:hAnsi="Times New Roman" w:cs="Times New Roman"/>
          <w:b/>
          <w:sz w:val="24"/>
          <w:szCs w:val="28"/>
        </w:rPr>
        <w:t>Перечень условных обозначений и сокращений</w:t>
      </w:r>
    </w:p>
    <w:p w:rsidR="00250C1A" w:rsidRDefault="00250C1A" w:rsidP="00250C1A">
      <w:pPr>
        <w:spacing w:after="0" w:line="240" w:lineRule="auto"/>
        <w:ind w:firstLine="709"/>
        <w:jc w:val="both"/>
        <w:rPr>
          <w:rFonts w:ascii="Times New Roman" w:eastAsia="Calibri" w:hAnsi="Times New Roman" w:cs="Times New Roman"/>
          <w:sz w:val="24"/>
          <w:szCs w:val="28"/>
        </w:rPr>
      </w:pP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1. Условные сокращения:</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б) ЕПГУ – федеральная государственная информационная система "Единый портал государственных и муниципальных услуг (функций)";</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250C1A" w:rsidRPr="00250C1A" w:rsidRDefault="00250C1A" w:rsidP="00250C1A">
      <w:pPr>
        <w:spacing w:after="0" w:line="240" w:lineRule="auto"/>
        <w:jc w:val="both"/>
        <w:rPr>
          <w:rFonts w:ascii="Times New Roman" w:eastAsia="Calibri" w:hAnsi="Times New Roman" w:cs="Times New Roman"/>
          <w:sz w:val="24"/>
          <w:szCs w:val="28"/>
        </w:rPr>
      </w:pP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2. Условные обозначения:</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 xml:space="preserve">а) [Все] – документы представляются всеми заявителями, обращающимися за получением </w:t>
      </w:r>
      <w:r w:rsidRPr="00250C1A">
        <w:rPr>
          <w:rFonts w:ascii="Times New Roman" w:eastAsia="Times New Roman" w:hAnsi="Times New Roman" w:cs="Times New Roman"/>
          <w:sz w:val="24"/>
          <w:szCs w:val="28"/>
          <w:lang w:eastAsia="ru-RU"/>
        </w:rPr>
        <w:t>муниципальной</w:t>
      </w:r>
      <w:r w:rsidRPr="00250C1A">
        <w:rPr>
          <w:rFonts w:ascii="Times New Roman" w:eastAsia="Calibri" w:hAnsi="Times New Roman" w:cs="Times New Roman"/>
          <w:sz w:val="24"/>
          <w:szCs w:val="28"/>
        </w:rPr>
        <w:t xml:space="preserve"> услуги;</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б) ИП – заявителем является Индивидуальный предприниматель;</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в) ЮЛ – заявителем является юридическое лицо;</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г) ФЛ – заявителем является физическое лицо;</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д) П(з) – представитель заявителя;</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 xml:space="preserve">е) </w:t>
      </w:r>
      <w:r w:rsidRPr="00250C1A">
        <w:rPr>
          <w:rFonts w:ascii="Times New Roman" w:eastAsia="Times New Roman" w:hAnsi="Times New Roman" w:cs="Times New Roman"/>
          <w:bCs/>
          <w:sz w:val="24"/>
          <w:szCs w:val="28"/>
          <w:lang w:eastAsia="ru-RU"/>
        </w:rPr>
        <w:t>ЭП –</w:t>
      </w:r>
      <w:r w:rsidRPr="00250C1A">
        <w:rPr>
          <w:rFonts w:ascii="Times New Roman" w:eastAsia="Times New Roman" w:hAnsi="Times New Roman" w:cs="Times New Roman"/>
          <w:sz w:val="24"/>
          <w:szCs w:val="28"/>
          <w:lang w:eastAsia="ru-RU"/>
        </w:rPr>
        <w:t xml:space="preserve"> документы подаются путем направления электронного документа в уполномоченный орган на официальную электронную почту</w:t>
      </w:r>
      <w:r w:rsidRPr="00250C1A">
        <w:rPr>
          <w:rFonts w:ascii="Times New Roman" w:eastAsia="Calibri" w:hAnsi="Times New Roman" w:cs="Times New Roman"/>
          <w:sz w:val="24"/>
          <w:szCs w:val="28"/>
        </w:rPr>
        <w:t>;</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ж) ЕПГУ – документы подаются посредством портала;</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з) ПС – документы подаются посредством почтовой связи;</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и) Л - документы подаются при личном посещении МФЦ;</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к) О – представляется оригинал документа;</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л) О(э) – представляется оригинал документа в электронной форме;</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м) К – представляется копия документа;</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н) К(э) – представляется копия документа в электронной форме;</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о) Д(1) – документы представляются в одном экземпляре;</w:t>
      </w:r>
    </w:p>
    <w:p w:rsidR="00250C1A" w:rsidRPr="00250C1A" w:rsidRDefault="00250C1A" w:rsidP="00250C1A">
      <w:pPr>
        <w:spacing w:after="0" w:line="240" w:lineRule="auto"/>
        <w:ind w:firstLine="709"/>
        <w:jc w:val="both"/>
        <w:rPr>
          <w:rFonts w:ascii="Times New Roman" w:eastAsia="Calibri" w:hAnsi="Times New Roman" w:cs="Times New Roman"/>
          <w:sz w:val="24"/>
          <w:szCs w:val="28"/>
        </w:rPr>
      </w:pPr>
      <w:r w:rsidRPr="00250C1A">
        <w:rPr>
          <w:rFonts w:ascii="Times New Roman" w:eastAsia="Calibri" w:hAnsi="Times New Roman" w:cs="Times New Roman"/>
          <w:sz w:val="24"/>
          <w:szCs w:val="28"/>
        </w:rPr>
        <w:t>п) Д(2) – документы представляются в двух экземплярах.</w:t>
      </w:r>
    </w:p>
    <w:p w:rsidR="00250C1A" w:rsidRPr="00250C1A" w:rsidRDefault="00250C1A" w:rsidP="00250C1A">
      <w:pPr>
        <w:spacing w:after="0" w:line="240" w:lineRule="auto"/>
        <w:ind w:firstLine="709"/>
        <w:jc w:val="both"/>
        <w:rPr>
          <w:rFonts w:ascii="Times New Roman" w:eastAsia="Calibri" w:hAnsi="Times New Roman" w:cs="Times New Roman"/>
          <w:sz w:val="28"/>
          <w:szCs w:val="28"/>
        </w:rPr>
      </w:pPr>
    </w:p>
    <w:p w:rsidR="00250C1A" w:rsidRDefault="00250C1A">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250C1A" w:rsidRPr="00250C1A" w:rsidRDefault="00250C1A" w:rsidP="00250C1A">
      <w:pPr>
        <w:numPr>
          <w:ilvl w:val="0"/>
          <w:numId w:val="13"/>
        </w:numPr>
        <w:spacing w:after="0" w:line="240" w:lineRule="auto"/>
        <w:ind w:left="0" w:firstLine="709"/>
        <w:jc w:val="center"/>
        <w:rPr>
          <w:rFonts w:ascii="Times New Roman" w:eastAsia="Calibri" w:hAnsi="Times New Roman" w:cs="Times New Roman"/>
          <w:b/>
          <w:sz w:val="24"/>
          <w:szCs w:val="28"/>
        </w:rPr>
      </w:pPr>
      <w:r w:rsidRPr="00250C1A">
        <w:rPr>
          <w:rFonts w:ascii="Times New Roman" w:eastAsia="Calibri" w:hAnsi="Times New Roman" w:cs="Times New Roman"/>
          <w:b/>
          <w:sz w:val="24"/>
          <w:szCs w:val="28"/>
        </w:rPr>
        <w:lastRenderedPageBreak/>
        <w:t>Идентификаторы категорий (признаков) заявителей</w:t>
      </w:r>
    </w:p>
    <w:p w:rsidR="00250C1A" w:rsidRPr="0092132A" w:rsidRDefault="00250C1A" w:rsidP="00250C1A">
      <w:pPr>
        <w:spacing w:after="0" w:line="240" w:lineRule="auto"/>
        <w:ind w:firstLine="709"/>
        <w:jc w:val="both"/>
        <w:rPr>
          <w:rFonts w:ascii="Times New Roman" w:eastAsia="Calibri" w:hAnsi="Times New Roman" w:cs="Times New Roman"/>
          <w:sz w:val="10"/>
          <w:szCs w:val="28"/>
        </w:rPr>
      </w:pPr>
    </w:p>
    <w:p w:rsidR="00250C1A" w:rsidRPr="00250C1A" w:rsidRDefault="00250C1A" w:rsidP="00250C1A">
      <w:pPr>
        <w:spacing w:after="0" w:line="240" w:lineRule="auto"/>
        <w:ind w:firstLine="709"/>
        <w:jc w:val="right"/>
        <w:rPr>
          <w:rFonts w:ascii="Times New Roman" w:eastAsia="Calibri" w:hAnsi="Times New Roman" w:cs="Times New Roman"/>
          <w:sz w:val="24"/>
          <w:szCs w:val="28"/>
        </w:rPr>
      </w:pPr>
      <w:r w:rsidRPr="00250C1A">
        <w:rPr>
          <w:rFonts w:ascii="Times New Roman" w:eastAsia="Calibri" w:hAnsi="Times New Roman" w:cs="Times New Roman"/>
          <w:sz w:val="24"/>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69"/>
        <w:gridCol w:w="3389"/>
        <w:gridCol w:w="2356"/>
        <w:gridCol w:w="2198"/>
      </w:tblGrid>
      <w:tr w:rsidR="00250C1A" w:rsidRPr="00250C1A" w:rsidTr="00250C1A">
        <w:tc>
          <w:tcPr>
            <w:tcW w:w="0" w:type="auto"/>
            <w:vMerge w:val="restart"/>
            <w:vAlign w:val="center"/>
          </w:tcPr>
          <w:p w:rsidR="00250C1A" w:rsidRPr="00250C1A" w:rsidRDefault="00250C1A" w:rsidP="00250C1A">
            <w:pPr>
              <w:spacing w:after="0" w:line="240" w:lineRule="auto"/>
              <w:jc w:val="center"/>
              <w:rPr>
                <w:rFonts w:ascii="Times New Roman" w:eastAsia="Times New Roman" w:hAnsi="Times New Roman" w:cs="Times New Roman"/>
                <w:b/>
                <w:sz w:val="20"/>
                <w:szCs w:val="24"/>
                <w:lang w:eastAsia="ru-RU"/>
              </w:rPr>
            </w:pPr>
            <w:r w:rsidRPr="00250C1A">
              <w:rPr>
                <w:rFonts w:ascii="Times New Roman" w:eastAsia="Calibri" w:hAnsi="Times New Roman" w:cs="Times New Roman"/>
                <w:sz w:val="20"/>
                <w:szCs w:val="24"/>
              </w:rPr>
              <w:t>Наименование отдельного признака заявителя</w:t>
            </w:r>
          </w:p>
        </w:tc>
        <w:tc>
          <w:tcPr>
            <w:tcW w:w="0" w:type="auto"/>
            <w:gridSpan w:val="3"/>
          </w:tcPr>
          <w:p w:rsidR="00250C1A" w:rsidRPr="00250C1A" w:rsidRDefault="00250C1A" w:rsidP="00250C1A">
            <w:pPr>
              <w:spacing w:after="0" w:line="240" w:lineRule="auto"/>
              <w:jc w:val="center"/>
              <w:rPr>
                <w:rFonts w:ascii="Times New Roman" w:eastAsia="Times New Roman" w:hAnsi="Times New Roman" w:cs="Times New Roman"/>
                <w:b/>
                <w:sz w:val="20"/>
                <w:szCs w:val="24"/>
                <w:lang w:eastAsia="ru-RU"/>
              </w:rPr>
            </w:pPr>
            <w:r w:rsidRPr="00250C1A">
              <w:rPr>
                <w:rFonts w:ascii="Times New Roman" w:eastAsia="Times New Roman" w:hAnsi="Times New Roman" w:cs="Times New Roman"/>
                <w:b/>
                <w:sz w:val="20"/>
                <w:szCs w:val="24"/>
                <w:lang w:eastAsia="ru-RU"/>
              </w:rPr>
              <w:t>Результат предоставления муниципальной услуги</w:t>
            </w:r>
          </w:p>
        </w:tc>
      </w:tr>
      <w:tr w:rsidR="00250C1A" w:rsidRPr="00250C1A" w:rsidTr="00250C1A">
        <w:trPr>
          <w:trHeight w:val="812"/>
        </w:trPr>
        <w:tc>
          <w:tcPr>
            <w:tcW w:w="0" w:type="auto"/>
            <w:vMerge/>
          </w:tcPr>
          <w:p w:rsidR="00250C1A" w:rsidRPr="00250C1A" w:rsidRDefault="00250C1A" w:rsidP="00250C1A">
            <w:pPr>
              <w:spacing w:after="0" w:line="240" w:lineRule="auto"/>
              <w:jc w:val="center"/>
              <w:rPr>
                <w:rFonts w:ascii="Times New Roman" w:eastAsia="Times New Roman" w:hAnsi="Times New Roman" w:cs="Times New Roman"/>
                <w:b/>
                <w:sz w:val="20"/>
                <w:szCs w:val="24"/>
                <w:lang w:eastAsia="ru-RU"/>
              </w:rPr>
            </w:pPr>
          </w:p>
        </w:tc>
        <w:tc>
          <w:tcPr>
            <w:tcW w:w="0" w:type="auto"/>
          </w:tcPr>
          <w:p w:rsidR="00250C1A" w:rsidRPr="00250C1A" w:rsidRDefault="00250C1A" w:rsidP="00250C1A">
            <w:pPr>
              <w:spacing w:after="0" w:line="240" w:lineRule="auto"/>
              <w:jc w:val="center"/>
              <w:rPr>
                <w:rFonts w:ascii="Times New Roman" w:eastAsia="Times New Roman" w:hAnsi="Times New Roman" w:cs="Times New Roman"/>
                <w:b/>
                <w:sz w:val="20"/>
                <w:szCs w:val="24"/>
                <w:lang w:eastAsia="ru-RU"/>
              </w:rPr>
            </w:pPr>
            <w:r w:rsidRPr="00250C1A">
              <w:rPr>
                <w:rFonts w:ascii="Times New Roman" w:eastAsia="Times New Roman" w:hAnsi="Times New Roman" w:cs="Times New Roman"/>
                <w:sz w:val="20"/>
                <w:szCs w:val="24"/>
                <w:lang w:eastAsia="ru-RU"/>
              </w:rPr>
              <w:t xml:space="preserve">Решение о согласии на заключение соглашения о перераспределении земельных участков в соответствии с утвержденным проектом межевания территории </w:t>
            </w:r>
          </w:p>
        </w:tc>
        <w:tc>
          <w:tcPr>
            <w:tcW w:w="0" w:type="auto"/>
          </w:tcPr>
          <w:p w:rsidR="00250C1A" w:rsidRPr="00250C1A" w:rsidRDefault="00250C1A" w:rsidP="00250C1A">
            <w:pPr>
              <w:spacing w:after="0" w:line="240" w:lineRule="auto"/>
              <w:jc w:val="center"/>
              <w:rPr>
                <w:rFonts w:ascii="Times New Roman" w:eastAsia="Times New Roman" w:hAnsi="Times New Roman" w:cs="Times New Roman"/>
                <w:b/>
                <w:sz w:val="20"/>
                <w:szCs w:val="24"/>
                <w:lang w:eastAsia="ru-RU"/>
              </w:rPr>
            </w:pPr>
            <w:r w:rsidRPr="00250C1A">
              <w:rPr>
                <w:rFonts w:ascii="Times New Roman" w:eastAsia="Times New Roman" w:hAnsi="Times New Roman" w:cs="Times New Roman"/>
                <w:sz w:val="20"/>
                <w:szCs w:val="24"/>
                <w:lang w:eastAsia="ru-RU"/>
              </w:rPr>
              <w:t>Решение об утверждении схемы расположения земельного участка с приложением указанной схемы</w:t>
            </w:r>
          </w:p>
        </w:tc>
        <w:tc>
          <w:tcPr>
            <w:tcW w:w="0" w:type="auto"/>
          </w:tcPr>
          <w:p w:rsidR="00250C1A" w:rsidRPr="00250C1A" w:rsidRDefault="00250C1A" w:rsidP="00250C1A">
            <w:pPr>
              <w:spacing w:after="0" w:line="240" w:lineRule="auto"/>
              <w:jc w:val="center"/>
              <w:rPr>
                <w:rFonts w:ascii="Times New Roman" w:eastAsia="Times New Roman" w:hAnsi="Times New Roman" w:cs="Times New Roman"/>
                <w:b/>
                <w:sz w:val="20"/>
                <w:szCs w:val="24"/>
                <w:lang w:eastAsia="ru-RU"/>
              </w:rPr>
            </w:pPr>
            <w:r w:rsidRPr="00250C1A">
              <w:rPr>
                <w:rFonts w:ascii="Times New Roman" w:eastAsia="Times New Roman" w:hAnsi="Times New Roman" w:cs="Times New Roman"/>
                <w:sz w:val="20"/>
                <w:szCs w:val="24"/>
                <w:lang w:eastAsia="ru-RU"/>
              </w:rPr>
              <w:t>Соглашение о перераспределении земельных участков</w:t>
            </w:r>
          </w:p>
        </w:tc>
      </w:tr>
      <w:tr w:rsidR="00250C1A" w:rsidRPr="00250C1A" w:rsidTr="00250C1A">
        <w:trPr>
          <w:trHeight w:val="201"/>
        </w:trPr>
        <w:tc>
          <w:tcPr>
            <w:tcW w:w="0" w:type="auto"/>
            <w:vMerge/>
          </w:tcPr>
          <w:p w:rsidR="00250C1A" w:rsidRPr="00250C1A" w:rsidRDefault="00250C1A" w:rsidP="00250C1A">
            <w:pPr>
              <w:spacing w:after="0" w:line="240" w:lineRule="auto"/>
              <w:jc w:val="center"/>
              <w:rPr>
                <w:rFonts w:ascii="Times New Roman" w:eastAsia="Times New Roman" w:hAnsi="Times New Roman" w:cs="Times New Roman"/>
                <w:b/>
                <w:sz w:val="20"/>
                <w:szCs w:val="24"/>
                <w:lang w:eastAsia="ru-RU"/>
              </w:rPr>
            </w:pPr>
          </w:p>
        </w:tc>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А</w:t>
            </w:r>
          </w:p>
        </w:tc>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Б</w:t>
            </w:r>
          </w:p>
        </w:tc>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В</w:t>
            </w:r>
          </w:p>
        </w:tc>
      </w:tr>
      <w:tr w:rsidR="00250C1A" w:rsidRPr="00250C1A" w:rsidTr="00250C1A">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Юридическое лицо</w:t>
            </w:r>
          </w:p>
        </w:tc>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1А</w:t>
            </w:r>
          </w:p>
        </w:tc>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1Б</w:t>
            </w:r>
          </w:p>
        </w:tc>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1В</w:t>
            </w:r>
          </w:p>
        </w:tc>
      </w:tr>
      <w:tr w:rsidR="00250C1A" w:rsidRPr="00250C1A" w:rsidTr="00250C1A">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 xml:space="preserve">Индивидуальный предприниматель </w:t>
            </w:r>
          </w:p>
        </w:tc>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2А</w:t>
            </w:r>
          </w:p>
        </w:tc>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2Б</w:t>
            </w:r>
          </w:p>
        </w:tc>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2В</w:t>
            </w:r>
          </w:p>
        </w:tc>
      </w:tr>
      <w:tr w:rsidR="00250C1A" w:rsidRPr="00250C1A" w:rsidTr="00250C1A">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 xml:space="preserve">Физическое лицо </w:t>
            </w:r>
          </w:p>
        </w:tc>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3А</w:t>
            </w:r>
          </w:p>
        </w:tc>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3Б</w:t>
            </w:r>
          </w:p>
        </w:tc>
        <w:tc>
          <w:tcPr>
            <w:tcW w:w="0" w:type="auto"/>
          </w:tcPr>
          <w:p w:rsidR="00250C1A" w:rsidRPr="00250C1A" w:rsidRDefault="00250C1A" w:rsidP="00250C1A">
            <w:pPr>
              <w:spacing w:after="0" w:line="240" w:lineRule="auto"/>
              <w:jc w:val="center"/>
              <w:rPr>
                <w:rFonts w:ascii="Times New Roman" w:eastAsia="Times New Roman" w:hAnsi="Times New Roman" w:cs="Times New Roman"/>
                <w:sz w:val="20"/>
                <w:szCs w:val="24"/>
                <w:lang w:eastAsia="ru-RU"/>
              </w:rPr>
            </w:pPr>
            <w:r w:rsidRPr="00250C1A">
              <w:rPr>
                <w:rFonts w:ascii="Times New Roman" w:eastAsia="Times New Roman" w:hAnsi="Times New Roman" w:cs="Times New Roman"/>
                <w:sz w:val="20"/>
                <w:szCs w:val="24"/>
                <w:lang w:eastAsia="ru-RU"/>
              </w:rPr>
              <w:t>3В</w:t>
            </w:r>
          </w:p>
        </w:tc>
      </w:tr>
    </w:tbl>
    <w:p w:rsidR="00250C1A" w:rsidRPr="00250C1A" w:rsidRDefault="00250C1A" w:rsidP="00250C1A">
      <w:pPr>
        <w:spacing w:after="0" w:line="240" w:lineRule="auto"/>
        <w:ind w:firstLine="709"/>
        <w:jc w:val="both"/>
        <w:rPr>
          <w:rFonts w:ascii="Times New Roman" w:eastAsia="Calibri" w:hAnsi="Times New Roman" w:cs="Times New Roman"/>
          <w:sz w:val="28"/>
          <w:szCs w:val="28"/>
        </w:rPr>
      </w:pPr>
    </w:p>
    <w:p w:rsidR="00250C1A" w:rsidRPr="00250C1A" w:rsidRDefault="00250C1A" w:rsidP="00250C1A">
      <w:pPr>
        <w:numPr>
          <w:ilvl w:val="0"/>
          <w:numId w:val="13"/>
        </w:numPr>
        <w:spacing w:after="0" w:line="240" w:lineRule="auto"/>
        <w:ind w:left="0" w:firstLine="709"/>
        <w:jc w:val="center"/>
        <w:rPr>
          <w:rFonts w:ascii="Times New Roman" w:eastAsia="Calibri" w:hAnsi="Times New Roman" w:cs="Times New Roman"/>
          <w:sz w:val="24"/>
          <w:szCs w:val="28"/>
        </w:rPr>
      </w:pPr>
      <w:bookmarkStart w:id="1" w:name="Par441"/>
      <w:bookmarkEnd w:id="1"/>
      <w:r w:rsidRPr="00250C1A">
        <w:rPr>
          <w:rFonts w:ascii="Times New Roman" w:eastAsia="Calibri" w:hAnsi="Times New Roman" w:cs="Times New Roman"/>
          <w:b/>
          <w:sz w:val="24"/>
          <w:szCs w:val="28"/>
        </w:rPr>
        <w:t xml:space="preserve">Исчерпывающий перечень документов, необходимых для предоставления </w:t>
      </w:r>
      <w:r w:rsidRPr="00250C1A">
        <w:rPr>
          <w:rFonts w:ascii="Times New Roman" w:eastAsia="Times New Roman" w:hAnsi="Times New Roman" w:cs="Times New Roman"/>
          <w:b/>
          <w:sz w:val="24"/>
          <w:szCs w:val="28"/>
          <w:lang w:eastAsia="ru-RU"/>
        </w:rPr>
        <w:t>муниципально</w:t>
      </w:r>
      <w:r w:rsidRPr="00250C1A">
        <w:rPr>
          <w:rFonts w:ascii="Times New Roman" w:eastAsia="Times New Roman" w:hAnsi="Times New Roman" w:cs="Times New Roman"/>
          <w:sz w:val="24"/>
          <w:szCs w:val="28"/>
          <w:lang w:eastAsia="ru-RU"/>
        </w:rPr>
        <w:t>й</w:t>
      </w:r>
      <w:r w:rsidRPr="00250C1A">
        <w:rPr>
          <w:rFonts w:ascii="Times New Roman" w:eastAsia="Calibri" w:hAnsi="Times New Roman" w:cs="Times New Roman"/>
          <w:b/>
          <w:sz w:val="24"/>
          <w:szCs w:val="28"/>
        </w:rPr>
        <w:t xml:space="preserve"> услуги</w:t>
      </w:r>
    </w:p>
    <w:p w:rsidR="00250C1A" w:rsidRPr="0092132A" w:rsidRDefault="00250C1A" w:rsidP="00250C1A">
      <w:pPr>
        <w:spacing w:after="0" w:line="240" w:lineRule="auto"/>
        <w:ind w:firstLine="709"/>
        <w:jc w:val="both"/>
        <w:rPr>
          <w:rFonts w:ascii="Times New Roman" w:eastAsia="Calibri" w:hAnsi="Times New Roman" w:cs="Times New Roman"/>
          <w:sz w:val="2"/>
          <w:szCs w:val="28"/>
        </w:rPr>
      </w:pPr>
    </w:p>
    <w:p w:rsidR="00250C1A" w:rsidRPr="00250C1A" w:rsidRDefault="00250C1A" w:rsidP="00250C1A">
      <w:pPr>
        <w:spacing w:after="0" w:line="240" w:lineRule="auto"/>
        <w:ind w:firstLine="709"/>
        <w:jc w:val="right"/>
        <w:rPr>
          <w:rFonts w:ascii="Times New Roman" w:eastAsia="Calibri" w:hAnsi="Times New Roman" w:cs="Times New Roman"/>
          <w:sz w:val="24"/>
          <w:szCs w:val="28"/>
        </w:rPr>
      </w:pPr>
      <w:r w:rsidRPr="00250C1A">
        <w:rPr>
          <w:rFonts w:ascii="Times New Roman" w:eastAsia="Calibri" w:hAnsi="Times New Roman" w:cs="Times New Roman"/>
          <w:sz w:val="24"/>
          <w:szCs w:val="28"/>
        </w:rPr>
        <w:t>Таблица №2</w:t>
      </w:r>
    </w:p>
    <w:tbl>
      <w:tblPr>
        <w:tblStyle w:val="10"/>
        <w:tblW w:w="0" w:type="auto"/>
        <w:tblLook w:val="04A0" w:firstRow="1" w:lastRow="0" w:firstColumn="1" w:lastColumn="0" w:noHBand="0" w:noVBand="1"/>
      </w:tblPr>
      <w:tblGrid>
        <w:gridCol w:w="925"/>
        <w:gridCol w:w="1897"/>
        <w:gridCol w:w="4262"/>
        <w:gridCol w:w="1608"/>
        <w:gridCol w:w="1220"/>
      </w:tblGrid>
      <w:tr w:rsidR="00250C1A" w:rsidRPr="00250C1A" w:rsidTr="00250C1A">
        <w:tc>
          <w:tcPr>
            <w:tcW w:w="0" w:type="auto"/>
            <w:vAlign w:val="center"/>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w:t>
            </w:r>
          </w:p>
        </w:tc>
        <w:tc>
          <w:tcPr>
            <w:tcW w:w="0" w:type="auto"/>
            <w:vAlign w:val="center"/>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Идентификаторы категорий (признаков) заявителей</w:t>
            </w:r>
          </w:p>
        </w:tc>
        <w:tc>
          <w:tcPr>
            <w:tcW w:w="0" w:type="auto"/>
            <w:vAlign w:val="center"/>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Перечень необходимых для предоставления муниципальной услуги документов</w:t>
            </w:r>
          </w:p>
        </w:tc>
        <w:tc>
          <w:tcPr>
            <w:tcW w:w="0" w:type="auto"/>
            <w:vAlign w:val="center"/>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Способы подачи документов,</w:t>
            </w:r>
          </w:p>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требования к представлению</w:t>
            </w:r>
          </w:p>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документов</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Иные требования</w:t>
            </w:r>
          </w:p>
        </w:tc>
      </w:tr>
      <w:tr w:rsidR="00250C1A" w:rsidRPr="00250C1A" w:rsidTr="00250C1A">
        <w:tc>
          <w:tcPr>
            <w:tcW w:w="0" w:type="auto"/>
            <w:gridSpan w:val="5"/>
            <w:vAlign w:val="center"/>
          </w:tcPr>
          <w:p w:rsidR="00250C1A" w:rsidRPr="00250C1A" w:rsidRDefault="00250C1A" w:rsidP="00250C1A">
            <w:pPr>
              <w:ind w:firstLine="709"/>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50C1A" w:rsidRPr="00250C1A" w:rsidTr="00250C1A">
        <w:trPr>
          <w:trHeight w:val="663"/>
        </w:trPr>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1</w:t>
            </w:r>
          </w:p>
        </w:tc>
        <w:tc>
          <w:tcPr>
            <w:tcW w:w="0" w:type="auto"/>
          </w:tcPr>
          <w:p w:rsidR="00250C1A" w:rsidRPr="00250C1A" w:rsidRDefault="00250C1A" w:rsidP="00250C1A">
            <w:pPr>
              <w:jc w:val="both"/>
              <w:rPr>
                <w:rFonts w:ascii="Times New Roman" w:eastAsia="Calibri" w:hAnsi="Times New Roman" w:cs="Times New Roman"/>
                <w:sz w:val="20"/>
                <w:szCs w:val="20"/>
                <w:lang w:val="en-US"/>
              </w:rPr>
            </w:pPr>
            <w:r w:rsidRPr="00250C1A">
              <w:rPr>
                <w:rFonts w:ascii="Times New Roman" w:eastAsia="Calibri" w:hAnsi="Times New Roman" w:cs="Times New Roman"/>
                <w:sz w:val="20"/>
                <w:szCs w:val="20"/>
              </w:rPr>
              <w:t xml:space="preserve">1А-3В </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Заявление о предоставлении муниципальной услуги (приложение к настоящему регламенту – образец 1).</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ЕПГУ, ЭП, ПС, Л</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[Все], Д(1)</w:t>
            </w:r>
          </w:p>
        </w:tc>
      </w:tr>
      <w:tr w:rsidR="00250C1A" w:rsidRPr="00250C1A" w:rsidTr="00250C1A">
        <w:trPr>
          <w:trHeight w:val="1799"/>
        </w:trPr>
        <w:tc>
          <w:tcPr>
            <w:tcW w:w="0" w:type="auto"/>
          </w:tcPr>
          <w:p w:rsidR="00250C1A" w:rsidRPr="00250C1A" w:rsidRDefault="00250C1A" w:rsidP="00250C1A">
            <w:pPr>
              <w:ind w:firstLine="709"/>
              <w:jc w:val="both"/>
              <w:rPr>
                <w:rFonts w:ascii="Times New Roman" w:eastAsia="Calibri" w:hAnsi="Times New Roman" w:cs="Times New Roman"/>
                <w:sz w:val="20"/>
                <w:szCs w:val="20"/>
              </w:rPr>
            </w:pPr>
          </w:p>
          <w:p w:rsidR="00250C1A" w:rsidRPr="00250C1A" w:rsidRDefault="00250C1A" w:rsidP="00250C1A">
            <w:pPr>
              <w:rPr>
                <w:rFonts w:ascii="Times New Roman" w:eastAsia="Calibri" w:hAnsi="Times New Roman" w:cs="Times New Roman"/>
                <w:sz w:val="20"/>
                <w:szCs w:val="20"/>
              </w:rPr>
            </w:pPr>
            <w:r w:rsidRPr="00250C1A">
              <w:rPr>
                <w:rFonts w:ascii="Times New Roman" w:eastAsia="Calibri" w:hAnsi="Times New Roman" w:cs="Times New Roman"/>
                <w:sz w:val="20"/>
                <w:szCs w:val="20"/>
              </w:rPr>
              <w:t>2</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1А-3В</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ЕПГУ, ЭП, ПС, Л</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[Все], Д(1)</w:t>
            </w:r>
          </w:p>
        </w:tc>
      </w:tr>
      <w:tr w:rsidR="00250C1A" w:rsidRPr="00250C1A" w:rsidTr="00250C1A">
        <w:tc>
          <w:tcPr>
            <w:tcW w:w="0" w:type="auto"/>
          </w:tcPr>
          <w:p w:rsidR="00250C1A" w:rsidRPr="00250C1A" w:rsidRDefault="00250C1A" w:rsidP="00250C1A">
            <w:pPr>
              <w:rPr>
                <w:rFonts w:ascii="Times New Roman" w:eastAsia="Calibri" w:hAnsi="Times New Roman" w:cs="Times New Roman"/>
                <w:sz w:val="20"/>
                <w:szCs w:val="20"/>
              </w:rPr>
            </w:pPr>
            <w:r w:rsidRPr="00250C1A">
              <w:rPr>
                <w:rFonts w:ascii="Times New Roman" w:eastAsia="Calibri" w:hAnsi="Times New Roman" w:cs="Times New Roman"/>
                <w:sz w:val="20"/>
                <w:szCs w:val="20"/>
              </w:rPr>
              <w:t>3</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1А-1В</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Учредительные документы (при обращении юридического лица)</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ЕПГУ, ЭП, ПС, Л</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[Все], Д(1)</w:t>
            </w:r>
          </w:p>
        </w:tc>
      </w:tr>
      <w:tr w:rsidR="00250C1A" w:rsidRPr="00250C1A" w:rsidTr="00250C1A">
        <w:tc>
          <w:tcPr>
            <w:tcW w:w="0" w:type="auto"/>
          </w:tcPr>
          <w:p w:rsidR="00250C1A" w:rsidRPr="00250C1A" w:rsidRDefault="00250C1A" w:rsidP="00250C1A">
            <w:pPr>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3.1. </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1А-1В</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ЕПГУ, ЭП, ПС, Л</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[Все], Д(1)</w:t>
            </w:r>
          </w:p>
        </w:tc>
      </w:tr>
      <w:tr w:rsidR="00250C1A" w:rsidRPr="00250C1A" w:rsidTr="00250C1A">
        <w:tc>
          <w:tcPr>
            <w:tcW w:w="0" w:type="auto"/>
          </w:tcPr>
          <w:p w:rsidR="00250C1A" w:rsidRPr="00250C1A" w:rsidRDefault="00250C1A" w:rsidP="00250C1A">
            <w:pPr>
              <w:ind w:firstLine="709"/>
              <w:jc w:val="both"/>
              <w:rPr>
                <w:rFonts w:ascii="Times New Roman" w:eastAsia="Calibri" w:hAnsi="Times New Roman" w:cs="Times New Roman"/>
                <w:sz w:val="20"/>
                <w:szCs w:val="20"/>
              </w:rPr>
            </w:pPr>
          </w:p>
          <w:p w:rsidR="00250C1A" w:rsidRPr="00250C1A" w:rsidRDefault="00250C1A" w:rsidP="00250C1A">
            <w:pPr>
              <w:rPr>
                <w:rFonts w:ascii="Times New Roman" w:eastAsia="Calibri" w:hAnsi="Times New Roman" w:cs="Times New Roman"/>
                <w:sz w:val="20"/>
                <w:szCs w:val="20"/>
              </w:rPr>
            </w:pPr>
            <w:r w:rsidRPr="00250C1A">
              <w:rPr>
                <w:rFonts w:ascii="Times New Roman" w:eastAsia="Calibri" w:hAnsi="Times New Roman" w:cs="Times New Roman"/>
                <w:sz w:val="20"/>
                <w:szCs w:val="20"/>
              </w:rPr>
              <w:t>4</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1А-3В</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Документ, удостоверяющий право (полномочия) представителя заявителя, если с заявлением обращается представитель заявителя.</w:t>
            </w:r>
          </w:p>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w:t>
            </w:r>
            <w:r w:rsidRPr="00250C1A">
              <w:rPr>
                <w:rFonts w:ascii="Times New Roman" w:eastAsia="Calibri" w:hAnsi="Times New Roman" w:cs="Times New Roman"/>
                <w:sz w:val="20"/>
                <w:szCs w:val="20"/>
              </w:rPr>
              <w:lastRenderedPageBreak/>
              <w:t xml:space="preserve">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lastRenderedPageBreak/>
              <w:t>ЕПГУ, ЭП, ПС, Л</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[Все], Д(1)</w:t>
            </w:r>
          </w:p>
        </w:tc>
      </w:tr>
      <w:tr w:rsidR="00250C1A" w:rsidRPr="00250C1A" w:rsidTr="00250C1A">
        <w:tc>
          <w:tcPr>
            <w:tcW w:w="0" w:type="auto"/>
          </w:tcPr>
          <w:p w:rsidR="00250C1A" w:rsidRPr="00250C1A" w:rsidRDefault="00250C1A" w:rsidP="00250C1A">
            <w:pPr>
              <w:ind w:firstLine="142"/>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lastRenderedPageBreak/>
              <w:t>5</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1А-3Б</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Times New Roman" w:hAnsi="Times New Roman" w:cs="Times New Roman"/>
                <w:sz w:val="20"/>
                <w:szCs w:val="20"/>
                <w:lang w:eastAsia="ru-RU"/>
              </w:rP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ЕПГУ, ЭП, ПС, Л</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[Все], Д(1)</w:t>
            </w:r>
          </w:p>
        </w:tc>
      </w:tr>
      <w:tr w:rsidR="00250C1A" w:rsidRPr="00250C1A" w:rsidTr="00250C1A">
        <w:tc>
          <w:tcPr>
            <w:tcW w:w="0" w:type="auto"/>
          </w:tcPr>
          <w:p w:rsidR="00250C1A" w:rsidRPr="00250C1A" w:rsidRDefault="00250C1A" w:rsidP="00250C1A">
            <w:pPr>
              <w:ind w:firstLine="142"/>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6</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1Б-3Б</w:t>
            </w:r>
          </w:p>
        </w:tc>
        <w:tc>
          <w:tcPr>
            <w:tcW w:w="0" w:type="auto"/>
          </w:tcPr>
          <w:p w:rsidR="00250C1A" w:rsidRPr="00250C1A" w:rsidRDefault="00250C1A" w:rsidP="00250C1A">
            <w:pPr>
              <w:jc w:val="both"/>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ЕПГУ, ЭП, ПС, Л</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[Все], Д(1)</w:t>
            </w:r>
          </w:p>
        </w:tc>
      </w:tr>
      <w:tr w:rsidR="00250C1A" w:rsidRPr="00250C1A" w:rsidTr="00250C1A">
        <w:tc>
          <w:tcPr>
            <w:tcW w:w="0" w:type="auto"/>
          </w:tcPr>
          <w:p w:rsidR="00250C1A" w:rsidRPr="00250C1A" w:rsidRDefault="00250C1A" w:rsidP="00250C1A">
            <w:pPr>
              <w:ind w:firstLine="142"/>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7</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1А-3Б</w:t>
            </w:r>
          </w:p>
        </w:tc>
        <w:tc>
          <w:tcPr>
            <w:tcW w:w="0" w:type="auto"/>
          </w:tcPr>
          <w:p w:rsidR="00250C1A" w:rsidRPr="00250C1A" w:rsidRDefault="00250C1A" w:rsidP="00250C1A">
            <w:pPr>
              <w:jc w:val="both"/>
              <w:rPr>
                <w:rFonts w:ascii="Times New Roman" w:eastAsia="Times New Roman" w:hAnsi="Times New Roman" w:cs="Times New Roman"/>
                <w:sz w:val="20"/>
                <w:szCs w:val="20"/>
                <w:lang w:eastAsia="ru-RU"/>
              </w:rPr>
            </w:pPr>
            <w:r w:rsidRPr="00250C1A">
              <w:rPr>
                <w:rFonts w:ascii="Times New Roman" w:eastAsia="Times New Roman" w:hAnsi="Times New Roman" w:cs="Times New Roman"/>
                <w:color w:val="000000"/>
                <w:sz w:val="20"/>
                <w:szCs w:val="20"/>
                <w:lang w:eastAsia="ru-RU" w:bidi="ru-RU"/>
              </w:rPr>
              <w:t>Согласие в письменной форме землевладельцев, 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ЕПГУ, ЭП, ПС, Л</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[Все], Д(1)</w:t>
            </w:r>
          </w:p>
        </w:tc>
      </w:tr>
      <w:tr w:rsidR="00250C1A" w:rsidRPr="00250C1A" w:rsidTr="00250C1A">
        <w:tc>
          <w:tcPr>
            <w:tcW w:w="0" w:type="auto"/>
          </w:tcPr>
          <w:p w:rsidR="00250C1A" w:rsidRPr="00250C1A" w:rsidRDefault="00250C1A" w:rsidP="00250C1A">
            <w:pPr>
              <w:ind w:right="-108"/>
              <w:jc w:val="center"/>
              <w:rPr>
                <w:rFonts w:ascii="Times New Roman" w:eastAsia="Calibri" w:hAnsi="Times New Roman" w:cs="Times New Roman"/>
                <w:sz w:val="20"/>
                <w:szCs w:val="20"/>
              </w:rPr>
            </w:pPr>
            <w:r w:rsidRPr="00250C1A">
              <w:rPr>
                <w:rFonts w:ascii="Times New Roman" w:eastAsia="Calibri" w:hAnsi="Times New Roman" w:cs="Times New Roman"/>
                <w:sz w:val="20"/>
                <w:szCs w:val="20"/>
              </w:rPr>
              <w:t>8</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1А-3Б</w:t>
            </w:r>
          </w:p>
        </w:tc>
        <w:tc>
          <w:tcPr>
            <w:tcW w:w="0" w:type="auto"/>
          </w:tcPr>
          <w:p w:rsidR="00250C1A" w:rsidRPr="00250C1A" w:rsidRDefault="00250C1A" w:rsidP="00250C1A">
            <w:pPr>
              <w:jc w:val="both"/>
              <w:rPr>
                <w:rFonts w:ascii="Times New Roman" w:eastAsia="Times New Roman" w:hAnsi="Times New Roman" w:cs="Times New Roman"/>
                <w:color w:val="000000"/>
                <w:sz w:val="20"/>
                <w:szCs w:val="20"/>
                <w:lang w:eastAsia="ru-RU" w:bidi="ru-RU"/>
              </w:rPr>
            </w:pPr>
            <w:r w:rsidRPr="00250C1A">
              <w:rPr>
                <w:rFonts w:ascii="Times New Roman" w:eastAsia="Times New Roman" w:hAnsi="Times New Roman" w:cs="Times New Roman"/>
                <w:sz w:val="20"/>
                <w:szCs w:val="20"/>
                <w:lang w:eastAsia="ru-RU"/>
              </w:rPr>
              <w:t>Согласие в письменной форме залогодержателей на перераспределение земельных участков в случае, если права собственности на такой земельный участок обременены залогом</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ЕПГУ, ЭП, ПС, Л</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[Все], Д(1)</w:t>
            </w:r>
          </w:p>
        </w:tc>
      </w:tr>
      <w:tr w:rsidR="00250C1A" w:rsidRPr="00250C1A" w:rsidTr="00250C1A">
        <w:tc>
          <w:tcPr>
            <w:tcW w:w="0" w:type="auto"/>
            <w:gridSpan w:val="5"/>
          </w:tcPr>
          <w:p w:rsidR="00250C1A" w:rsidRPr="00250C1A" w:rsidRDefault="00250C1A" w:rsidP="00250C1A">
            <w:pPr>
              <w:ind w:firstLine="709"/>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250C1A">
              <w:rPr>
                <w:rFonts w:ascii="Times New Roman" w:eastAsia="Times New Roman" w:hAnsi="Times New Roman" w:cs="Times New Roman"/>
                <w:sz w:val="20"/>
                <w:szCs w:val="20"/>
                <w:lang w:eastAsia="ru-RU"/>
              </w:rPr>
              <w:t>муниципальной</w:t>
            </w:r>
            <w:r w:rsidRPr="00250C1A">
              <w:rPr>
                <w:rFonts w:ascii="Times New Roman" w:eastAsia="Calibri" w:hAnsi="Times New Roman" w:cs="Times New Roman"/>
                <w:sz w:val="20"/>
                <w:szCs w:val="20"/>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1</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ЮЛ</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Выписку из Единого государственного реестра юридических лиц в случае, если заявителем является юридическое лицо.</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 xml:space="preserve">ЕПГУ, </w:t>
            </w:r>
            <w:r w:rsidRPr="00250C1A">
              <w:rPr>
                <w:rFonts w:ascii="Times New Roman" w:eastAsia="Calibri" w:hAnsi="Times New Roman" w:cs="Times New Roman"/>
                <w:sz w:val="20"/>
                <w:szCs w:val="20"/>
              </w:rPr>
              <w:t>ЭП</w:t>
            </w:r>
            <w:r w:rsidRPr="00250C1A">
              <w:rPr>
                <w:rFonts w:ascii="Times New Roman" w:eastAsia="Times New Roman" w:hAnsi="Times New Roman" w:cs="Times New Roman"/>
                <w:sz w:val="20"/>
                <w:szCs w:val="20"/>
                <w:lang w:eastAsia="ru-RU"/>
              </w:rPr>
              <w:t>, ПС, Л</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[Все], Д(1)</w:t>
            </w: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2</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ИП</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Выписку из Единого государственного реестра индивидуальных предпринимателей, если заявителем является индивидуальный предприниматель.</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 xml:space="preserve">ЕПГУ, </w:t>
            </w:r>
            <w:r w:rsidRPr="00250C1A">
              <w:rPr>
                <w:rFonts w:ascii="Times New Roman" w:eastAsia="Calibri" w:hAnsi="Times New Roman" w:cs="Times New Roman"/>
                <w:sz w:val="20"/>
                <w:szCs w:val="20"/>
              </w:rPr>
              <w:t>ЭП</w:t>
            </w:r>
            <w:r w:rsidRPr="00250C1A">
              <w:rPr>
                <w:rFonts w:ascii="Times New Roman" w:eastAsia="Times New Roman" w:hAnsi="Times New Roman" w:cs="Times New Roman"/>
                <w:sz w:val="20"/>
                <w:szCs w:val="20"/>
                <w:lang w:eastAsia="ru-RU"/>
              </w:rPr>
              <w:t>, ПС, Л</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[Все], Д(1)</w:t>
            </w: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3</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ИП, ЮЛ, ФЛ</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сведения (выписка) из Единого государственного реестра недвижимости (ЕГРН)</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 xml:space="preserve">ЕПГУ, </w:t>
            </w:r>
            <w:r w:rsidRPr="00250C1A">
              <w:rPr>
                <w:rFonts w:ascii="Times New Roman" w:eastAsia="Calibri" w:hAnsi="Times New Roman" w:cs="Times New Roman"/>
                <w:sz w:val="20"/>
                <w:szCs w:val="20"/>
              </w:rPr>
              <w:t>ЭП</w:t>
            </w:r>
            <w:r w:rsidRPr="00250C1A">
              <w:rPr>
                <w:rFonts w:ascii="Times New Roman" w:eastAsia="Times New Roman" w:hAnsi="Times New Roman" w:cs="Times New Roman"/>
                <w:sz w:val="20"/>
                <w:szCs w:val="20"/>
                <w:lang w:eastAsia="ru-RU"/>
              </w:rPr>
              <w:t>, ПС, Л</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[Все], Д(1)</w:t>
            </w: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4</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ИП, ЮЛ, ФЛ </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Times New Roman" w:hAnsi="Times New Roman" w:cs="Times New Roman"/>
                <w:color w:val="000000"/>
                <w:sz w:val="20"/>
                <w:szCs w:val="20"/>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 xml:space="preserve">ЕПГУ, </w:t>
            </w:r>
            <w:r w:rsidRPr="00250C1A">
              <w:rPr>
                <w:rFonts w:ascii="Times New Roman" w:eastAsia="Calibri" w:hAnsi="Times New Roman" w:cs="Times New Roman"/>
                <w:sz w:val="20"/>
                <w:szCs w:val="20"/>
              </w:rPr>
              <w:t>ЭП</w:t>
            </w:r>
            <w:r w:rsidRPr="00250C1A">
              <w:rPr>
                <w:rFonts w:ascii="Times New Roman" w:eastAsia="Times New Roman" w:hAnsi="Times New Roman" w:cs="Times New Roman"/>
                <w:sz w:val="20"/>
                <w:szCs w:val="20"/>
                <w:lang w:eastAsia="ru-RU"/>
              </w:rPr>
              <w:t>, ПС, Л</w:t>
            </w:r>
          </w:p>
        </w:tc>
        <w:tc>
          <w:tcPr>
            <w:tcW w:w="0" w:type="auto"/>
          </w:tcPr>
          <w:p w:rsidR="00250C1A" w:rsidRPr="00250C1A" w:rsidRDefault="00250C1A" w:rsidP="00250C1A">
            <w:pP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[Все], Д(1)</w:t>
            </w:r>
          </w:p>
        </w:tc>
      </w:tr>
    </w:tbl>
    <w:p w:rsidR="00250C1A" w:rsidRPr="0092132A" w:rsidRDefault="00250C1A" w:rsidP="0092132A">
      <w:pPr>
        <w:numPr>
          <w:ilvl w:val="0"/>
          <w:numId w:val="13"/>
        </w:numPr>
        <w:spacing w:after="0" w:line="240" w:lineRule="auto"/>
        <w:ind w:left="0" w:firstLine="709"/>
        <w:jc w:val="center"/>
        <w:rPr>
          <w:rFonts w:ascii="Times New Roman" w:eastAsia="Calibri" w:hAnsi="Times New Roman" w:cs="Times New Roman"/>
          <w:b/>
          <w:sz w:val="24"/>
          <w:szCs w:val="28"/>
        </w:rPr>
      </w:pPr>
      <w:r w:rsidRPr="0092132A">
        <w:rPr>
          <w:rFonts w:ascii="Times New Roman" w:eastAsia="Calibri" w:hAnsi="Times New Roman" w:cs="Times New Roman"/>
          <w:b/>
          <w:sz w:val="24"/>
          <w:szCs w:val="28"/>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250C1A" w:rsidRPr="00250C1A" w:rsidRDefault="00250C1A" w:rsidP="00250C1A">
      <w:pPr>
        <w:spacing w:after="0" w:line="240" w:lineRule="auto"/>
        <w:ind w:firstLine="709"/>
        <w:jc w:val="right"/>
        <w:rPr>
          <w:rFonts w:ascii="Times New Roman" w:eastAsia="Calibri" w:hAnsi="Times New Roman" w:cs="Times New Roman"/>
          <w:sz w:val="24"/>
          <w:szCs w:val="28"/>
        </w:rPr>
      </w:pPr>
      <w:r w:rsidRPr="00250C1A">
        <w:rPr>
          <w:rFonts w:ascii="Times New Roman" w:eastAsia="Calibri" w:hAnsi="Times New Roman" w:cs="Times New Roman"/>
          <w:sz w:val="24"/>
          <w:szCs w:val="28"/>
        </w:rPr>
        <w:t>Таблица № 3</w:t>
      </w:r>
    </w:p>
    <w:p w:rsidR="00250C1A" w:rsidRPr="00250C1A" w:rsidRDefault="00250C1A" w:rsidP="00250C1A">
      <w:pPr>
        <w:spacing w:after="0" w:line="240" w:lineRule="auto"/>
        <w:ind w:firstLine="709"/>
        <w:jc w:val="both"/>
        <w:rPr>
          <w:rFonts w:ascii="Times New Roman" w:eastAsia="Calibri" w:hAnsi="Times New Roman" w:cs="Times New Roman"/>
          <w:sz w:val="28"/>
          <w:szCs w:val="28"/>
        </w:rPr>
      </w:pPr>
    </w:p>
    <w:tbl>
      <w:tblPr>
        <w:tblStyle w:val="10"/>
        <w:tblW w:w="0" w:type="auto"/>
        <w:tblLook w:val="04A0" w:firstRow="1" w:lastRow="0" w:firstColumn="1" w:lastColumn="0" w:noHBand="0" w:noVBand="1"/>
      </w:tblPr>
      <w:tblGrid>
        <w:gridCol w:w="525"/>
        <w:gridCol w:w="7345"/>
        <w:gridCol w:w="2042"/>
      </w:tblGrid>
      <w:tr w:rsidR="00250C1A" w:rsidRPr="00250C1A" w:rsidTr="00250C1A">
        <w:tc>
          <w:tcPr>
            <w:tcW w:w="0" w:type="auto"/>
          </w:tcPr>
          <w:p w:rsidR="00250C1A" w:rsidRPr="00250C1A" w:rsidRDefault="00250C1A" w:rsidP="0092132A">
            <w:pPr>
              <w:jc w:val="center"/>
              <w:rPr>
                <w:rFonts w:ascii="Times New Roman" w:eastAsia="Calibri" w:hAnsi="Times New Roman" w:cs="Times New Roman"/>
                <w:sz w:val="20"/>
                <w:szCs w:val="20"/>
              </w:rPr>
            </w:pPr>
            <w:r w:rsidRPr="00250C1A">
              <w:rPr>
                <w:rFonts w:ascii="Times New Roman" w:eastAsia="Calibri" w:hAnsi="Times New Roman" w:cs="Times New Roman"/>
                <w:sz w:val="20"/>
                <w:szCs w:val="20"/>
              </w:rPr>
              <w:t>№ п/п</w:t>
            </w:r>
          </w:p>
        </w:tc>
        <w:tc>
          <w:tcPr>
            <w:tcW w:w="0" w:type="auto"/>
          </w:tcPr>
          <w:p w:rsidR="00250C1A" w:rsidRPr="00250C1A" w:rsidRDefault="00250C1A" w:rsidP="0092132A">
            <w:pPr>
              <w:jc w:val="center"/>
              <w:rPr>
                <w:rFonts w:ascii="Times New Roman" w:eastAsia="Calibri" w:hAnsi="Times New Roman" w:cs="Times New Roman"/>
                <w:sz w:val="20"/>
                <w:szCs w:val="20"/>
              </w:rPr>
            </w:pPr>
            <w:r w:rsidRPr="00250C1A">
              <w:rPr>
                <w:rFonts w:ascii="Times New Roman" w:eastAsia="Calibri" w:hAnsi="Times New Roman" w:cs="Times New Roman"/>
                <w:sz w:val="20"/>
                <w:szCs w:val="20"/>
              </w:rPr>
              <w:t>Перечень оснований</w:t>
            </w:r>
          </w:p>
        </w:tc>
        <w:tc>
          <w:tcPr>
            <w:tcW w:w="0" w:type="auto"/>
          </w:tcPr>
          <w:p w:rsidR="00250C1A" w:rsidRPr="00250C1A" w:rsidRDefault="00250C1A" w:rsidP="0092132A">
            <w:pPr>
              <w:jc w:val="center"/>
              <w:rPr>
                <w:rFonts w:ascii="Times New Roman" w:eastAsia="Calibri" w:hAnsi="Times New Roman" w:cs="Times New Roman"/>
                <w:sz w:val="20"/>
                <w:szCs w:val="20"/>
              </w:rPr>
            </w:pPr>
            <w:r w:rsidRPr="00250C1A">
              <w:rPr>
                <w:rFonts w:ascii="Times New Roman" w:eastAsia="Calibri" w:hAnsi="Times New Roman" w:cs="Times New Roman"/>
                <w:sz w:val="20"/>
                <w:szCs w:val="20"/>
              </w:rPr>
              <w:t>Идентификатор категорий (признаков) заявителей</w:t>
            </w:r>
          </w:p>
        </w:tc>
      </w:tr>
      <w:tr w:rsidR="00250C1A" w:rsidRPr="00250C1A" w:rsidTr="00250C1A">
        <w:tc>
          <w:tcPr>
            <w:tcW w:w="0" w:type="auto"/>
            <w:gridSpan w:val="3"/>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Исчерпывающий перечень оснований для отказа в приеме заявления и документов, необходимых для предоставления </w:t>
            </w:r>
            <w:r w:rsidRPr="00250C1A">
              <w:rPr>
                <w:rFonts w:ascii="Times New Roman" w:eastAsia="Times New Roman" w:hAnsi="Times New Roman" w:cs="Times New Roman"/>
                <w:sz w:val="20"/>
                <w:szCs w:val="20"/>
                <w:lang w:eastAsia="ru-RU"/>
              </w:rPr>
              <w:t>муниципальной</w:t>
            </w:r>
            <w:r w:rsidRPr="00250C1A">
              <w:rPr>
                <w:rFonts w:ascii="Times New Roman" w:eastAsia="Calibri" w:hAnsi="Times New Roman" w:cs="Times New Roman"/>
                <w:sz w:val="20"/>
                <w:szCs w:val="20"/>
              </w:rPr>
              <w:t xml:space="preserve"> услуги</w:t>
            </w: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1</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Заявление подано лицом, не уполномоченным на осуществление таких действий.</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ИП, ЮЛ, ФЛ</w:t>
            </w: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2</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Times New Roman" w:hAnsi="Times New Roman" w:cs="Times New Roman"/>
                <w:sz w:val="20"/>
                <w:szCs w:val="20"/>
                <w:u w:val="single"/>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ИП, ЮЛ, ФЛ</w:t>
            </w: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2.1</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Заявление на получение услуги подлежит возвращению заявителю на </w:t>
            </w:r>
            <w:r w:rsidRPr="00250C1A">
              <w:rPr>
                <w:rFonts w:ascii="Times New Roman" w:eastAsia="Calibri" w:hAnsi="Times New Roman" w:cs="Times New Roman"/>
                <w:sz w:val="20"/>
                <w:szCs w:val="20"/>
                <w:u w:val="single"/>
              </w:rPr>
              <w:t>основании п. 7 ст. 39.29 ЗК РФ</w:t>
            </w:r>
            <w:r w:rsidRPr="00250C1A">
              <w:rPr>
                <w:rFonts w:ascii="Times New Roman" w:eastAsia="Calibri" w:hAnsi="Times New Roman" w:cs="Times New Roman"/>
                <w:sz w:val="20"/>
                <w:szCs w:val="20"/>
              </w:rPr>
              <w:t xml:space="preserve"> если заявление:</w:t>
            </w:r>
          </w:p>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не соответствует требованиям, предусмотренным п. 2 ст. 39.29 ЗК РФ;</w:t>
            </w:r>
          </w:p>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подано в иной орган;</w:t>
            </w:r>
          </w:p>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к заявлению не приложены документы, предусмотренные п. 3 ст. 39.29 ЗК РФ.</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ИП, ЮЛ, ФЛ</w:t>
            </w: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3</w:t>
            </w:r>
          </w:p>
        </w:tc>
        <w:tc>
          <w:tcPr>
            <w:tcW w:w="0" w:type="auto"/>
          </w:tcPr>
          <w:p w:rsidR="00250C1A" w:rsidRPr="00250C1A" w:rsidRDefault="00250C1A" w:rsidP="00250C1A">
            <w:pPr>
              <w:jc w:val="both"/>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u w:val="single"/>
                <w:lang w:eastAsia="ru-RU"/>
              </w:rPr>
              <w:t>Представленные заявителем документы недействительны/указанные в заявлении сведения недостоверны</w:t>
            </w:r>
            <w:r w:rsidRPr="00250C1A">
              <w:rPr>
                <w:rFonts w:ascii="Times New Roman" w:eastAsia="Times New Roman" w:hAnsi="Times New Roman" w:cs="Times New Roman"/>
                <w:sz w:val="20"/>
                <w:szCs w:val="20"/>
                <w:lang w:eastAsia="ru-RU"/>
              </w:rPr>
              <w:t>:</w:t>
            </w:r>
          </w:p>
          <w:p w:rsidR="00250C1A" w:rsidRPr="00250C1A" w:rsidRDefault="00250C1A" w:rsidP="00250C1A">
            <w:pPr>
              <w:widowControl w:val="0"/>
              <w:jc w:val="both"/>
              <w:rPr>
                <w:rFonts w:ascii="Times New Roman" w:eastAsia="Arial" w:hAnsi="Times New Roman" w:cs="Times New Roman"/>
                <w:sz w:val="20"/>
                <w:szCs w:val="20"/>
                <w:lang w:eastAsia="ru-RU"/>
              </w:rPr>
            </w:pPr>
            <w:r w:rsidRPr="00250C1A">
              <w:rPr>
                <w:rFonts w:ascii="Times New Roman" w:eastAsia="Arial" w:hAnsi="Times New Roman" w:cs="Times New Roman"/>
                <w:sz w:val="20"/>
                <w:szCs w:val="20"/>
                <w:lang w:eastAsia="ru-RU"/>
              </w:rPr>
              <w:t xml:space="preserve"> -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250C1A" w:rsidRPr="00250C1A" w:rsidRDefault="00250C1A" w:rsidP="00250C1A">
            <w:pPr>
              <w:widowControl w:val="0"/>
              <w:jc w:val="both"/>
              <w:rPr>
                <w:rFonts w:ascii="Times New Roman" w:eastAsia="Arial" w:hAnsi="Times New Roman" w:cs="Times New Roman"/>
                <w:sz w:val="20"/>
                <w:szCs w:val="20"/>
                <w:lang w:eastAsia="ru-RU"/>
              </w:rPr>
            </w:pPr>
            <w:r w:rsidRPr="00250C1A">
              <w:rPr>
                <w:rFonts w:ascii="Times New Roman" w:eastAsia="Arial" w:hAnsi="Times New Roman" w:cs="Times New Roman"/>
                <w:sz w:val="20"/>
                <w:szCs w:val="20"/>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50C1A" w:rsidRPr="00250C1A" w:rsidRDefault="00250C1A" w:rsidP="00250C1A">
            <w:pPr>
              <w:widowControl w:val="0"/>
              <w:jc w:val="both"/>
              <w:rPr>
                <w:rFonts w:ascii="Times New Roman" w:eastAsia="Arial" w:hAnsi="Times New Roman" w:cs="Times New Roman"/>
                <w:sz w:val="20"/>
                <w:szCs w:val="20"/>
                <w:lang w:eastAsia="ru-RU"/>
              </w:rPr>
            </w:pPr>
            <w:r w:rsidRPr="00250C1A">
              <w:rPr>
                <w:rFonts w:ascii="Times New Roman" w:eastAsia="Arial" w:hAnsi="Times New Roman" w:cs="Times New Roman"/>
                <w:sz w:val="20"/>
                <w:szCs w:val="20"/>
                <w:lang w:eastAsia="ru-RU"/>
              </w:rPr>
              <w:t>- наличие противоречивых сведений в заявлении и приложенных к нему документах;</w:t>
            </w:r>
          </w:p>
          <w:p w:rsidR="00250C1A" w:rsidRPr="00250C1A" w:rsidRDefault="00250C1A" w:rsidP="00250C1A">
            <w:pPr>
              <w:widowControl w:val="0"/>
              <w:jc w:val="both"/>
              <w:rPr>
                <w:rFonts w:ascii="Times New Roman" w:eastAsia="Arial" w:hAnsi="Times New Roman" w:cs="Times New Roman"/>
                <w:sz w:val="20"/>
                <w:szCs w:val="20"/>
                <w:lang w:eastAsia="ru-RU"/>
              </w:rPr>
            </w:pPr>
            <w:r w:rsidRPr="00250C1A">
              <w:rPr>
                <w:rFonts w:ascii="Times New Roman" w:eastAsia="Arial" w:hAnsi="Times New Roman" w:cs="Times New Roman"/>
                <w:sz w:val="20"/>
                <w:szCs w:val="20"/>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50C1A" w:rsidRPr="00250C1A" w:rsidRDefault="00250C1A" w:rsidP="00250C1A">
            <w:pPr>
              <w:widowControl w:val="0"/>
              <w:jc w:val="both"/>
              <w:rPr>
                <w:rFonts w:ascii="Times New Roman" w:eastAsia="Arial" w:hAnsi="Times New Roman" w:cs="Times New Roman"/>
                <w:sz w:val="20"/>
                <w:szCs w:val="20"/>
                <w:lang w:eastAsia="ru-RU"/>
              </w:rPr>
            </w:pPr>
            <w:r w:rsidRPr="00250C1A">
              <w:rPr>
                <w:rFonts w:ascii="Times New Roman" w:eastAsia="Arial" w:hAnsi="Times New Roman" w:cs="Times New Roman"/>
                <w:sz w:val="20"/>
                <w:szCs w:val="20"/>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250C1A" w:rsidRPr="00250C1A" w:rsidRDefault="00250C1A" w:rsidP="00250C1A">
            <w:pPr>
              <w:widowControl w:val="0"/>
              <w:jc w:val="both"/>
              <w:rPr>
                <w:rFonts w:ascii="Times New Roman" w:eastAsia="Arial" w:hAnsi="Times New Roman" w:cs="Times New Roman"/>
                <w:sz w:val="20"/>
                <w:szCs w:val="20"/>
                <w:lang w:eastAsia="ru-RU"/>
              </w:rPr>
            </w:pPr>
            <w:r w:rsidRPr="00250C1A">
              <w:rPr>
                <w:rFonts w:ascii="Times New Roman" w:eastAsia="Arial" w:hAnsi="Times New Roman" w:cs="Times New Roman"/>
                <w:sz w:val="20"/>
                <w:szCs w:val="20"/>
                <w:lang w:eastAsia="ru-RU"/>
              </w:rPr>
              <w:t>- заявление и документы, необходимые для предоставления услуги, поданы в электронной форме с нарушением установленных требований</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ИП, ЮЛ, ФЛ</w:t>
            </w:r>
          </w:p>
        </w:tc>
      </w:tr>
      <w:tr w:rsidR="00250C1A" w:rsidRPr="00250C1A" w:rsidTr="00250C1A">
        <w:tc>
          <w:tcPr>
            <w:tcW w:w="0" w:type="auto"/>
            <w:gridSpan w:val="3"/>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Исчерпывающий перечень оснований для приостановления предоставления муниципальной услуги</w:t>
            </w: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1</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ИП, ЮЛ, ФЛ</w:t>
            </w:r>
          </w:p>
        </w:tc>
      </w:tr>
      <w:tr w:rsidR="00250C1A" w:rsidRPr="00250C1A" w:rsidTr="00250C1A">
        <w:tc>
          <w:tcPr>
            <w:tcW w:w="0" w:type="auto"/>
            <w:gridSpan w:val="3"/>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Исчерпывающий перечень оснований для отказа в предоставлении муниципальной услуги</w:t>
            </w: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1</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Отсутствие права на предоставление муниципальной услуги:</w:t>
            </w: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ИП, ЮЛ, ФЛ </w:t>
            </w: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Times New Roman" w:hAnsi="Times New Roman" w:cs="Times New Roman"/>
                <w:sz w:val="20"/>
                <w:szCs w:val="20"/>
                <w:lang w:eastAsia="ru-RU"/>
              </w:rPr>
              <w:t xml:space="preserve">1) заявление о перераспределении земельных участков подано в случаях, не предусмотренных </w:t>
            </w:r>
            <w:hyperlink r:id="rId12" w:tooltip="consultantplus://offline/ref=3FE2EF3D723FF5950926480FFB5C83184BC71CEF9615D98704DB1384381BCAC83106FC21A95844E2AAEC716D01D3581D1CF32E50C1HCE9N" w:history="1">
              <w:r w:rsidRPr="00250C1A">
                <w:rPr>
                  <w:rFonts w:ascii="Times New Roman" w:eastAsia="Times New Roman" w:hAnsi="Times New Roman" w:cs="Times New Roman"/>
                  <w:sz w:val="20"/>
                  <w:szCs w:val="20"/>
                  <w:lang w:eastAsia="ru-RU"/>
                </w:rPr>
                <w:t>пунктом 1 статьи 39.28</w:t>
              </w:r>
            </w:hyperlink>
            <w:r w:rsidRPr="00250C1A">
              <w:rPr>
                <w:rFonts w:ascii="Times New Roman" w:eastAsia="Times New Roman" w:hAnsi="Times New Roman" w:cs="Times New Roman"/>
                <w:sz w:val="20"/>
                <w:szCs w:val="20"/>
                <w:lang w:eastAsia="ru-RU"/>
              </w:rPr>
              <w:t xml:space="preserve"> Земельного кодекса Российской Федерации;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2) </w:t>
            </w:r>
            <w:r w:rsidRPr="00250C1A">
              <w:rPr>
                <w:rFonts w:ascii="Times New Roman" w:eastAsia="Times New Roman" w:hAnsi="Times New Roman" w:cs="Times New Roman"/>
                <w:sz w:val="20"/>
                <w:szCs w:val="20"/>
                <w:lang w:eastAsia="ru-RU"/>
              </w:rPr>
              <w:t xml:space="preserve">не представлено в письменной форме согласие лиц, указанных в </w:t>
            </w:r>
            <w:hyperlink r:id="rId13" w:tooltip="consultantplus://offline/ref=3FE2EF3D723FF5950926480FFB5C83184BC71CEF9615D98704DB1384381BCAC83106FC29AF5A44E2AAEC716D01D3581D1CF32E50C1HCE9N" w:history="1">
              <w:r w:rsidRPr="00250C1A">
                <w:rPr>
                  <w:rFonts w:ascii="Times New Roman" w:eastAsia="Times New Roman" w:hAnsi="Times New Roman" w:cs="Times New Roman"/>
                  <w:sz w:val="20"/>
                  <w:szCs w:val="20"/>
                  <w:lang w:eastAsia="ru-RU"/>
                </w:rPr>
                <w:t>пункте 4 статьи 11.2</w:t>
              </w:r>
            </w:hyperlink>
            <w:r w:rsidRPr="00250C1A">
              <w:rPr>
                <w:rFonts w:ascii="Times New Roman" w:eastAsia="Times New Roman" w:hAnsi="Times New Roman" w:cs="Times New Roman"/>
                <w:sz w:val="20"/>
                <w:szCs w:val="20"/>
                <w:lang w:eastAsia="ru-RU"/>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3) </w:t>
            </w:r>
            <w:r w:rsidRPr="00250C1A">
              <w:rPr>
                <w:rFonts w:ascii="Times New Roman" w:eastAsia="Times New Roman" w:hAnsi="Times New Roman" w:cs="Times New Roman"/>
                <w:sz w:val="20"/>
                <w:szCs w:val="20"/>
                <w:lang w:eastAsia="ru-RU"/>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4" w:tooltip="consultantplus://offline/ref=3FE2EF3D723FF5950926480FFB5C83184BC71CEF9615D98704DB1384381BCAC83106FC2AAE5F4DBDAFF960350ED344031DEC3252C0C1H4E6N" w:history="1">
              <w:r w:rsidRPr="00250C1A">
                <w:rPr>
                  <w:rFonts w:ascii="Times New Roman" w:eastAsia="Times New Roman" w:hAnsi="Times New Roman" w:cs="Times New Roman"/>
                  <w:sz w:val="20"/>
                  <w:szCs w:val="20"/>
                  <w:lang w:eastAsia="ru-RU"/>
                </w:rPr>
                <w:t>пунктом 3 статьи 39.36</w:t>
              </w:r>
            </w:hyperlink>
            <w:r w:rsidRPr="00250C1A">
              <w:rPr>
                <w:rFonts w:ascii="Times New Roman" w:eastAsia="Times New Roman" w:hAnsi="Times New Roman" w:cs="Times New Roman"/>
                <w:sz w:val="20"/>
                <w:szCs w:val="20"/>
                <w:lang w:eastAsia="ru-RU"/>
              </w:rPr>
              <w:t xml:space="preserve"> Земельного кодекса Российской Федерации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tabs>
                <w:tab w:val="left" w:pos="1236"/>
              </w:tabs>
              <w:jc w:val="both"/>
              <w:rPr>
                <w:rFonts w:ascii="Times New Roman" w:eastAsia="Calibri" w:hAnsi="Times New Roman" w:cs="Times New Roman"/>
                <w:sz w:val="20"/>
                <w:szCs w:val="20"/>
              </w:rPr>
            </w:pPr>
            <w:r w:rsidRPr="00250C1A">
              <w:rPr>
                <w:rFonts w:ascii="Times New Roman" w:eastAsia="Times New Roman" w:hAnsi="Times New Roman" w:cs="Times New Roman"/>
                <w:sz w:val="20"/>
                <w:szCs w:val="20"/>
                <w:lang w:eastAsia="ru-RU"/>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5" w:tooltip="consultantplus://offline/ref=3FE2EF3D723FF5950926480FFB5C83184BC71CEF9615D98704DB1384381BCAC83106FC2CAE5A44E2AAEC716D01D3581D1CF32E50C1HCE9N" w:history="1">
              <w:r w:rsidRPr="00250C1A">
                <w:rPr>
                  <w:rFonts w:ascii="Times New Roman" w:eastAsia="Times New Roman" w:hAnsi="Times New Roman" w:cs="Times New Roman"/>
                  <w:sz w:val="20"/>
                  <w:szCs w:val="20"/>
                  <w:lang w:eastAsia="ru-RU"/>
                </w:rPr>
                <w:t>подпункте 7 пункта 5 статьи 27</w:t>
              </w:r>
            </w:hyperlink>
            <w:r w:rsidRPr="00250C1A">
              <w:rPr>
                <w:rFonts w:ascii="Times New Roman" w:eastAsia="Times New Roman" w:hAnsi="Times New Roman" w:cs="Times New Roman"/>
                <w:sz w:val="20"/>
                <w:szCs w:val="20"/>
                <w:lang w:eastAsia="ru-RU"/>
              </w:rPr>
              <w:t xml:space="preserve"> Земельного кодекса Российской Федерации;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5) </w:t>
            </w:r>
            <w:r w:rsidRPr="00250C1A">
              <w:rPr>
                <w:rFonts w:ascii="Times New Roman" w:eastAsia="Times New Roman" w:hAnsi="Times New Roman" w:cs="Times New Roman"/>
                <w:sz w:val="20"/>
                <w:szCs w:val="20"/>
                <w:lang w:eastAsia="ru-RU"/>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6) </w:t>
            </w:r>
            <w:r w:rsidRPr="00250C1A">
              <w:rPr>
                <w:rFonts w:ascii="Times New Roman" w:eastAsia="Times New Roman" w:hAnsi="Times New Roman" w:cs="Times New Roman"/>
                <w:sz w:val="20"/>
                <w:szCs w:val="20"/>
                <w:lang w:eastAsia="ru-RU"/>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6" w:tooltip="consultantplus://offline/ref=3FE2EF3D723FF5950926480FFB5C83184BC71CEF9615D98704DB1384381BCAC83106FC2EAB5C44E2AAEC716D01D3581D1CF32E50C1HCE9N" w:history="1">
              <w:r w:rsidRPr="00250C1A">
                <w:rPr>
                  <w:rFonts w:ascii="Times New Roman" w:eastAsia="Times New Roman" w:hAnsi="Times New Roman" w:cs="Times New Roman"/>
                  <w:sz w:val="20"/>
                  <w:szCs w:val="20"/>
                  <w:lang w:eastAsia="ru-RU"/>
                </w:rPr>
                <w:t>пунктом 19 статьи 39.11</w:t>
              </w:r>
            </w:hyperlink>
            <w:r w:rsidRPr="00250C1A">
              <w:rPr>
                <w:rFonts w:ascii="Times New Roman" w:eastAsia="Times New Roman" w:hAnsi="Times New Roman" w:cs="Times New Roman"/>
                <w:sz w:val="20"/>
                <w:szCs w:val="20"/>
                <w:lang w:eastAsia="ru-RU"/>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7)</w:t>
            </w:r>
            <w:r w:rsidRPr="00250C1A">
              <w:rPr>
                <w:rFonts w:ascii="Times New Roman" w:eastAsia="Times New Roman" w:hAnsi="Times New Roman" w:cs="Times New Roman"/>
                <w:sz w:val="20"/>
                <w:szCs w:val="20"/>
                <w:lang w:eastAsia="ru-RU"/>
              </w:rPr>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8) </w:t>
            </w:r>
            <w:r w:rsidRPr="00250C1A">
              <w:rPr>
                <w:rFonts w:ascii="Times New Roman" w:eastAsia="Times New Roman" w:hAnsi="Times New Roman" w:cs="Times New Roman"/>
                <w:sz w:val="20"/>
                <w:szCs w:val="20"/>
                <w:lang w:eastAsia="ru-RU"/>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9) </w:t>
            </w:r>
            <w:r w:rsidRPr="00250C1A">
              <w:rPr>
                <w:rFonts w:ascii="Times New Roman" w:eastAsia="Times New Roman" w:hAnsi="Times New Roman" w:cs="Times New Roman"/>
                <w:sz w:val="20"/>
                <w:szCs w:val="20"/>
                <w:lang w:eastAsia="ru-RU"/>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7" w:tooltip="consultantplus://offline/ref=3FE2EF3D723FF5950926480FFB5C83184BC71CEF9615D98704DB1384381BCAC83106FC29A85B44E2AAEC716D01D3581D1CF32E50C1HCE9N" w:history="1">
              <w:r w:rsidRPr="00250C1A">
                <w:rPr>
                  <w:rFonts w:ascii="Times New Roman" w:eastAsia="Times New Roman" w:hAnsi="Times New Roman" w:cs="Times New Roman"/>
                  <w:sz w:val="20"/>
                  <w:szCs w:val="20"/>
                  <w:lang w:eastAsia="ru-RU"/>
                </w:rPr>
                <w:t>статьей 11.9</w:t>
              </w:r>
            </w:hyperlink>
            <w:r w:rsidRPr="00250C1A">
              <w:rPr>
                <w:rFonts w:ascii="Times New Roman" w:eastAsia="Times New Roman" w:hAnsi="Times New Roman" w:cs="Times New Roman"/>
                <w:sz w:val="20"/>
                <w:szCs w:val="20"/>
                <w:lang w:eastAsia="ru-RU"/>
              </w:rPr>
              <w:t xml:space="preserve"> Земельного кодекса Российской Федерации, за исключением случаев перераспределения земельных участков в соответствии с </w:t>
            </w:r>
            <w:hyperlink r:id="rId18" w:tooltip="consultantplus://offline/ref=3FE2EF3D723FF5950926480FFB5C83184BC71CEF9615D98704DB1384381BCAC83106FC21A95944E2AAEC716D01D3581D1CF32E50C1HCE9N" w:history="1">
              <w:r w:rsidRPr="00250C1A">
                <w:rPr>
                  <w:rFonts w:ascii="Times New Roman" w:eastAsia="Times New Roman" w:hAnsi="Times New Roman" w:cs="Times New Roman"/>
                  <w:sz w:val="20"/>
                  <w:szCs w:val="20"/>
                  <w:lang w:eastAsia="ru-RU"/>
                </w:rPr>
                <w:t>подпунктами 1</w:t>
              </w:r>
            </w:hyperlink>
            <w:r w:rsidRPr="00250C1A">
              <w:rPr>
                <w:rFonts w:ascii="Times New Roman" w:eastAsia="Times New Roman" w:hAnsi="Times New Roman" w:cs="Times New Roman"/>
                <w:sz w:val="20"/>
                <w:szCs w:val="20"/>
                <w:lang w:eastAsia="ru-RU"/>
              </w:rPr>
              <w:t xml:space="preserve"> и </w:t>
            </w:r>
            <w:hyperlink r:id="rId19" w:tooltip="consultantplus://offline/ref=3FE2EF3D723FF5950926480FFB5C83184BC71CEF9615D98704DB1384381BCAC83106FC21A65E44E2AAEC716D01D3581D1CF32E50C1HCE9N" w:history="1">
              <w:r w:rsidRPr="00250C1A">
                <w:rPr>
                  <w:rFonts w:ascii="Times New Roman" w:eastAsia="Times New Roman" w:hAnsi="Times New Roman" w:cs="Times New Roman"/>
                  <w:sz w:val="20"/>
                  <w:szCs w:val="20"/>
                  <w:lang w:eastAsia="ru-RU"/>
                </w:rPr>
                <w:t>4 пункта 1 статьи 39.28</w:t>
              </w:r>
            </w:hyperlink>
            <w:r w:rsidRPr="00250C1A">
              <w:rPr>
                <w:rFonts w:ascii="Times New Roman" w:eastAsia="Times New Roman" w:hAnsi="Times New Roman" w:cs="Times New Roman"/>
                <w:sz w:val="20"/>
                <w:szCs w:val="20"/>
                <w:lang w:eastAsia="ru-RU"/>
              </w:rPr>
              <w:t xml:space="preserve"> Земельного кодекса Российской Федерации;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10) </w:t>
            </w:r>
            <w:r w:rsidRPr="00250C1A">
              <w:rPr>
                <w:rFonts w:ascii="Times New Roman" w:eastAsia="Times New Roman" w:hAnsi="Times New Roman" w:cs="Times New Roman"/>
                <w:sz w:val="20"/>
                <w:szCs w:val="20"/>
                <w:lang w:eastAsia="ru-RU"/>
              </w:rPr>
              <w:t xml:space="preserve">границы земельного участка, находящегося в частной собственности, подлежат уточнению в соответствии с Федеральным </w:t>
            </w:r>
            <w:hyperlink r:id="rId20" w:tooltip="consultantplus://offline/ref=3FE2EF3D723FF5950926480FFB5C83184BC71DE29A13D98704DB1384381BCAC82306A425AC5C51B6FAB6266002HDE8N" w:history="1">
              <w:r w:rsidRPr="00250C1A">
                <w:rPr>
                  <w:rFonts w:ascii="Times New Roman" w:eastAsia="Times New Roman" w:hAnsi="Times New Roman" w:cs="Times New Roman"/>
                  <w:sz w:val="20"/>
                  <w:szCs w:val="20"/>
                  <w:lang w:eastAsia="ru-RU"/>
                </w:rPr>
                <w:t>законом</w:t>
              </w:r>
            </w:hyperlink>
            <w:r w:rsidRPr="00250C1A">
              <w:rPr>
                <w:rFonts w:ascii="Times New Roman" w:eastAsia="Times New Roman" w:hAnsi="Times New Roman" w:cs="Times New Roman"/>
                <w:sz w:val="20"/>
                <w:szCs w:val="20"/>
                <w:lang w:eastAsia="ru-RU"/>
              </w:rPr>
              <w:t xml:space="preserve"> «О государственной регистрации недвижимости»;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11) </w:t>
            </w:r>
            <w:r w:rsidRPr="00250C1A">
              <w:rPr>
                <w:rFonts w:ascii="Times New Roman" w:eastAsia="Times New Roman" w:hAnsi="Times New Roman" w:cs="Times New Roman"/>
                <w:sz w:val="20"/>
                <w:szCs w:val="20"/>
                <w:lang w:eastAsia="ru-RU"/>
              </w:rPr>
              <w:t>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12) </w:t>
            </w:r>
            <w:r w:rsidRPr="00250C1A">
              <w:rPr>
                <w:rFonts w:ascii="Times New Roman" w:eastAsia="Times New Roman" w:hAnsi="Times New Roman" w:cs="Times New Roman"/>
                <w:sz w:val="20"/>
                <w:szCs w:val="20"/>
                <w:lang w:eastAsia="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13) </w:t>
            </w:r>
            <w:r w:rsidRPr="00250C1A">
              <w:rPr>
                <w:rFonts w:ascii="Times New Roman" w:eastAsia="Times New Roman" w:hAnsi="Times New Roman" w:cs="Times New Roman"/>
                <w:sz w:val="20"/>
                <w:szCs w:val="20"/>
                <w:lang w:eastAsia="ru-RU"/>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tabs>
                <w:tab w:val="left" w:pos="1725"/>
              </w:tabs>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14) </w:t>
            </w:r>
            <w:r w:rsidRPr="00250C1A">
              <w:rPr>
                <w:rFonts w:ascii="Times New Roman" w:eastAsia="Times New Roman" w:hAnsi="Times New Roman" w:cs="Times New Roman"/>
                <w:sz w:val="20"/>
                <w:szCs w:val="20"/>
                <w:lang w:eastAsia="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Times New Roman" w:hAnsi="Times New Roman" w:cs="Times New Roman"/>
                <w:sz w:val="20"/>
                <w:szCs w:val="20"/>
                <w:lang w:eastAsia="ru-RU"/>
              </w:rPr>
              <w:t>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Times New Roman" w:hAnsi="Times New Roman" w:cs="Times New Roman"/>
                <w:sz w:val="20"/>
                <w:szCs w:val="20"/>
                <w:lang w:eastAsia="ru-RU"/>
              </w:rPr>
              <w:t xml:space="preserve">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w:t>
            </w:r>
            <w:r w:rsidRPr="00250C1A">
              <w:rPr>
                <w:rFonts w:ascii="Times New Roman" w:eastAsia="Times New Roman" w:hAnsi="Times New Roman" w:cs="Times New Roman"/>
                <w:sz w:val="20"/>
                <w:szCs w:val="20"/>
                <w:lang w:eastAsia="ru-RU"/>
              </w:rPr>
              <w:lastRenderedPageBreak/>
              <w:t>планировки территории, землеустроительной документации, положению об особо охраняемой природной территории;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17) </w:t>
            </w:r>
            <w:r w:rsidRPr="00250C1A">
              <w:rPr>
                <w:rFonts w:ascii="Times New Roman" w:eastAsia="Times New Roman" w:hAnsi="Times New Roman" w:cs="Times New Roman"/>
                <w:sz w:val="20"/>
                <w:szCs w:val="20"/>
                <w:lang w:eastAsia="ru-RU"/>
              </w:rPr>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разграничена);</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18) </w:t>
            </w:r>
            <w:r w:rsidRPr="00250C1A">
              <w:rPr>
                <w:rFonts w:ascii="Times New Roman" w:eastAsia="Times New Roman" w:hAnsi="Times New Roman" w:cs="Times New Roman"/>
                <w:sz w:val="20"/>
                <w:szCs w:val="20"/>
                <w:lang w:eastAsia="ru-RU"/>
              </w:rPr>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19) </w:t>
            </w:r>
            <w:r w:rsidRPr="00250C1A">
              <w:rPr>
                <w:rFonts w:ascii="Times New Roman" w:eastAsia="Times New Roman" w:hAnsi="Times New Roman" w:cs="Times New Roman"/>
                <w:sz w:val="20"/>
                <w:szCs w:val="20"/>
                <w:lang w:eastAsia="ru-RU"/>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20) </w:t>
            </w:r>
            <w:r w:rsidRPr="00250C1A">
              <w:rPr>
                <w:rFonts w:ascii="Times New Roman" w:eastAsia="Times New Roman" w:hAnsi="Times New Roman" w:cs="Times New Roman"/>
                <w:sz w:val="20"/>
                <w:szCs w:val="20"/>
                <w:lang w:eastAsia="ru-RU"/>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 xml:space="preserve">21) </w:t>
            </w:r>
            <w:r w:rsidRPr="00250C1A">
              <w:rPr>
                <w:rFonts w:ascii="Times New Roman" w:eastAsia="Times New Roman" w:hAnsi="Times New Roman" w:cs="Times New Roman"/>
                <w:sz w:val="20"/>
                <w:szCs w:val="20"/>
                <w:lang w:eastAsia="ru-RU"/>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22)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подпунктом 3.1 пункта 1 статьи 39.28 ЗК РФ,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законом "Об обороте земель сельскохозяйственного назначения";</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23)</w:t>
            </w:r>
            <w:r w:rsidRPr="00250C1A">
              <w:rPr>
                <w:rFonts w:ascii="Times New Roman" w:eastAsia="Times New Roman" w:hAnsi="Times New Roman" w:cs="Times New Roman"/>
                <w:sz w:val="20"/>
                <w:szCs w:val="20"/>
                <w:lang w:eastAsia="ru-RU"/>
              </w:rPr>
              <w:t xml:space="preserve"> </w:t>
            </w:r>
            <w:r w:rsidRPr="00250C1A">
              <w:rPr>
                <w:rFonts w:ascii="Times New Roman" w:eastAsia="Calibri" w:hAnsi="Times New Roman" w:cs="Times New Roman"/>
                <w:sz w:val="20"/>
                <w:szCs w:val="20"/>
              </w:rPr>
              <w:t>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r w:rsidR="00250C1A" w:rsidRPr="00250C1A" w:rsidTr="00250C1A">
        <w:tc>
          <w:tcPr>
            <w:tcW w:w="0" w:type="auto"/>
          </w:tcPr>
          <w:p w:rsidR="00250C1A" w:rsidRPr="00250C1A" w:rsidRDefault="00250C1A" w:rsidP="00250C1A">
            <w:pPr>
              <w:jc w:val="both"/>
              <w:rPr>
                <w:rFonts w:ascii="Times New Roman" w:eastAsia="Calibri" w:hAnsi="Times New Roman" w:cs="Times New Roman"/>
                <w:sz w:val="20"/>
                <w:szCs w:val="20"/>
              </w:rPr>
            </w:pPr>
          </w:p>
        </w:tc>
        <w:tc>
          <w:tcPr>
            <w:tcW w:w="0" w:type="auto"/>
          </w:tcPr>
          <w:p w:rsidR="00250C1A" w:rsidRPr="00250C1A" w:rsidRDefault="00250C1A" w:rsidP="00250C1A">
            <w:pPr>
              <w:jc w:val="both"/>
              <w:rPr>
                <w:rFonts w:ascii="Times New Roman" w:eastAsia="Calibri" w:hAnsi="Times New Roman" w:cs="Times New Roman"/>
                <w:sz w:val="20"/>
                <w:szCs w:val="20"/>
              </w:rPr>
            </w:pPr>
            <w:r w:rsidRPr="00250C1A">
              <w:rPr>
                <w:rFonts w:ascii="Times New Roman" w:eastAsia="Calibri" w:hAnsi="Times New Roman" w:cs="Times New Roman"/>
                <w:sz w:val="20"/>
                <w:szCs w:val="20"/>
              </w:rPr>
              <w:t>24) 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образованного в результате раздела или объединения из земельного участка,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tc>
        <w:tc>
          <w:tcPr>
            <w:tcW w:w="0" w:type="auto"/>
          </w:tcPr>
          <w:p w:rsidR="00250C1A" w:rsidRPr="00250C1A" w:rsidRDefault="00250C1A" w:rsidP="00250C1A">
            <w:pPr>
              <w:jc w:val="both"/>
              <w:rPr>
                <w:rFonts w:ascii="Times New Roman" w:eastAsia="Calibri" w:hAnsi="Times New Roman" w:cs="Times New Roman"/>
                <w:sz w:val="20"/>
                <w:szCs w:val="20"/>
              </w:rPr>
            </w:pPr>
          </w:p>
        </w:tc>
      </w:tr>
    </w:tbl>
    <w:p w:rsidR="00250C1A" w:rsidRDefault="00250C1A" w:rsidP="00250C1A">
      <w:pPr>
        <w:spacing w:after="0" w:line="240" w:lineRule="auto"/>
        <w:ind w:firstLine="709"/>
        <w:jc w:val="both"/>
        <w:rPr>
          <w:rFonts w:ascii="Times New Roman" w:eastAsia="Calibri" w:hAnsi="Times New Roman" w:cs="Times New Roman"/>
          <w:sz w:val="28"/>
          <w:szCs w:val="28"/>
        </w:rPr>
      </w:pPr>
    </w:p>
    <w:p w:rsidR="0092132A" w:rsidRDefault="0092132A">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250C1A" w:rsidRPr="0092132A" w:rsidRDefault="0092132A" w:rsidP="0092132A">
      <w:pPr>
        <w:numPr>
          <w:ilvl w:val="0"/>
          <w:numId w:val="13"/>
        </w:numPr>
        <w:spacing w:after="0" w:line="240" w:lineRule="auto"/>
        <w:ind w:left="0" w:firstLine="709"/>
        <w:jc w:val="center"/>
        <w:rPr>
          <w:rFonts w:ascii="Times New Roman" w:eastAsia="Calibri" w:hAnsi="Times New Roman" w:cs="Times New Roman"/>
          <w:b/>
          <w:sz w:val="24"/>
          <w:szCs w:val="28"/>
        </w:rPr>
      </w:pPr>
      <w:r>
        <w:rPr>
          <w:rFonts w:ascii="Times New Roman" w:eastAsia="Calibri" w:hAnsi="Times New Roman" w:cs="Times New Roman"/>
          <w:b/>
          <w:sz w:val="24"/>
          <w:szCs w:val="28"/>
        </w:rPr>
        <w:lastRenderedPageBreak/>
        <w:t>Форма</w:t>
      </w:r>
      <w:r w:rsidR="00250C1A" w:rsidRPr="0092132A">
        <w:rPr>
          <w:rFonts w:ascii="Times New Roman" w:eastAsia="Calibri" w:hAnsi="Times New Roman" w:cs="Times New Roman"/>
          <w:b/>
          <w:sz w:val="24"/>
          <w:szCs w:val="28"/>
        </w:rPr>
        <w:t xml:space="preserve"> заявления и документов, необходимых для предоставления муниципальной услуги</w:t>
      </w:r>
    </w:p>
    <w:p w:rsidR="00250C1A" w:rsidRPr="00250C1A" w:rsidRDefault="00250C1A" w:rsidP="00250C1A">
      <w:pPr>
        <w:widowControl w:val="0"/>
        <w:spacing w:after="0" w:line="240" w:lineRule="auto"/>
        <w:ind w:firstLine="567"/>
        <w:jc w:val="both"/>
        <w:rPr>
          <w:rFonts w:ascii="Times New Roman" w:eastAsia="Times New Roman" w:hAnsi="Times New Roman" w:cs="Times New Roman"/>
          <w:sz w:val="28"/>
          <w:szCs w:val="28"/>
          <w:lang w:eastAsia="ru-RU"/>
        </w:rPr>
      </w:pPr>
    </w:p>
    <w:p w:rsidR="00250C1A" w:rsidRPr="00250C1A" w:rsidRDefault="00250C1A" w:rsidP="00250C1A">
      <w:pPr>
        <w:widowControl w:val="0"/>
        <w:spacing w:after="0" w:line="240" w:lineRule="auto"/>
        <w:jc w:val="right"/>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Образец № 1</w:t>
      </w:r>
    </w:p>
    <w:p w:rsidR="00250C1A" w:rsidRPr="00250C1A" w:rsidRDefault="00250C1A" w:rsidP="00250C1A">
      <w:pPr>
        <w:widowControl w:val="0"/>
        <w:spacing w:after="0" w:line="240" w:lineRule="auto"/>
        <w:jc w:val="right"/>
        <w:rPr>
          <w:rFonts w:ascii="Times New Roman" w:eastAsia="Times New Roman" w:hAnsi="Times New Roman" w:cs="Times New Roman"/>
          <w:sz w:val="24"/>
          <w:szCs w:val="24"/>
          <w:lang w:eastAsia="ru-RU"/>
        </w:rPr>
      </w:pPr>
    </w:p>
    <w:p w:rsidR="00250C1A" w:rsidRPr="00250C1A" w:rsidRDefault="00250C1A" w:rsidP="00250C1A">
      <w:pPr>
        <w:spacing w:after="0" w:line="240" w:lineRule="auto"/>
        <w:jc w:val="center"/>
        <w:rPr>
          <w:rFonts w:ascii="Times New Roman" w:eastAsia="Times New Roman" w:hAnsi="Times New Roman" w:cs="Times New Roman"/>
          <w:b/>
          <w:sz w:val="24"/>
          <w:szCs w:val="24"/>
          <w:lang w:eastAsia="ru-RU"/>
        </w:rPr>
      </w:pPr>
      <w:bookmarkStart w:id="2" w:name="P612"/>
      <w:bookmarkEnd w:id="2"/>
      <w:r w:rsidRPr="00250C1A">
        <w:rPr>
          <w:rFonts w:ascii="Times New Roman" w:eastAsia="Times New Roman" w:hAnsi="Times New Roman" w:cs="Times New Roman"/>
          <w:b/>
          <w:sz w:val="24"/>
          <w:szCs w:val="24"/>
          <w:lang w:eastAsia="ru-RU"/>
        </w:rPr>
        <w:t xml:space="preserve">Заявление </w:t>
      </w:r>
    </w:p>
    <w:p w:rsidR="00250C1A" w:rsidRPr="00250C1A" w:rsidRDefault="00250C1A" w:rsidP="00250C1A">
      <w:pPr>
        <w:spacing w:after="0" w:line="240" w:lineRule="auto"/>
        <w:jc w:val="center"/>
        <w:rPr>
          <w:rFonts w:ascii="Times New Roman" w:eastAsia="Times New Roman" w:hAnsi="Times New Roman" w:cs="Times New Roman"/>
          <w:b/>
          <w:sz w:val="24"/>
          <w:szCs w:val="24"/>
          <w:lang w:eastAsia="ru-RU"/>
        </w:rPr>
      </w:pPr>
      <w:r w:rsidRPr="00250C1A">
        <w:rPr>
          <w:rFonts w:ascii="Times New Roman" w:eastAsia="Times New Roman" w:hAnsi="Times New Roman" w:cs="Times New Roman"/>
          <w:b/>
          <w:sz w:val="24"/>
          <w:szCs w:val="24"/>
          <w:lang w:eastAsia="ru-RU"/>
        </w:rPr>
        <w:t>о перераспределении земельных участков</w:t>
      </w:r>
    </w:p>
    <w:p w:rsidR="00250C1A" w:rsidRPr="00250C1A" w:rsidRDefault="00250C1A" w:rsidP="00250C1A">
      <w:pPr>
        <w:spacing w:after="0" w:line="240" w:lineRule="auto"/>
        <w:rPr>
          <w:rFonts w:ascii="Times New Roman" w:eastAsia="Times New Roman" w:hAnsi="Times New Roman" w:cs="Times New Roman"/>
          <w:b/>
          <w:sz w:val="24"/>
          <w:szCs w:val="24"/>
          <w:lang w:eastAsia="ru-RU"/>
        </w:rPr>
      </w:pPr>
    </w:p>
    <w:p w:rsidR="00250C1A" w:rsidRPr="00250C1A" w:rsidRDefault="00250C1A" w:rsidP="00250C1A">
      <w:pPr>
        <w:spacing w:after="0" w:line="240" w:lineRule="auto"/>
        <w:jc w:val="right"/>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Дата подачи_____________</w:t>
      </w:r>
    </w:p>
    <w:p w:rsidR="00250C1A" w:rsidRPr="00250C1A" w:rsidRDefault="00250C1A" w:rsidP="00250C1A">
      <w:pPr>
        <w:spacing w:after="0" w:line="240" w:lineRule="auto"/>
        <w:rPr>
          <w:rFonts w:ascii="Times New Roman" w:eastAsia="Times New Roman" w:hAnsi="Times New Roman" w:cs="Times New Roman"/>
          <w:sz w:val="24"/>
          <w:szCs w:val="24"/>
          <w:lang w:eastAsia="ru-RU"/>
        </w:rPr>
      </w:pPr>
    </w:p>
    <w:p w:rsidR="00250C1A" w:rsidRPr="00250C1A" w:rsidRDefault="00250C1A" w:rsidP="00250C1A">
      <w:pPr>
        <w:spacing w:after="0" w:line="240" w:lineRule="auto"/>
        <w:jc w:val="cente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 xml:space="preserve">В Администрацию </w:t>
      </w:r>
      <w:r w:rsidR="0092132A">
        <w:rPr>
          <w:rFonts w:ascii="Times New Roman" w:eastAsia="Times New Roman" w:hAnsi="Times New Roman" w:cs="Times New Roman"/>
          <w:sz w:val="24"/>
          <w:szCs w:val="24"/>
          <w:lang w:eastAsia="ru-RU"/>
        </w:rPr>
        <w:t xml:space="preserve">МО «Город Отрадное» </w:t>
      </w:r>
      <w:r w:rsidRPr="00250C1A">
        <w:rPr>
          <w:rFonts w:ascii="Times New Roman" w:eastAsia="Times New Roman" w:hAnsi="Times New Roman" w:cs="Times New Roman"/>
          <w:sz w:val="24"/>
          <w:szCs w:val="24"/>
          <w:lang w:eastAsia="ru-RU"/>
        </w:rPr>
        <w:t>_________________________________________________________</w:t>
      </w:r>
    </w:p>
    <w:p w:rsidR="00250C1A" w:rsidRPr="00250C1A" w:rsidRDefault="00250C1A" w:rsidP="00250C1A">
      <w:pPr>
        <w:spacing w:after="0" w:line="240" w:lineRule="auto"/>
        <w:jc w:val="center"/>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(наименование органа, уполномоченного на предоставление услуги)</w:t>
      </w:r>
    </w:p>
    <w:p w:rsidR="00250C1A" w:rsidRPr="00250C1A" w:rsidRDefault="00250C1A" w:rsidP="00250C1A">
      <w:pPr>
        <w:spacing w:after="0" w:line="240" w:lineRule="auto"/>
        <w:rPr>
          <w:rFonts w:ascii="Times New Roman" w:eastAsia="Times New Roman" w:hAnsi="Times New Roman" w:cs="Times New Roman"/>
          <w:sz w:val="24"/>
          <w:szCs w:val="24"/>
          <w:lang w:eastAsia="ru-RU"/>
        </w:rPr>
      </w:pPr>
    </w:p>
    <w:tbl>
      <w:tblPr>
        <w:tblStyle w:val="10"/>
        <w:tblW w:w="0" w:type="auto"/>
        <w:tblLook w:val="01E0" w:firstRow="1" w:lastRow="1" w:firstColumn="1" w:lastColumn="1" w:noHBand="0" w:noVBand="0"/>
      </w:tblPr>
      <w:tblGrid>
        <w:gridCol w:w="4785"/>
        <w:gridCol w:w="4786"/>
      </w:tblGrid>
      <w:tr w:rsidR="00250C1A" w:rsidRPr="00250C1A" w:rsidTr="00250C1A">
        <w:tc>
          <w:tcPr>
            <w:tcW w:w="9571" w:type="dxa"/>
            <w:gridSpan w:val="2"/>
          </w:tcPr>
          <w:p w:rsidR="00250C1A" w:rsidRPr="00250C1A" w:rsidRDefault="00250C1A" w:rsidP="00250C1A">
            <w:pPr>
              <w:jc w:val="cente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Сведения о заявителе</w:t>
            </w:r>
          </w:p>
        </w:tc>
      </w:tr>
      <w:tr w:rsidR="00250C1A" w:rsidRPr="00250C1A" w:rsidTr="00250C1A">
        <w:trPr>
          <w:trHeight w:val="840"/>
        </w:trPr>
        <w:tc>
          <w:tcPr>
            <w:tcW w:w="4785" w:type="dxa"/>
            <w:vMerge w:val="restart"/>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Категория заявителя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 физические лица</w:t>
            </w:r>
          </w:p>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 индивидуальные предприниматели</w:t>
            </w:r>
          </w:p>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 юридические лица</w:t>
            </w:r>
          </w:p>
        </w:tc>
      </w:tr>
      <w:tr w:rsidR="00250C1A" w:rsidRPr="00250C1A" w:rsidTr="00250C1A">
        <w:trPr>
          <w:trHeight w:val="210"/>
        </w:trPr>
        <w:tc>
          <w:tcPr>
            <w:tcW w:w="4785" w:type="dxa"/>
            <w:vMerge/>
          </w:tcPr>
          <w:p w:rsidR="00250C1A" w:rsidRPr="00250C1A" w:rsidRDefault="00250C1A" w:rsidP="00250C1A">
            <w:pPr>
              <w:rPr>
                <w:rFonts w:ascii="Times New Roman" w:eastAsia="Times New Roman" w:hAnsi="Times New Roman" w:cs="Times New Roman"/>
                <w:sz w:val="24"/>
                <w:szCs w:val="24"/>
                <w:lang w:eastAsia="ru-RU"/>
              </w:rPr>
            </w:pPr>
          </w:p>
        </w:tc>
        <w:tc>
          <w:tcPr>
            <w:tcW w:w="4786"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(нужное подчеркнуть)</w:t>
            </w:r>
          </w:p>
        </w:tc>
      </w:tr>
      <w:tr w:rsidR="00250C1A" w:rsidRPr="00250C1A" w:rsidTr="00250C1A">
        <w:tc>
          <w:tcPr>
            <w:tcW w:w="9571" w:type="dxa"/>
            <w:gridSpan w:val="2"/>
          </w:tcPr>
          <w:p w:rsidR="00250C1A" w:rsidRPr="00250C1A" w:rsidRDefault="00250C1A" w:rsidP="00250C1A">
            <w:pPr>
              <w:jc w:val="cente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Для заявителей-физических лиц и индивидуальных предпринимателей</w:t>
            </w: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Фамилия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Имя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Отчество</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Дата рождения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Пол</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СНИЛС</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Адрес регистрации</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Адрес проживания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ОГРНИП (для индивидуального предпринимателя)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Гражданство</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Номер телефона</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Адрес электронной почты</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9571" w:type="dxa"/>
            <w:gridSpan w:val="2"/>
          </w:tcPr>
          <w:p w:rsidR="00250C1A" w:rsidRPr="00250C1A" w:rsidRDefault="00250C1A" w:rsidP="00250C1A">
            <w:pPr>
              <w:jc w:val="cente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 xml:space="preserve">Документ, удостоверяющий личность заявителя </w:t>
            </w: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Тип документа</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Серия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Номер</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Дата выдачи</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Кем выдан</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Код подразделения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9571" w:type="dxa"/>
            <w:gridSpan w:val="2"/>
          </w:tcPr>
          <w:p w:rsidR="00250C1A" w:rsidRPr="00250C1A" w:rsidRDefault="00250C1A" w:rsidP="00250C1A">
            <w:pPr>
              <w:jc w:val="cente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Для заявителей-юридических лиц</w:t>
            </w: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Полное наименование</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 xml:space="preserve">Место нахождения </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ОГРН</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ИНН</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9571" w:type="dxa"/>
            <w:gridSpan w:val="2"/>
          </w:tcPr>
          <w:p w:rsidR="00250C1A" w:rsidRPr="00250C1A" w:rsidRDefault="00250C1A" w:rsidP="00250C1A">
            <w:pPr>
              <w:jc w:val="cente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Сведения о представителе заявителя</w:t>
            </w: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Категория заявителя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Полное наименование</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Фамилия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Имя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Отчество</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lastRenderedPageBreak/>
              <w:t>Дата рождения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Пол</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СНИЛС</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Адрес регистрации</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Адрес проживания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Гражданство</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Номер телефона</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Адрес электронной почты</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9571" w:type="dxa"/>
            <w:gridSpan w:val="2"/>
          </w:tcPr>
          <w:p w:rsidR="00250C1A" w:rsidRPr="00250C1A" w:rsidRDefault="00250C1A" w:rsidP="00250C1A">
            <w:pPr>
              <w:jc w:val="cente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 xml:space="preserve">Документ, удостоверяющий личность представителя заявителя </w:t>
            </w: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Тип документа</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Серия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Номер</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Дата выдачи</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Кем выдан</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Код подразделения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9571" w:type="dxa"/>
            <w:gridSpan w:val="2"/>
          </w:tcPr>
          <w:p w:rsidR="00250C1A" w:rsidRPr="00250C1A" w:rsidRDefault="00250C1A" w:rsidP="00250C1A">
            <w:pPr>
              <w:jc w:val="cente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Вариант предоставления услуги</w:t>
            </w: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Ранее обращался с заявлением о перераспределении земель и (или) земельных участков?</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Право заявителя на земельный участок зарегистрировано в ЕГРН?</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Сколько землепользователей у земельного участка?</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В соответствии с каким документом планируется осуществить перераспределение земельных участков?</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Договор о развитии застроенной территории заключен?</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Исходный земельный участок находится в залоге?</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9571" w:type="dxa"/>
            <w:gridSpan w:val="2"/>
          </w:tcPr>
          <w:p w:rsidR="00250C1A" w:rsidRPr="00250C1A" w:rsidRDefault="00250C1A" w:rsidP="00250C1A">
            <w:pPr>
              <w:jc w:val="cente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Сведения о земельных участках</w:t>
            </w: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Кадастровый номер исходного земельного участка</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Кадастровый номер перераспределяемого земельного участка</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9571" w:type="dxa"/>
            <w:gridSpan w:val="2"/>
          </w:tcPr>
          <w:p w:rsidR="00250C1A" w:rsidRPr="00250C1A" w:rsidRDefault="00250C1A" w:rsidP="00250C1A">
            <w:pPr>
              <w:jc w:val="cente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Сведения о проекте межевания территории</w:t>
            </w: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Номер</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Дата</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Орган, утвердивший проект межевания территории</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9571" w:type="dxa"/>
            <w:gridSpan w:val="2"/>
          </w:tcPr>
          <w:p w:rsidR="00250C1A" w:rsidRPr="00250C1A" w:rsidRDefault="00250C1A" w:rsidP="00250C1A">
            <w:pPr>
              <w:jc w:val="cente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Документы</w:t>
            </w: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Копия документа, удостоверяющего личность заявителя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Правоустанавливающие документы на земельный участок</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Согласие залогодержателя на перераспределение земельных участков</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Согласие землепользователей на перераспределение земельных участков</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Схема расположения земельного участка</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lastRenderedPageBreak/>
              <w:t>Документ, удостоверяющий право (полномочия) представителя заявителя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r w:rsidR="00250C1A" w:rsidRPr="00250C1A" w:rsidTr="00250C1A">
        <w:tc>
          <w:tcPr>
            <w:tcW w:w="4785" w:type="dxa"/>
          </w:tcPr>
          <w:p w:rsidR="00250C1A" w:rsidRPr="00250C1A" w:rsidRDefault="00250C1A" w:rsidP="00250C1A">
            <w:pP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Иной документ, предъявляемый по желанию заявителя</w:t>
            </w:r>
          </w:p>
        </w:tc>
        <w:tc>
          <w:tcPr>
            <w:tcW w:w="4786" w:type="dxa"/>
          </w:tcPr>
          <w:p w:rsidR="00250C1A" w:rsidRPr="00250C1A" w:rsidRDefault="00250C1A" w:rsidP="00250C1A">
            <w:pPr>
              <w:rPr>
                <w:rFonts w:ascii="Times New Roman" w:eastAsia="Times New Roman" w:hAnsi="Times New Roman" w:cs="Times New Roman"/>
                <w:sz w:val="24"/>
                <w:szCs w:val="24"/>
                <w:lang w:eastAsia="ru-RU"/>
              </w:rPr>
            </w:pPr>
          </w:p>
        </w:tc>
      </w:tr>
    </w:tbl>
    <w:p w:rsidR="00250C1A" w:rsidRPr="00250C1A" w:rsidRDefault="00250C1A" w:rsidP="00250C1A">
      <w:pPr>
        <w:spacing w:after="0" w:line="240" w:lineRule="auto"/>
        <w:rPr>
          <w:rFonts w:ascii="Times New Roman" w:eastAsia="Times New Roman" w:hAnsi="Times New Roman" w:cs="Times New Roman"/>
          <w:sz w:val="24"/>
          <w:szCs w:val="24"/>
          <w:lang w:eastAsia="ru-RU"/>
        </w:rPr>
      </w:pPr>
    </w:p>
    <w:p w:rsidR="00250C1A" w:rsidRPr="00250C1A" w:rsidRDefault="00250C1A" w:rsidP="00250C1A">
      <w:pPr>
        <w:widowControl w:val="0"/>
        <w:spacing w:after="0" w:line="240" w:lineRule="auto"/>
        <w:jc w:val="both"/>
        <w:rPr>
          <w:rFonts w:ascii="Times New Roman" w:eastAsia="Times New Roman" w:hAnsi="Times New Roman" w:cs="Times New Roman"/>
          <w:sz w:val="24"/>
          <w:szCs w:val="24"/>
          <w:lang w:eastAsia="ru-RU"/>
        </w:rPr>
      </w:pPr>
    </w:p>
    <w:p w:rsidR="00250C1A" w:rsidRPr="00250C1A" w:rsidRDefault="00250C1A" w:rsidP="00250C1A">
      <w:pPr>
        <w:widowControl w:val="0"/>
        <w:spacing w:after="0" w:line="240" w:lineRule="auto"/>
        <w:jc w:val="both"/>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280"/>
        <w:gridCol w:w="534"/>
      </w:tblGrid>
      <w:tr w:rsidR="0092132A" w:rsidRPr="00250C1A" w:rsidTr="00250C1A">
        <w:trPr>
          <w:gridAfter w:val="1"/>
          <w:wAfter w:w="534" w:type="dxa"/>
        </w:trPr>
        <w:tc>
          <w:tcPr>
            <w:tcW w:w="9814" w:type="dxa"/>
            <w:gridSpan w:val="2"/>
            <w:tcBorders>
              <w:top w:val="none" w:sz="4" w:space="0" w:color="000000"/>
              <w:left w:val="single" w:sz="4" w:space="0" w:color="auto"/>
              <w:bottom w:val="none" w:sz="4" w:space="0" w:color="000000"/>
              <w:right w:val="none" w:sz="4" w:space="0" w:color="000000"/>
            </w:tcBorders>
            <w:vAlign w:val="center"/>
          </w:tcPr>
          <w:p w:rsidR="0092132A" w:rsidRPr="00250C1A" w:rsidRDefault="0092132A" w:rsidP="00250C1A">
            <w:pPr>
              <w:widowControl w:val="0"/>
              <w:spacing w:after="0" w:line="240" w:lineRule="auto"/>
              <w:jc w:val="both"/>
              <w:rPr>
                <w:rFonts w:ascii="Times New Roman" w:eastAsia="Times New Roman" w:hAnsi="Times New Roman" w:cs="Times New Roman"/>
                <w:sz w:val="24"/>
                <w:szCs w:val="24"/>
                <w:lang w:eastAsia="ru-RU"/>
              </w:rPr>
            </w:pPr>
          </w:p>
        </w:tc>
      </w:tr>
      <w:tr w:rsidR="00250C1A" w:rsidRPr="00250C1A" w:rsidTr="00250C1A">
        <w:tc>
          <w:tcPr>
            <w:tcW w:w="534" w:type="dxa"/>
            <w:vMerge w:val="restart"/>
            <w:tcBorders>
              <w:top w:val="single" w:sz="4" w:space="0" w:color="auto"/>
              <w:left w:val="single" w:sz="4" w:space="0" w:color="auto"/>
              <w:right w:val="single" w:sz="4" w:space="0" w:color="auto"/>
            </w:tcBorders>
          </w:tcPr>
          <w:p w:rsidR="00250C1A" w:rsidRPr="00250C1A" w:rsidRDefault="00250C1A" w:rsidP="00250C1A">
            <w:pPr>
              <w:widowControl w:val="0"/>
              <w:spacing w:after="0" w:line="240" w:lineRule="auto"/>
              <w:jc w:val="both"/>
              <w:rPr>
                <w:rFonts w:ascii="Times New Roman" w:eastAsia="Times New Roman" w:hAnsi="Times New Roman" w:cs="Times New Roman"/>
                <w:sz w:val="24"/>
                <w:szCs w:val="24"/>
                <w:lang w:eastAsia="ru-RU"/>
              </w:rPr>
            </w:pPr>
          </w:p>
          <w:p w:rsidR="00250C1A" w:rsidRPr="00250C1A" w:rsidRDefault="00250C1A" w:rsidP="00250C1A">
            <w:pPr>
              <w:widowControl w:val="0"/>
              <w:spacing w:after="0" w:line="240" w:lineRule="auto"/>
              <w:jc w:val="both"/>
              <w:rPr>
                <w:rFonts w:ascii="Times New Roman" w:eastAsia="Times New Roman" w:hAnsi="Times New Roman" w:cs="Times New Roman"/>
                <w:sz w:val="24"/>
                <w:szCs w:val="24"/>
                <w:lang w:eastAsia="ru-RU"/>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250C1A" w:rsidRPr="00250C1A" w:rsidRDefault="00250C1A" w:rsidP="00250C1A">
            <w:pPr>
              <w:widowControl w:val="0"/>
              <w:spacing w:after="0" w:line="240" w:lineRule="auto"/>
              <w:jc w:val="both"/>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выдать на руки в МФЦ (указать адрес)_____________________________________</w:t>
            </w:r>
          </w:p>
        </w:tc>
      </w:tr>
      <w:tr w:rsidR="00250C1A" w:rsidRPr="00250C1A" w:rsidTr="00250C1A">
        <w:trPr>
          <w:trHeight w:val="286"/>
        </w:trPr>
        <w:tc>
          <w:tcPr>
            <w:tcW w:w="534" w:type="dxa"/>
            <w:vMerge/>
            <w:tcBorders>
              <w:left w:val="single" w:sz="4" w:space="0" w:color="auto"/>
              <w:bottom w:val="single" w:sz="4" w:space="0" w:color="auto"/>
              <w:right w:val="single" w:sz="4" w:space="0" w:color="auto"/>
            </w:tcBorders>
          </w:tcPr>
          <w:p w:rsidR="00250C1A" w:rsidRPr="00250C1A" w:rsidRDefault="00250C1A" w:rsidP="00250C1A">
            <w:pPr>
              <w:widowControl w:val="0"/>
              <w:spacing w:after="0" w:line="240" w:lineRule="auto"/>
              <w:jc w:val="both"/>
              <w:rPr>
                <w:rFonts w:ascii="Times New Roman" w:eastAsia="Times New Roman" w:hAnsi="Times New Roman" w:cs="Times New Roman"/>
                <w:sz w:val="24"/>
                <w:szCs w:val="24"/>
                <w:lang w:eastAsia="ru-RU"/>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250C1A" w:rsidRPr="00250C1A" w:rsidRDefault="00250C1A" w:rsidP="00250C1A">
            <w:pPr>
              <w:widowControl w:val="0"/>
              <w:spacing w:after="0" w:line="240" w:lineRule="auto"/>
              <w:rPr>
                <w:rFonts w:ascii="Times New Roman" w:eastAsia="Times New Roman" w:hAnsi="Times New Roman" w:cs="Times New Roman"/>
                <w:sz w:val="24"/>
                <w:szCs w:val="24"/>
                <w:lang w:eastAsia="ru-RU"/>
              </w:rPr>
            </w:pPr>
          </w:p>
        </w:tc>
      </w:tr>
      <w:tr w:rsidR="00250C1A" w:rsidRPr="00250C1A" w:rsidTr="00250C1A">
        <w:trPr>
          <w:trHeight w:val="461"/>
        </w:trPr>
        <w:tc>
          <w:tcPr>
            <w:tcW w:w="534" w:type="dxa"/>
            <w:tcBorders>
              <w:top w:val="single" w:sz="4" w:space="0" w:color="auto"/>
              <w:left w:val="single" w:sz="4" w:space="0" w:color="auto"/>
              <w:bottom w:val="single" w:sz="4" w:space="0" w:color="auto"/>
              <w:right w:val="single" w:sz="4" w:space="0" w:color="auto"/>
            </w:tcBorders>
          </w:tcPr>
          <w:p w:rsidR="00250C1A" w:rsidRPr="00250C1A" w:rsidRDefault="00250C1A" w:rsidP="00250C1A">
            <w:pPr>
              <w:widowControl w:val="0"/>
              <w:spacing w:after="0" w:line="240" w:lineRule="auto"/>
              <w:jc w:val="both"/>
              <w:rPr>
                <w:rFonts w:ascii="Times New Roman" w:eastAsia="Times New Roman" w:hAnsi="Times New Roman" w:cs="Times New Roman"/>
                <w:b/>
                <w:sz w:val="24"/>
                <w:szCs w:val="24"/>
                <w:lang w:eastAsia="ru-RU"/>
              </w:rPr>
            </w:pPr>
          </w:p>
          <w:p w:rsidR="00250C1A" w:rsidRPr="00250C1A" w:rsidRDefault="00250C1A" w:rsidP="00250C1A">
            <w:pPr>
              <w:widowControl w:val="0"/>
              <w:spacing w:after="0" w:line="240" w:lineRule="auto"/>
              <w:jc w:val="both"/>
              <w:rPr>
                <w:rFonts w:ascii="Times New Roman" w:eastAsia="Times New Roman" w:hAnsi="Times New Roman" w:cs="Times New Roman"/>
                <w:b/>
                <w:sz w:val="24"/>
                <w:szCs w:val="24"/>
                <w:lang w:eastAsia="ru-RU"/>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250C1A" w:rsidRPr="00250C1A" w:rsidRDefault="00250C1A" w:rsidP="00250C1A">
            <w:pPr>
              <w:widowControl w:val="0"/>
              <w:spacing w:after="0" w:line="240" w:lineRule="auto"/>
              <w:jc w:val="both"/>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 xml:space="preserve">направить в электронной форме в личный кабинет на ЕПГУ </w:t>
            </w:r>
          </w:p>
          <w:p w:rsidR="00250C1A" w:rsidRPr="00250C1A" w:rsidRDefault="00250C1A" w:rsidP="00250C1A">
            <w:pPr>
              <w:widowControl w:val="0"/>
              <w:spacing w:after="0" w:line="240" w:lineRule="auto"/>
              <w:jc w:val="both"/>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(при технической реализации)</w:t>
            </w:r>
          </w:p>
        </w:tc>
      </w:tr>
      <w:tr w:rsidR="00250C1A" w:rsidRPr="00250C1A" w:rsidTr="00250C1A">
        <w:trPr>
          <w:trHeight w:val="461"/>
        </w:trPr>
        <w:tc>
          <w:tcPr>
            <w:tcW w:w="534" w:type="dxa"/>
            <w:tcBorders>
              <w:top w:val="single" w:sz="4" w:space="0" w:color="auto"/>
              <w:left w:val="single" w:sz="4" w:space="0" w:color="auto"/>
              <w:bottom w:val="single" w:sz="4" w:space="0" w:color="auto"/>
              <w:right w:val="single" w:sz="4" w:space="0" w:color="auto"/>
            </w:tcBorders>
          </w:tcPr>
          <w:p w:rsidR="00250C1A" w:rsidRPr="00250C1A" w:rsidRDefault="00250C1A" w:rsidP="00250C1A">
            <w:pPr>
              <w:widowControl w:val="0"/>
              <w:spacing w:after="0" w:line="240" w:lineRule="auto"/>
              <w:jc w:val="both"/>
              <w:rPr>
                <w:rFonts w:ascii="Times New Roman" w:eastAsia="Times New Roman" w:hAnsi="Times New Roman" w:cs="Times New Roman"/>
                <w:b/>
                <w:sz w:val="24"/>
                <w:szCs w:val="24"/>
                <w:lang w:eastAsia="ru-RU"/>
              </w:rPr>
            </w:pPr>
          </w:p>
          <w:p w:rsidR="00250C1A" w:rsidRPr="00250C1A" w:rsidRDefault="00250C1A" w:rsidP="00250C1A">
            <w:pPr>
              <w:widowControl w:val="0"/>
              <w:spacing w:after="0" w:line="240" w:lineRule="auto"/>
              <w:jc w:val="both"/>
              <w:rPr>
                <w:rFonts w:ascii="Times New Roman" w:eastAsia="Times New Roman" w:hAnsi="Times New Roman" w:cs="Times New Roman"/>
                <w:b/>
                <w:sz w:val="24"/>
                <w:szCs w:val="24"/>
                <w:lang w:eastAsia="ru-RU"/>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250C1A" w:rsidRPr="00250C1A" w:rsidRDefault="00250C1A" w:rsidP="00250C1A">
            <w:pPr>
              <w:widowControl w:val="0"/>
              <w:spacing w:after="0" w:line="240" w:lineRule="auto"/>
              <w:jc w:val="both"/>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направить по почте (указать адрес) ________________________________________</w:t>
            </w:r>
          </w:p>
        </w:tc>
      </w:tr>
    </w:tbl>
    <w:p w:rsidR="00250C1A" w:rsidRPr="00250C1A" w:rsidRDefault="00250C1A" w:rsidP="00250C1A">
      <w:pPr>
        <w:widowControl w:val="0"/>
        <w:spacing w:after="0" w:line="240" w:lineRule="auto"/>
        <w:jc w:val="right"/>
        <w:rPr>
          <w:rFonts w:ascii="Times New Roman" w:eastAsia="Arial" w:hAnsi="Times New Roman" w:cs="Times New Roman"/>
          <w:sz w:val="24"/>
          <w:szCs w:val="24"/>
          <w:lang w:eastAsia="ru-RU"/>
        </w:rPr>
      </w:pPr>
    </w:p>
    <w:p w:rsidR="00250C1A" w:rsidRPr="00250C1A" w:rsidRDefault="00250C1A" w:rsidP="00250C1A">
      <w:pPr>
        <w:widowControl w:val="0"/>
        <w:spacing w:after="0" w:line="240" w:lineRule="auto"/>
        <w:jc w:val="both"/>
        <w:rPr>
          <w:rFonts w:ascii="Times New Roman" w:eastAsia="Calibri" w:hAnsi="Times New Roman" w:cs="Times New Roman"/>
          <w:sz w:val="24"/>
          <w:szCs w:val="24"/>
          <w:lang w:eastAsia="ru-RU"/>
        </w:rPr>
      </w:pPr>
      <w:r w:rsidRPr="00250C1A">
        <w:rPr>
          <w:rFonts w:ascii="Times New Roman" w:eastAsia="Calibri" w:hAnsi="Times New Roman" w:cs="Times New Roman"/>
          <w:sz w:val="24"/>
          <w:szCs w:val="24"/>
          <w:lang w:eastAsia="ru-RU"/>
        </w:rPr>
        <w:t>___________________________          __________________             ____________________</w:t>
      </w:r>
    </w:p>
    <w:p w:rsidR="00250C1A" w:rsidRPr="00250C1A" w:rsidRDefault="00250C1A" w:rsidP="00250C1A">
      <w:pPr>
        <w:widowControl w:val="0"/>
        <w:spacing w:after="0" w:line="240" w:lineRule="auto"/>
        <w:jc w:val="both"/>
        <w:rPr>
          <w:rFonts w:ascii="Times New Roman" w:eastAsia="Calibri" w:hAnsi="Times New Roman" w:cs="Times New Roman"/>
          <w:sz w:val="24"/>
          <w:szCs w:val="24"/>
          <w:lang w:eastAsia="ru-RU"/>
        </w:rPr>
      </w:pPr>
      <w:r w:rsidRPr="00250C1A">
        <w:rPr>
          <w:rFonts w:ascii="Times New Roman" w:eastAsia="Calibri" w:hAnsi="Times New Roman" w:cs="Times New Roman"/>
          <w:sz w:val="24"/>
          <w:szCs w:val="24"/>
          <w:lang w:eastAsia="ru-RU"/>
        </w:rPr>
        <w:t xml:space="preserve"> (наименование должности)                         (подпись)                                  (ФИО)</w:t>
      </w:r>
    </w:p>
    <w:p w:rsidR="00250C1A" w:rsidRPr="00250C1A" w:rsidRDefault="00250C1A" w:rsidP="00250C1A">
      <w:pPr>
        <w:widowControl w:val="0"/>
        <w:spacing w:after="0" w:line="240" w:lineRule="auto"/>
        <w:jc w:val="both"/>
        <w:rPr>
          <w:rFonts w:ascii="Times New Roman" w:eastAsia="Calibri" w:hAnsi="Times New Roman" w:cs="Times New Roman"/>
          <w:sz w:val="24"/>
          <w:szCs w:val="24"/>
          <w:lang w:eastAsia="ru-RU"/>
        </w:rPr>
      </w:pPr>
    </w:p>
    <w:p w:rsidR="00250C1A" w:rsidRPr="00250C1A" w:rsidRDefault="00250C1A" w:rsidP="00250C1A">
      <w:pPr>
        <w:widowControl w:val="0"/>
        <w:spacing w:after="0" w:line="240" w:lineRule="auto"/>
        <w:jc w:val="both"/>
        <w:rPr>
          <w:rFonts w:ascii="Times New Roman" w:eastAsia="Calibri" w:hAnsi="Times New Roman" w:cs="Times New Roman"/>
          <w:sz w:val="24"/>
          <w:szCs w:val="24"/>
          <w:lang w:eastAsia="ru-RU"/>
        </w:rPr>
      </w:pPr>
      <w:r w:rsidRPr="00250C1A">
        <w:rPr>
          <w:rFonts w:ascii="Times New Roman" w:eastAsia="Calibri" w:hAnsi="Times New Roman" w:cs="Times New Roman"/>
          <w:sz w:val="24"/>
          <w:szCs w:val="24"/>
          <w:lang w:eastAsia="ru-RU"/>
        </w:rPr>
        <w:t xml:space="preserve"> ___ __________ 20___</w:t>
      </w:r>
    </w:p>
    <w:p w:rsidR="00250C1A" w:rsidRPr="00250C1A" w:rsidRDefault="00250C1A" w:rsidP="00250C1A">
      <w:pPr>
        <w:widowControl w:val="0"/>
        <w:spacing w:after="0" w:line="240" w:lineRule="auto"/>
        <w:jc w:val="right"/>
        <w:rPr>
          <w:rFonts w:ascii="Times New Roman" w:eastAsia="Arial" w:hAnsi="Times New Roman" w:cs="Times New Roman"/>
          <w:sz w:val="24"/>
          <w:szCs w:val="24"/>
          <w:lang w:eastAsia="ru-RU"/>
        </w:rPr>
      </w:pPr>
      <w:r w:rsidRPr="00250C1A">
        <w:rPr>
          <w:rFonts w:ascii="Times New Roman" w:eastAsia="Arial" w:hAnsi="Times New Roman" w:cs="Times New Roman"/>
          <w:sz w:val="24"/>
          <w:szCs w:val="24"/>
          <w:lang w:eastAsia="ru-RU"/>
        </w:rPr>
        <w:br w:type="column"/>
      </w:r>
      <w:r w:rsidRPr="00250C1A">
        <w:rPr>
          <w:rFonts w:ascii="Times New Roman" w:eastAsia="Arial" w:hAnsi="Times New Roman" w:cs="Times New Roman"/>
          <w:sz w:val="24"/>
          <w:szCs w:val="24"/>
          <w:lang w:eastAsia="ru-RU"/>
        </w:rPr>
        <w:lastRenderedPageBreak/>
        <w:t>Образец  № 2</w:t>
      </w:r>
    </w:p>
    <w:p w:rsidR="00250C1A" w:rsidRPr="00250C1A" w:rsidRDefault="00250C1A" w:rsidP="00250C1A">
      <w:pPr>
        <w:widowControl w:val="0"/>
        <w:spacing w:after="0" w:line="240" w:lineRule="auto"/>
        <w:rPr>
          <w:rFonts w:ascii="Calibri" w:eastAsia="Times New Roman" w:hAnsi="Calibri" w:cs="Calibri"/>
          <w:szCs w:val="20"/>
          <w:lang w:eastAsia="ru-RU"/>
        </w:rPr>
      </w:pPr>
    </w:p>
    <w:p w:rsidR="00250C1A" w:rsidRPr="00250C1A" w:rsidRDefault="00250C1A" w:rsidP="00250C1A">
      <w:pPr>
        <w:spacing w:after="0" w:line="240" w:lineRule="auto"/>
        <w:jc w:val="center"/>
        <w:rPr>
          <w:rFonts w:ascii="Times New Roman" w:eastAsia="Calibri" w:hAnsi="Times New Roman" w:cs="Times New Roman"/>
          <w:sz w:val="26"/>
          <w:szCs w:val="26"/>
          <w:lang w:eastAsia="ru-RU"/>
        </w:rPr>
      </w:pPr>
      <w:r w:rsidRPr="00250C1A">
        <w:rPr>
          <w:rFonts w:ascii="Times New Roman" w:eastAsia="Calibri" w:hAnsi="Times New Roman" w:cs="Times New Roman"/>
          <w:sz w:val="26"/>
          <w:szCs w:val="26"/>
          <w:lang w:eastAsia="ru-RU"/>
        </w:rPr>
        <w:t>РЕШЕНИЕ</w:t>
      </w:r>
    </w:p>
    <w:p w:rsidR="00250C1A" w:rsidRPr="00250C1A" w:rsidRDefault="00250C1A" w:rsidP="00250C1A">
      <w:pPr>
        <w:spacing w:after="0" w:line="240" w:lineRule="auto"/>
        <w:jc w:val="center"/>
        <w:rPr>
          <w:rFonts w:ascii="Times New Roman" w:eastAsia="Calibri" w:hAnsi="Times New Roman" w:cs="Times New Roman"/>
          <w:sz w:val="26"/>
          <w:szCs w:val="26"/>
          <w:lang w:eastAsia="ru-RU"/>
        </w:rPr>
      </w:pPr>
      <w:r w:rsidRPr="00250C1A">
        <w:rPr>
          <w:rFonts w:ascii="Times New Roman" w:eastAsia="Calibri" w:hAnsi="Times New Roman" w:cs="Times New Roman"/>
          <w:sz w:val="26"/>
          <w:szCs w:val="26"/>
          <w:lang w:eastAsia="ru-RU"/>
        </w:rPr>
        <w:t>(распоряжение и т.д.)</w:t>
      </w:r>
    </w:p>
    <w:p w:rsidR="00250C1A" w:rsidRPr="00250C1A" w:rsidRDefault="00250C1A" w:rsidP="00250C1A">
      <w:pPr>
        <w:spacing w:after="0" w:line="240" w:lineRule="auto"/>
        <w:rPr>
          <w:rFonts w:ascii="Times New Roman" w:eastAsia="Calibri" w:hAnsi="Times New Roman" w:cs="Times New Roman"/>
          <w:sz w:val="24"/>
          <w:szCs w:val="24"/>
          <w:lang w:eastAsia="ru-RU"/>
        </w:rPr>
      </w:pPr>
    </w:p>
    <w:p w:rsidR="00250C1A" w:rsidRPr="00250C1A" w:rsidRDefault="00250C1A" w:rsidP="00250C1A">
      <w:pPr>
        <w:spacing w:after="0" w:line="240" w:lineRule="auto"/>
        <w:jc w:val="both"/>
        <w:rPr>
          <w:rFonts w:ascii="Times New Roman" w:eastAsia="Calibri" w:hAnsi="Times New Roman" w:cs="Times New Roman"/>
          <w:sz w:val="24"/>
          <w:szCs w:val="24"/>
          <w:lang w:eastAsia="ru-RU"/>
        </w:rPr>
      </w:pPr>
      <w:r w:rsidRPr="00250C1A">
        <w:rPr>
          <w:rFonts w:ascii="Times New Roman" w:eastAsia="Calibri" w:hAnsi="Times New Roman" w:cs="Times New Roman"/>
          <w:sz w:val="24"/>
          <w:szCs w:val="24"/>
          <w:lang w:eastAsia="ru-RU"/>
        </w:rPr>
        <w:t>____________________</w:t>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t>№ ________</w:t>
      </w:r>
    </w:p>
    <w:p w:rsidR="00250C1A" w:rsidRPr="00250C1A" w:rsidRDefault="00250C1A" w:rsidP="00250C1A">
      <w:pPr>
        <w:spacing w:after="0" w:line="240" w:lineRule="auto"/>
        <w:rPr>
          <w:rFonts w:ascii="Times New Roman" w:eastAsia="Calibri" w:hAnsi="Times New Roman" w:cs="Times New Roman"/>
          <w:sz w:val="24"/>
          <w:szCs w:val="24"/>
          <w:lang w:eastAsia="ru-RU"/>
        </w:rPr>
      </w:pPr>
    </w:p>
    <w:p w:rsidR="00250C1A" w:rsidRPr="00250C1A" w:rsidRDefault="00250C1A" w:rsidP="00250C1A">
      <w:pPr>
        <w:spacing w:after="0" w:line="240" w:lineRule="auto"/>
        <w:jc w:val="center"/>
        <w:rPr>
          <w:rFonts w:ascii="Times New Roman" w:eastAsia="Times New Roman" w:hAnsi="Times New Roman" w:cs="Times New Roman"/>
          <w:b/>
          <w:bCs/>
          <w:color w:val="000000"/>
          <w:sz w:val="26"/>
          <w:szCs w:val="26"/>
          <w:lang w:eastAsia="ru-RU" w:bidi="ru-RU"/>
        </w:rPr>
      </w:pPr>
      <w:r w:rsidRPr="00250C1A">
        <w:rPr>
          <w:rFonts w:ascii="Times New Roman" w:eastAsia="Times New Roman" w:hAnsi="Times New Roman" w:cs="Times New Roman"/>
          <w:b/>
          <w:sz w:val="26"/>
          <w:szCs w:val="26"/>
          <w:lang w:eastAsia="ru-RU"/>
        </w:rPr>
        <w:t>об утверждении схемы расположения земельного участка</w:t>
      </w:r>
      <w:r w:rsidRPr="00250C1A">
        <w:rPr>
          <w:rFonts w:ascii="Times New Roman" w:eastAsia="Times New Roman" w:hAnsi="Times New Roman" w:cs="Times New Roman"/>
          <w:b/>
          <w:bCs/>
          <w:color w:val="000000"/>
          <w:sz w:val="26"/>
          <w:szCs w:val="26"/>
          <w:lang w:eastAsia="ru-RU" w:bidi="ru-RU"/>
        </w:rPr>
        <w:t xml:space="preserve"> </w:t>
      </w:r>
    </w:p>
    <w:p w:rsidR="00250C1A" w:rsidRPr="00250C1A" w:rsidRDefault="00250C1A" w:rsidP="00250C1A">
      <w:pPr>
        <w:spacing w:after="0" w:line="240" w:lineRule="auto"/>
        <w:jc w:val="center"/>
        <w:rPr>
          <w:rFonts w:ascii="Times New Roman" w:eastAsia="Times New Roman" w:hAnsi="Times New Roman" w:cs="Times New Roman"/>
          <w:b/>
          <w:sz w:val="26"/>
          <w:szCs w:val="26"/>
          <w:lang w:eastAsia="ru-RU"/>
        </w:rPr>
      </w:pPr>
      <w:r w:rsidRPr="00250C1A">
        <w:rPr>
          <w:rFonts w:ascii="Times New Roman" w:eastAsia="Times New Roman" w:hAnsi="Times New Roman" w:cs="Times New Roman"/>
          <w:b/>
          <w:bCs/>
          <w:color w:val="000000"/>
          <w:sz w:val="26"/>
          <w:szCs w:val="26"/>
          <w:lang w:eastAsia="ru-RU" w:bidi="ru-RU"/>
        </w:rPr>
        <w:t>на кадастровом плане территории</w:t>
      </w:r>
    </w:p>
    <w:p w:rsidR="00250C1A" w:rsidRPr="00250C1A" w:rsidRDefault="00250C1A" w:rsidP="00250C1A">
      <w:pPr>
        <w:spacing w:after="0" w:line="240" w:lineRule="auto"/>
        <w:ind w:left="7788"/>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540" w:line="240" w:lineRule="auto"/>
        <w:ind w:firstLine="420"/>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Рассмотрев заявление от________№ ________заявитель_____________ об утверждении схемы расположения земельного участка (земельных участков) на кадастровом плане территории площадью___________, расположенного в кадастровом квартале:____________, руководствуясь статьей 11.10 Земельного кодекса Российской Федерации, в соответствии с __________________________,</w:t>
      </w:r>
    </w:p>
    <w:p w:rsidR="00250C1A" w:rsidRPr="00250C1A" w:rsidRDefault="00250C1A" w:rsidP="00250C1A">
      <w:pPr>
        <w:widowControl w:val="0"/>
        <w:spacing w:after="220" w:line="240" w:lineRule="auto"/>
        <w:jc w:val="center"/>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ПРИНЯТО РЕШЕНИЕ:</w:t>
      </w:r>
    </w:p>
    <w:p w:rsidR="00250C1A" w:rsidRPr="00250C1A" w:rsidRDefault="00250C1A" w:rsidP="00250C1A">
      <w:pPr>
        <w:widowControl w:val="0"/>
        <w:numPr>
          <w:ilvl w:val="0"/>
          <w:numId w:val="14"/>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 __________________с видом разрешенного использования________________,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находящего(их)ся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номерами)____________________для последующего заключения соглашения о перераспределения земельных участков.</w:t>
      </w:r>
    </w:p>
    <w:p w:rsidR="00250C1A" w:rsidRPr="00250C1A" w:rsidRDefault="00250C1A" w:rsidP="00250C1A">
      <w:pPr>
        <w:widowControl w:val="0"/>
        <w:numPr>
          <w:ilvl w:val="0"/>
          <w:numId w:val="14"/>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250C1A" w:rsidRPr="00250C1A" w:rsidRDefault="00250C1A" w:rsidP="00250C1A">
      <w:pPr>
        <w:widowControl w:val="0"/>
        <w:numPr>
          <w:ilvl w:val="0"/>
          <w:numId w:val="14"/>
        </w:numPr>
        <w:tabs>
          <w:tab w:val="left" w:pos="993"/>
        </w:tabs>
        <w:spacing w:after="880" w:line="240" w:lineRule="auto"/>
        <w:ind w:firstLine="567"/>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Срок действия настоящего решения составляет два года.</w:t>
      </w:r>
    </w:p>
    <w:p w:rsidR="00250C1A" w:rsidRPr="00250C1A" w:rsidRDefault="00250C1A" w:rsidP="00250C1A">
      <w:pPr>
        <w:spacing w:after="0" w:line="240" w:lineRule="auto"/>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Глава Администрации</w:t>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t xml:space="preserve"> </w:t>
      </w:r>
      <w:r w:rsidRPr="00250C1A">
        <w:rPr>
          <w:rFonts w:ascii="Times New Roman" w:eastAsia="Times New Roman" w:hAnsi="Times New Roman" w:cs="Times New Roman"/>
          <w:sz w:val="26"/>
          <w:szCs w:val="26"/>
          <w:lang w:eastAsia="ru-RU"/>
        </w:rPr>
        <w:tab/>
        <w:t xml:space="preserve">   </w:t>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t xml:space="preserve">        _________________</w:t>
      </w:r>
    </w:p>
    <w:p w:rsidR="00250C1A" w:rsidRPr="00250C1A" w:rsidRDefault="00250C1A" w:rsidP="00250C1A">
      <w:pPr>
        <w:widowControl w:val="0"/>
        <w:spacing w:after="0" w:line="240" w:lineRule="auto"/>
        <w:jc w:val="right"/>
        <w:rPr>
          <w:rFonts w:ascii="Times New Roman" w:eastAsia="Arial" w:hAnsi="Times New Roman" w:cs="Times New Roman"/>
          <w:sz w:val="24"/>
          <w:szCs w:val="24"/>
          <w:lang w:eastAsia="ru-RU"/>
        </w:rPr>
      </w:pPr>
      <w:r w:rsidRPr="00250C1A">
        <w:rPr>
          <w:rFonts w:ascii="Times New Roman" w:eastAsia="Arial" w:hAnsi="Times New Roman" w:cs="Times New Roman"/>
          <w:sz w:val="24"/>
          <w:szCs w:val="24"/>
          <w:lang w:eastAsia="ru-RU"/>
        </w:rPr>
        <w:br w:type="column"/>
      </w:r>
      <w:r w:rsidRPr="00250C1A">
        <w:rPr>
          <w:rFonts w:ascii="Times New Roman" w:eastAsia="Arial" w:hAnsi="Times New Roman" w:cs="Times New Roman"/>
          <w:sz w:val="24"/>
          <w:szCs w:val="24"/>
          <w:lang w:eastAsia="ru-RU"/>
        </w:rPr>
        <w:lastRenderedPageBreak/>
        <w:t>Образец  № 3</w:t>
      </w:r>
    </w:p>
    <w:p w:rsidR="00250C1A" w:rsidRPr="00250C1A" w:rsidRDefault="00250C1A" w:rsidP="00250C1A">
      <w:pPr>
        <w:spacing w:after="0" w:line="240" w:lineRule="auto"/>
        <w:jc w:val="center"/>
        <w:rPr>
          <w:rFonts w:ascii="Times New Roman" w:eastAsia="Calibri" w:hAnsi="Times New Roman" w:cs="Times New Roman"/>
          <w:sz w:val="26"/>
          <w:szCs w:val="26"/>
          <w:lang w:eastAsia="ru-RU"/>
        </w:rPr>
      </w:pPr>
      <w:r w:rsidRPr="00250C1A">
        <w:rPr>
          <w:rFonts w:ascii="Times New Roman" w:eastAsia="Calibri" w:hAnsi="Times New Roman" w:cs="Times New Roman"/>
          <w:sz w:val="26"/>
          <w:szCs w:val="26"/>
          <w:lang w:eastAsia="ru-RU"/>
        </w:rPr>
        <w:t>РЕШЕНИЕ</w:t>
      </w:r>
    </w:p>
    <w:p w:rsidR="00250C1A" w:rsidRPr="00250C1A" w:rsidRDefault="00250C1A" w:rsidP="00250C1A">
      <w:pPr>
        <w:spacing w:after="0" w:line="240" w:lineRule="auto"/>
        <w:jc w:val="center"/>
        <w:rPr>
          <w:rFonts w:ascii="Times New Roman" w:eastAsia="Calibri" w:hAnsi="Times New Roman" w:cs="Times New Roman"/>
          <w:sz w:val="26"/>
          <w:szCs w:val="26"/>
          <w:lang w:eastAsia="ru-RU"/>
        </w:rPr>
      </w:pPr>
      <w:r w:rsidRPr="00250C1A">
        <w:rPr>
          <w:rFonts w:ascii="Times New Roman" w:eastAsia="Calibri" w:hAnsi="Times New Roman" w:cs="Times New Roman"/>
          <w:sz w:val="26"/>
          <w:szCs w:val="26"/>
          <w:lang w:eastAsia="ru-RU"/>
        </w:rPr>
        <w:t xml:space="preserve"> (постановление)</w:t>
      </w:r>
    </w:p>
    <w:p w:rsidR="00250C1A" w:rsidRPr="00250C1A" w:rsidRDefault="00250C1A" w:rsidP="00250C1A">
      <w:pPr>
        <w:spacing w:after="0" w:line="240" w:lineRule="auto"/>
        <w:rPr>
          <w:rFonts w:ascii="Times New Roman" w:eastAsia="Calibri" w:hAnsi="Times New Roman" w:cs="Times New Roman"/>
          <w:sz w:val="24"/>
          <w:szCs w:val="24"/>
          <w:lang w:eastAsia="ru-RU"/>
        </w:rPr>
      </w:pPr>
    </w:p>
    <w:p w:rsidR="00250C1A" w:rsidRPr="00250C1A" w:rsidRDefault="00250C1A" w:rsidP="00250C1A">
      <w:pPr>
        <w:spacing w:after="0" w:line="240" w:lineRule="auto"/>
        <w:jc w:val="both"/>
        <w:rPr>
          <w:rFonts w:ascii="Times New Roman" w:eastAsia="Calibri" w:hAnsi="Times New Roman" w:cs="Times New Roman"/>
          <w:sz w:val="24"/>
          <w:szCs w:val="24"/>
          <w:lang w:eastAsia="ru-RU"/>
        </w:rPr>
      </w:pPr>
      <w:r w:rsidRPr="00250C1A">
        <w:rPr>
          <w:rFonts w:ascii="Times New Roman" w:eastAsia="Calibri" w:hAnsi="Times New Roman" w:cs="Times New Roman"/>
          <w:sz w:val="24"/>
          <w:szCs w:val="24"/>
          <w:lang w:eastAsia="ru-RU"/>
        </w:rPr>
        <w:t>____________________</w:t>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r>
      <w:r w:rsidRPr="00250C1A">
        <w:rPr>
          <w:rFonts w:ascii="Times New Roman" w:eastAsia="Calibri" w:hAnsi="Times New Roman" w:cs="Times New Roman"/>
          <w:sz w:val="24"/>
          <w:szCs w:val="24"/>
          <w:lang w:eastAsia="ru-RU"/>
        </w:rPr>
        <w:tab/>
        <w:t xml:space="preserve">            № ________</w:t>
      </w:r>
    </w:p>
    <w:p w:rsidR="00250C1A" w:rsidRPr="00250C1A" w:rsidRDefault="00250C1A" w:rsidP="00250C1A">
      <w:pPr>
        <w:spacing w:after="0" w:line="240" w:lineRule="auto"/>
        <w:rPr>
          <w:rFonts w:ascii="Times New Roman" w:eastAsia="Calibri" w:hAnsi="Times New Roman" w:cs="Times New Roman"/>
          <w:sz w:val="24"/>
          <w:szCs w:val="24"/>
          <w:lang w:eastAsia="ru-RU"/>
        </w:rPr>
      </w:pPr>
    </w:p>
    <w:p w:rsidR="00250C1A" w:rsidRPr="00250C1A" w:rsidRDefault="00250C1A" w:rsidP="00250C1A">
      <w:pPr>
        <w:spacing w:after="0" w:line="240" w:lineRule="auto"/>
        <w:jc w:val="center"/>
        <w:rPr>
          <w:rFonts w:ascii="Times New Roman" w:eastAsia="Times New Roman" w:hAnsi="Times New Roman" w:cs="Times New Roman"/>
          <w:b/>
          <w:sz w:val="26"/>
          <w:szCs w:val="26"/>
          <w:lang w:eastAsia="ru-RU"/>
        </w:rPr>
      </w:pPr>
      <w:bookmarkStart w:id="3" w:name="bookmark54"/>
      <w:r w:rsidRPr="00250C1A">
        <w:rPr>
          <w:rFonts w:ascii="Times New Roman" w:eastAsia="Times New Roman" w:hAnsi="Times New Roman" w:cs="Times New Roman"/>
          <w:b/>
          <w:sz w:val="26"/>
          <w:szCs w:val="26"/>
          <w:lang w:eastAsia="ru-RU"/>
        </w:rPr>
        <w:t xml:space="preserve">Согласие на заключение соглашения о перераспределении </w:t>
      </w:r>
    </w:p>
    <w:p w:rsidR="00250C1A" w:rsidRPr="00250C1A" w:rsidRDefault="00250C1A" w:rsidP="00250C1A">
      <w:pPr>
        <w:spacing w:after="0" w:line="240" w:lineRule="auto"/>
        <w:jc w:val="center"/>
        <w:rPr>
          <w:rFonts w:ascii="Times New Roman" w:eastAsia="Times New Roman" w:hAnsi="Times New Roman" w:cs="Times New Roman"/>
          <w:b/>
          <w:sz w:val="26"/>
          <w:szCs w:val="26"/>
          <w:lang w:eastAsia="ru-RU"/>
        </w:rPr>
      </w:pPr>
      <w:r w:rsidRPr="00250C1A">
        <w:rPr>
          <w:rFonts w:ascii="Times New Roman" w:eastAsia="Times New Roman" w:hAnsi="Times New Roman" w:cs="Times New Roman"/>
          <w:b/>
          <w:sz w:val="26"/>
          <w:szCs w:val="26"/>
          <w:lang w:eastAsia="ru-RU"/>
        </w:rPr>
        <w:t>земельных участков в соответствии с утвержденным проектом межевания территории</w:t>
      </w:r>
      <w:bookmarkEnd w:id="3"/>
    </w:p>
    <w:p w:rsidR="00250C1A" w:rsidRPr="00250C1A" w:rsidRDefault="00250C1A" w:rsidP="00250C1A">
      <w:pPr>
        <w:widowControl w:val="0"/>
        <w:spacing w:after="0" w:line="348" w:lineRule="auto"/>
        <w:ind w:firstLine="560"/>
        <w:jc w:val="both"/>
        <w:rPr>
          <w:rFonts w:ascii="Times New Roman" w:eastAsia="Times New Roman" w:hAnsi="Times New Roman" w:cs="Times New Roman"/>
          <w:sz w:val="26"/>
          <w:szCs w:val="26"/>
          <w:lang w:eastAsia="ru-RU" w:bidi="ru-RU"/>
        </w:rPr>
      </w:pPr>
    </w:p>
    <w:p w:rsidR="00250C1A" w:rsidRPr="00250C1A" w:rsidRDefault="00250C1A" w:rsidP="00250C1A">
      <w:pPr>
        <w:widowControl w:val="0"/>
        <w:spacing w:after="0" w:line="348" w:lineRule="auto"/>
        <w:ind w:firstLine="560"/>
        <w:jc w:val="both"/>
        <w:rPr>
          <w:rFonts w:ascii="Times New Roman" w:eastAsia="Times New Roman" w:hAnsi="Times New Roman" w:cs="Times New Roman"/>
          <w:sz w:val="26"/>
          <w:szCs w:val="26"/>
          <w:lang w:eastAsia="ru-RU" w:bidi="ru-RU"/>
        </w:rPr>
      </w:pPr>
      <w:r w:rsidRPr="00250C1A">
        <w:rPr>
          <w:rFonts w:ascii="Times New Roman" w:eastAsia="Times New Roman" w:hAnsi="Times New Roman" w:cs="Times New Roman"/>
          <w:sz w:val="26"/>
          <w:szCs w:val="26"/>
          <w:lang w:eastAsia="ru-RU" w:bidi="ru-RU"/>
        </w:rPr>
        <w:t>Администрация ________________, рассмотрев обращение _______________________________________ от_____________№_________________,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_______________ и земель/земельного участка (земельных участков), находящегося (находящихся) в муниципальной собственности (государственная собственность на который (которые) не разграничена), с кадастровым номером (кадастровыми номерами) _________________.</w:t>
      </w:r>
    </w:p>
    <w:p w:rsidR="00250C1A" w:rsidRPr="00250C1A" w:rsidRDefault="00250C1A" w:rsidP="00250C1A">
      <w:pPr>
        <w:widowControl w:val="0"/>
        <w:spacing w:after="0" w:line="350" w:lineRule="auto"/>
        <w:ind w:firstLine="560"/>
        <w:jc w:val="both"/>
        <w:rPr>
          <w:rFonts w:ascii="Times New Roman" w:eastAsia="Times New Roman" w:hAnsi="Times New Roman" w:cs="Times New Roman"/>
          <w:sz w:val="26"/>
          <w:szCs w:val="26"/>
          <w:lang w:eastAsia="ru-RU" w:bidi="ru-RU"/>
        </w:rPr>
      </w:pPr>
      <w:r w:rsidRPr="00250C1A">
        <w:rPr>
          <w:rFonts w:ascii="Times New Roman" w:eastAsia="Times New Roman" w:hAnsi="Times New Roman" w:cs="Times New Roman"/>
          <w:sz w:val="26"/>
          <w:szCs w:val="26"/>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250C1A" w:rsidRPr="00250C1A" w:rsidRDefault="00250C1A" w:rsidP="00250C1A">
      <w:pPr>
        <w:spacing w:after="0" w:line="240" w:lineRule="auto"/>
        <w:ind w:left="7788"/>
        <w:jc w:val="right"/>
        <w:rPr>
          <w:rFonts w:ascii="Times New Roman" w:eastAsia="Times New Roman" w:hAnsi="Times New Roman" w:cs="Times New Roman"/>
          <w:sz w:val="24"/>
          <w:szCs w:val="24"/>
          <w:lang w:eastAsia="ru-RU"/>
        </w:rPr>
      </w:pPr>
    </w:p>
    <w:p w:rsidR="00250C1A" w:rsidRPr="00250C1A" w:rsidRDefault="00250C1A" w:rsidP="00250C1A">
      <w:pPr>
        <w:spacing w:after="0" w:line="240" w:lineRule="auto"/>
        <w:ind w:left="7788"/>
        <w:jc w:val="right"/>
        <w:rPr>
          <w:rFonts w:ascii="Times New Roman" w:eastAsia="Times New Roman" w:hAnsi="Times New Roman" w:cs="Times New Roman"/>
          <w:sz w:val="24"/>
          <w:szCs w:val="24"/>
          <w:lang w:eastAsia="ru-RU"/>
        </w:rPr>
      </w:pPr>
    </w:p>
    <w:p w:rsidR="00250C1A" w:rsidRPr="00250C1A" w:rsidRDefault="00250C1A" w:rsidP="00250C1A">
      <w:pPr>
        <w:spacing w:after="0" w:line="240" w:lineRule="auto"/>
        <w:rPr>
          <w:rFonts w:ascii="Times New Roman" w:eastAsia="Times New Roman" w:hAnsi="Times New Roman" w:cs="Times New Roman"/>
          <w:sz w:val="24"/>
          <w:szCs w:val="24"/>
          <w:lang w:eastAsia="ru-RU"/>
        </w:rPr>
      </w:pPr>
    </w:p>
    <w:p w:rsidR="00250C1A" w:rsidRPr="00250C1A" w:rsidRDefault="00250C1A" w:rsidP="00250C1A">
      <w:pPr>
        <w:spacing w:after="0" w:line="240" w:lineRule="auto"/>
        <w:rPr>
          <w:rFonts w:ascii="Times New Roman" w:eastAsia="Times New Roman" w:hAnsi="Times New Roman" w:cs="Times New Roman"/>
          <w:sz w:val="24"/>
          <w:szCs w:val="24"/>
          <w:lang w:eastAsia="ru-RU"/>
        </w:rPr>
      </w:pPr>
    </w:p>
    <w:p w:rsidR="00250C1A" w:rsidRPr="00250C1A" w:rsidRDefault="00250C1A" w:rsidP="00250C1A">
      <w:pPr>
        <w:spacing w:after="0" w:line="240" w:lineRule="auto"/>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Глава Администрации</w:t>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t xml:space="preserve"> </w:t>
      </w:r>
      <w:r w:rsidRPr="00250C1A">
        <w:rPr>
          <w:rFonts w:ascii="Times New Roman" w:eastAsia="Times New Roman" w:hAnsi="Times New Roman" w:cs="Times New Roman"/>
          <w:sz w:val="26"/>
          <w:szCs w:val="26"/>
          <w:lang w:eastAsia="ru-RU"/>
        </w:rPr>
        <w:tab/>
        <w:t xml:space="preserve">   </w:t>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t xml:space="preserve">        _________________</w:t>
      </w:r>
    </w:p>
    <w:p w:rsidR="00250C1A" w:rsidRPr="00250C1A" w:rsidRDefault="00250C1A" w:rsidP="00250C1A">
      <w:pPr>
        <w:spacing w:after="0" w:line="240" w:lineRule="auto"/>
        <w:jc w:val="right"/>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br w:type="page" w:clear="all"/>
      </w:r>
    </w:p>
    <w:p w:rsidR="00250C1A" w:rsidRPr="00250C1A" w:rsidRDefault="00250C1A" w:rsidP="00250C1A">
      <w:pPr>
        <w:spacing w:after="0" w:line="240" w:lineRule="auto"/>
        <w:jc w:val="right"/>
        <w:rPr>
          <w:rFonts w:ascii="Times New Roman" w:eastAsia="Times New Roman" w:hAnsi="Times New Roman" w:cs="Times New Roman"/>
          <w:sz w:val="24"/>
          <w:szCs w:val="24"/>
          <w:lang w:eastAsia="ru-RU"/>
        </w:rPr>
      </w:pPr>
    </w:p>
    <w:p w:rsidR="00250C1A" w:rsidRPr="00250C1A" w:rsidRDefault="00250C1A" w:rsidP="00250C1A">
      <w:pPr>
        <w:widowControl w:val="0"/>
        <w:spacing w:after="0" w:line="240" w:lineRule="auto"/>
        <w:jc w:val="right"/>
        <w:rPr>
          <w:rFonts w:ascii="Times New Roman" w:eastAsia="Arial" w:hAnsi="Times New Roman" w:cs="Times New Roman"/>
          <w:sz w:val="24"/>
          <w:szCs w:val="24"/>
          <w:lang w:eastAsia="ru-RU"/>
        </w:rPr>
      </w:pPr>
      <w:r w:rsidRPr="00250C1A">
        <w:rPr>
          <w:rFonts w:ascii="Times New Roman" w:eastAsia="Arial" w:hAnsi="Times New Roman" w:cs="Times New Roman"/>
          <w:sz w:val="24"/>
          <w:szCs w:val="24"/>
          <w:lang w:eastAsia="ru-RU"/>
        </w:rPr>
        <w:t>Образец № 4</w:t>
      </w:r>
    </w:p>
    <w:p w:rsidR="00250C1A" w:rsidRPr="00250C1A" w:rsidRDefault="00250C1A" w:rsidP="00250C1A">
      <w:pPr>
        <w:widowControl w:val="0"/>
        <w:spacing w:after="0" w:line="240" w:lineRule="auto"/>
        <w:rPr>
          <w:rFonts w:ascii="Calibri" w:eastAsia="Times New Roman" w:hAnsi="Calibri" w:cs="Calibri"/>
          <w:szCs w:val="20"/>
          <w:lang w:eastAsia="ru-RU"/>
        </w:rPr>
      </w:pPr>
    </w:p>
    <w:p w:rsidR="00250C1A" w:rsidRPr="00250C1A" w:rsidRDefault="00250C1A" w:rsidP="00250C1A">
      <w:pPr>
        <w:widowControl w:val="0"/>
        <w:spacing w:after="0" w:line="240" w:lineRule="auto"/>
        <w:jc w:val="right"/>
        <w:rPr>
          <w:rFonts w:ascii="Times New Roman" w:eastAsia="Times New Roman" w:hAnsi="Times New Roman" w:cs="Times New Roman"/>
          <w:sz w:val="24"/>
          <w:szCs w:val="24"/>
          <w:lang w:eastAsia="ru-RU"/>
        </w:rPr>
      </w:pPr>
      <w:r w:rsidRPr="00250C1A">
        <w:rPr>
          <w:rFonts w:ascii="Courier New" w:eastAsia="Times New Roman" w:hAnsi="Courier New" w:cs="Courier New"/>
          <w:sz w:val="24"/>
          <w:szCs w:val="24"/>
          <w:lang w:eastAsia="ru-RU"/>
        </w:rPr>
        <w:t xml:space="preserve">                                               </w:t>
      </w:r>
      <w:r w:rsidRPr="00250C1A">
        <w:rPr>
          <w:rFonts w:ascii="Times New Roman" w:eastAsia="Times New Roman" w:hAnsi="Times New Roman" w:cs="Times New Roman"/>
          <w:sz w:val="24"/>
          <w:szCs w:val="24"/>
          <w:lang w:eastAsia="ru-RU"/>
        </w:rPr>
        <w:t>____________________________</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Кому: ___________________________</w:t>
      </w:r>
    </w:p>
    <w:p w:rsidR="00250C1A" w:rsidRPr="00250C1A" w:rsidRDefault="00250C1A" w:rsidP="00250C1A">
      <w:pPr>
        <w:widowControl w:val="0"/>
        <w:spacing w:after="0" w:line="240" w:lineRule="auto"/>
        <w:ind w:left="4248" w:firstLine="708"/>
        <w:jc w:val="center"/>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 xml:space="preserve">         адрес:___________________________</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ИНН ____________________________</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Представитель: ___________________</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Контактные данные заявителя (представителя):</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Тел.: ____________________________</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Эл. почта: ________________________</w:t>
      </w:r>
    </w:p>
    <w:p w:rsidR="00250C1A" w:rsidRPr="00250C1A" w:rsidRDefault="00250C1A" w:rsidP="00250C1A">
      <w:pPr>
        <w:widowControl w:val="0"/>
        <w:spacing w:after="0" w:line="240" w:lineRule="auto"/>
        <w:jc w:val="center"/>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center"/>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center"/>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РЕШЕНИЕ</w:t>
      </w:r>
    </w:p>
    <w:p w:rsidR="00250C1A" w:rsidRPr="00250C1A" w:rsidRDefault="00250C1A" w:rsidP="00250C1A">
      <w:pPr>
        <w:widowControl w:val="0"/>
        <w:spacing w:after="0" w:line="240" w:lineRule="auto"/>
        <w:jc w:val="center"/>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 xml:space="preserve">о возврате заявления и документов </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center"/>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 _______________ от ______________</w:t>
      </w:r>
    </w:p>
    <w:p w:rsidR="00250C1A" w:rsidRPr="00250C1A" w:rsidRDefault="00250C1A" w:rsidP="00250C1A">
      <w:pPr>
        <w:widowControl w:val="0"/>
        <w:spacing w:after="0" w:line="240" w:lineRule="auto"/>
        <w:jc w:val="center"/>
        <w:rPr>
          <w:rFonts w:ascii="Times New Roman" w:eastAsia="Times New Roman" w:hAnsi="Times New Roman" w:cs="Times New Roman"/>
          <w:i/>
          <w:iCs/>
          <w:sz w:val="26"/>
          <w:szCs w:val="26"/>
          <w:lang w:eastAsia="ru-RU"/>
        </w:rPr>
      </w:pPr>
      <w:r w:rsidRPr="00250C1A">
        <w:rPr>
          <w:rFonts w:ascii="Times New Roman" w:eastAsia="Times New Roman" w:hAnsi="Times New Roman" w:cs="Times New Roman"/>
          <w:i/>
          <w:iCs/>
          <w:sz w:val="26"/>
          <w:szCs w:val="26"/>
          <w:lang w:eastAsia="ru-RU"/>
        </w:rPr>
        <w:t>(номер и дата решения)</w:t>
      </w:r>
    </w:p>
    <w:p w:rsidR="00250C1A" w:rsidRPr="00250C1A" w:rsidRDefault="00250C1A" w:rsidP="00250C1A">
      <w:pPr>
        <w:widowControl w:val="0"/>
        <w:spacing w:after="0" w:line="240" w:lineRule="auto"/>
        <w:jc w:val="both"/>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ind w:firstLine="708"/>
        <w:jc w:val="both"/>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По результатам рассмотрения заявления о предоставлении муниципальной услуги _________________ № ___________ от ____________ и приложенных к нему документов, принято решение о возврате заявления и документов о предоставлении муниципальной услуги по следующим основаниям:_____________________________________________________________________________________________________________________________________________</w:t>
      </w:r>
    </w:p>
    <w:p w:rsidR="00250C1A" w:rsidRPr="00250C1A" w:rsidRDefault="00250C1A" w:rsidP="00250C1A">
      <w:pPr>
        <w:widowControl w:val="0"/>
        <w:spacing w:after="0" w:line="240" w:lineRule="auto"/>
        <w:jc w:val="both"/>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w:t>
      </w:r>
      <w:r w:rsidRPr="00250C1A">
        <w:rPr>
          <w:rFonts w:ascii="Times New Roman" w:eastAsia="Times New Roman" w:hAnsi="Times New Roman" w:cs="Times New Roman"/>
          <w:i/>
          <w:sz w:val="26"/>
          <w:szCs w:val="26"/>
          <w:lang w:eastAsia="ru-RU"/>
        </w:rPr>
        <w:t>указываются наименование основания в соответствии с Таблицей 3 регламента и разъяснение причин возврата заявителю заявления и документов о предоставлении муниципальной услуги</w:t>
      </w:r>
      <w:r w:rsidRPr="00250C1A">
        <w:rPr>
          <w:rFonts w:ascii="Times New Roman" w:eastAsia="Times New Roman" w:hAnsi="Times New Roman" w:cs="Times New Roman"/>
          <w:sz w:val="26"/>
          <w:szCs w:val="26"/>
          <w:lang w:eastAsia="ru-RU"/>
        </w:rPr>
        <w:t>)</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ind w:firstLine="708"/>
        <w:jc w:val="both"/>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ind w:firstLine="708"/>
        <w:jc w:val="both"/>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ind w:firstLine="708"/>
        <w:jc w:val="both"/>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250C1A" w:rsidRPr="00250C1A" w:rsidRDefault="00250C1A" w:rsidP="00250C1A">
      <w:pPr>
        <w:widowControl w:val="0"/>
        <w:spacing w:after="0" w:line="240" w:lineRule="auto"/>
        <w:ind w:firstLine="708"/>
        <w:jc w:val="both"/>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spacing w:after="0" w:line="240" w:lineRule="auto"/>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 xml:space="preserve">Глава Администрации    </w:t>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t xml:space="preserve">     _________________</w:t>
      </w:r>
    </w:p>
    <w:p w:rsidR="00250C1A" w:rsidRPr="00250C1A" w:rsidRDefault="00250C1A" w:rsidP="00250C1A">
      <w:pPr>
        <w:spacing w:after="0" w:line="240" w:lineRule="auto"/>
        <w:rPr>
          <w:rFonts w:ascii="Times New Roman" w:eastAsia="Times New Roman" w:hAnsi="Times New Roman" w:cs="Times New Roman"/>
          <w:sz w:val="24"/>
          <w:szCs w:val="24"/>
          <w:lang w:eastAsia="ru-RU"/>
        </w:rPr>
      </w:pPr>
    </w:p>
    <w:p w:rsidR="00250C1A" w:rsidRPr="00250C1A" w:rsidRDefault="00250C1A" w:rsidP="00250C1A">
      <w:pPr>
        <w:spacing w:after="0" w:line="240" w:lineRule="auto"/>
        <w:rPr>
          <w:rFonts w:ascii="Times New Roman" w:eastAsia="Times New Roman" w:hAnsi="Times New Roman" w:cs="Times New Roman"/>
          <w:sz w:val="24"/>
          <w:szCs w:val="24"/>
          <w:lang w:eastAsia="ru-RU"/>
        </w:rPr>
      </w:pPr>
    </w:p>
    <w:p w:rsidR="00250C1A" w:rsidRPr="00250C1A" w:rsidRDefault="00250C1A" w:rsidP="00250C1A">
      <w:pPr>
        <w:spacing w:after="0" w:line="240" w:lineRule="auto"/>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br w:type="page" w:clear="all"/>
      </w:r>
    </w:p>
    <w:p w:rsidR="00250C1A" w:rsidRPr="00250C1A" w:rsidRDefault="00250C1A" w:rsidP="00250C1A">
      <w:pPr>
        <w:widowControl w:val="0"/>
        <w:spacing w:after="0" w:line="240" w:lineRule="auto"/>
        <w:jc w:val="right"/>
        <w:rPr>
          <w:rFonts w:ascii="Times New Roman" w:eastAsia="Arial" w:hAnsi="Times New Roman" w:cs="Times New Roman"/>
          <w:sz w:val="24"/>
          <w:szCs w:val="24"/>
          <w:lang w:eastAsia="ru-RU"/>
        </w:rPr>
      </w:pPr>
      <w:r w:rsidRPr="00250C1A">
        <w:rPr>
          <w:rFonts w:ascii="Times New Roman" w:eastAsia="Arial" w:hAnsi="Times New Roman" w:cs="Times New Roman"/>
          <w:sz w:val="24"/>
          <w:szCs w:val="24"/>
          <w:lang w:eastAsia="ru-RU"/>
        </w:rPr>
        <w:lastRenderedPageBreak/>
        <w:t>Образец № 5</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Кому: ___________________________</w:t>
      </w:r>
    </w:p>
    <w:p w:rsidR="00250C1A" w:rsidRPr="00250C1A" w:rsidRDefault="00250C1A" w:rsidP="00250C1A">
      <w:pPr>
        <w:widowControl w:val="0"/>
        <w:spacing w:after="0" w:line="240" w:lineRule="auto"/>
        <w:ind w:left="4248" w:firstLine="708"/>
        <w:jc w:val="center"/>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 xml:space="preserve">          адрес:___________________________</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ИНН ____________________________</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Представитель: ___________________</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Контактные данные заявителя (представителя):</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Тел.: ____________________________</w:t>
      </w:r>
    </w:p>
    <w:p w:rsidR="00250C1A" w:rsidRPr="00250C1A" w:rsidRDefault="00250C1A" w:rsidP="00250C1A">
      <w:pPr>
        <w:widowControl w:val="0"/>
        <w:spacing w:after="0" w:line="240" w:lineRule="auto"/>
        <w:ind w:firstLine="708"/>
        <w:jc w:val="right"/>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Эл. почта: ________________________</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center"/>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РЕШЕНИЕ</w:t>
      </w:r>
    </w:p>
    <w:p w:rsidR="00250C1A" w:rsidRPr="00250C1A" w:rsidRDefault="00250C1A" w:rsidP="00250C1A">
      <w:pPr>
        <w:widowControl w:val="0"/>
        <w:spacing w:after="0" w:line="240" w:lineRule="auto"/>
        <w:jc w:val="center"/>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об отказе в предоставлении муниципальной услуги</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center"/>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 _______________ от ______________</w:t>
      </w:r>
    </w:p>
    <w:p w:rsidR="00250C1A" w:rsidRPr="00250C1A" w:rsidRDefault="00250C1A" w:rsidP="00250C1A">
      <w:pPr>
        <w:widowControl w:val="0"/>
        <w:spacing w:after="0" w:line="240" w:lineRule="auto"/>
        <w:jc w:val="center"/>
        <w:rPr>
          <w:rFonts w:ascii="Times New Roman" w:eastAsia="Times New Roman" w:hAnsi="Times New Roman" w:cs="Times New Roman"/>
          <w:i/>
          <w:iCs/>
          <w:sz w:val="26"/>
          <w:szCs w:val="26"/>
          <w:lang w:eastAsia="ru-RU"/>
        </w:rPr>
      </w:pPr>
      <w:r w:rsidRPr="00250C1A">
        <w:rPr>
          <w:rFonts w:ascii="Times New Roman" w:eastAsia="Times New Roman" w:hAnsi="Times New Roman" w:cs="Times New Roman"/>
          <w:i/>
          <w:iCs/>
          <w:sz w:val="26"/>
          <w:szCs w:val="26"/>
          <w:lang w:eastAsia="ru-RU"/>
        </w:rPr>
        <w:t>(номер и дата решения)</w:t>
      </w:r>
    </w:p>
    <w:p w:rsidR="00250C1A" w:rsidRPr="00250C1A" w:rsidRDefault="00250C1A" w:rsidP="00250C1A">
      <w:pPr>
        <w:widowControl w:val="0"/>
        <w:spacing w:after="0" w:line="240" w:lineRule="auto"/>
        <w:jc w:val="both"/>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ind w:firstLine="708"/>
        <w:jc w:val="both"/>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По результатам рассмотрения заявления 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250C1A" w:rsidRPr="00250C1A" w:rsidRDefault="00250C1A" w:rsidP="00250C1A">
      <w:pPr>
        <w:widowControl w:val="0"/>
        <w:spacing w:after="0" w:line="240" w:lineRule="auto"/>
        <w:jc w:val="both"/>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w:t>
      </w:r>
      <w:r w:rsidRPr="00250C1A">
        <w:rPr>
          <w:rFonts w:ascii="Times New Roman" w:eastAsia="Times New Roman" w:hAnsi="Times New Roman" w:cs="Times New Roman"/>
          <w:i/>
          <w:sz w:val="26"/>
          <w:szCs w:val="26"/>
          <w:lang w:eastAsia="ru-RU"/>
        </w:rPr>
        <w:t>указываются наименование основания в соответствии с Таблицей 3 регламента и разъяснение причин отказа в предоставлении муниципальной услуги</w:t>
      </w:r>
      <w:r w:rsidRPr="00250C1A">
        <w:rPr>
          <w:rFonts w:ascii="Times New Roman" w:eastAsia="Times New Roman" w:hAnsi="Times New Roman" w:cs="Times New Roman"/>
          <w:sz w:val="26"/>
          <w:szCs w:val="26"/>
          <w:lang w:eastAsia="ru-RU"/>
        </w:rPr>
        <w:t>)</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ind w:firstLine="708"/>
        <w:jc w:val="both"/>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250C1A" w:rsidRPr="00250C1A" w:rsidRDefault="00250C1A" w:rsidP="00250C1A">
      <w:pPr>
        <w:widowControl w:val="0"/>
        <w:spacing w:after="0" w:line="240" w:lineRule="auto"/>
        <w:ind w:firstLine="708"/>
        <w:jc w:val="both"/>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widowControl w:val="0"/>
        <w:spacing w:after="0" w:line="240" w:lineRule="auto"/>
        <w:jc w:val="right"/>
        <w:rPr>
          <w:rFonts w:ascii="Times New Roman" w:eastAsia="Times New Roman" w:hAnsi="Times New Roman" w:cs="Times New Roman"/>
          <w:sz w:val="26"/>
          <w:szCs w:val="26"/>
          <w:lang w:eastAsia="ru-RU"/>
        </w:rPr>
      </w:pPr>
    </w:p>
    <w:p w:rsidR="00250C1A" w:rsidRPr="00250C1A" w:rsidRDefault="00250C1A" w:rsidP="00250C1A">
      <w:pPr>
        <w:spacing w:after="0" w:line="240" w:lineRule="auto"/>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 xml:space="preserve">Глава Администрации    </w:t>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r>
      <w:r w:rsidRPr="00250C1A">
        <w:rPr>
          <w:rFonts w:ascii="Times New Roman" w:eastAsia="Times New Roman" w:hAnsi="Times New Roman" w:cs="Times New Roman"/>
          <w:sz w:val="26"/>
          <w:szCs w:val="26"/>
          <w:lang w:eastAsia="ru-RU"/>
        </w:rPr>
        <w:tab/>
        <w:t>_________________</w:t>
      </w:r>
    </w:p>
    <w:p w:rsidR="00250C1A" w:rsidRPr="00250C1A" w:rsidRDefault="00250C1A" w:rsidP="00250C1A">
      <w:pPr>
        <w:spacing w:after="0" w:line="240" w:lineRule="auto"/>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br w:type="page" w:clear="all"/>
      </w:r>
    </w:p>
    <w:p w:rsidR="00250C1A" w:rsidRPr="00250C1A" w:rsidRDefault="00250C1A" w:rsidP="00250C1A">
      <w:pPr>
        <w:widowControl w:val="0"/>
        <w:spacing w:after="0" w:line="240" w:lineRule="auto"/>
        <w:jc w:val="right"/>
        <w:rPr>
          <w:rFonts w:ascii="Times New Roman" w:eastAsia="Arial" w:hAnsi="Times New Roman" w:cs="Times New Roman"/>
          <w:sz w:val="24"/>
          <w:szCs w:val="24"/>
          <w:lang w:eastAsia="ru-RU"/>
        </w:rPr>
      </w:pPr>
      <w:r w:rsidRPr="00250C1A">
        <w:rPr>
          <w:rFonts w:ascii="Times New Roman" w:eastAsia="Arial" w:hAnsi="Times New Roman" w:cs="Times New Roman"/>
          <w:sz w:val="24"/>
          <w:szCs w:val="24"/>
          <w:lang w:eastAsia="ru-RU"/>
        </w:rPr>
        <w:lastRenderedPageBreak/>
        <w:t>Образец № 6</w:t>
      </w:r>
    </w:p>
    <w:p w:rsidR="00250C1A" w:rsidRPr="00250C1A" w:rsidRDefault="00250C1A" w:rsidP="00250C1A">
      <w:pPr>
        <w:widowControl w:val="0"/>
        <w:spacing w:after="0" w:line="259" w:lineRule="auto"/>
        <w:jc w:val="center"/>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 xml:space="preserve">СОГЛАШЕНИЕ № _____ </w:t>
      </w:r>
    </w:p>
    <w:p w:rsidR="00250C1A" w:rsidRPr="00250C1A" w:rsidRDefault="00250C1A" w:rsidP="00250C1A">
      <w:pPr>
        <w:widowControl w:val="0"/>
        <w:spacing w:after="0" w:line="259" w:lineRule="auto"/>
        <w:jc w:val="center"/>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rsidR="00250C1A" w:rsidRPr="00250C1A" w:rsidRDefault="00250C1A" w:rsidP="00250C1A">
      <w:pPr>
        <w:widowControl w:val="0"/>
        <w:spacing w:after="0" w:line="259" w:lineRule="auto"/>
        <w:jc w:val="center"/>
        <w:rPr>
          <w:rFonts w:ascii="Times New Roman" w:eastAsia="Times New Roman" w:hAnsi="Times New Roman" w:cs="Times New Roman"/>
          <w:color w:val="000000"/>
          <w:sz w:val="26"/>
          <w:szCs w:val="26"/>
          <w:lang w:eastAsia="ru-RU" w:bidi="ru-RU"/>
        </w:rPr>
      </w:pPr>
    </w:p>
    <w:p w:rsidR="00250C1A" w:rsidRPr="00250C1A" w:rsidRDefault="00250C1A" w:rsidP="00250C1A">
      <w:pPr>
        <w:widowControl w:val="0"/>
        <w:spacing w:after="0" w:line="259" w:lineRule="auto"/>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______________ г.</w:t>
      </w:r>
      <w:r w:rsidRPr="00250C1A">
        <w:rPr>
          <w:rFonts w:ascii="Times New Roman" w:eastAsia="Times New Roman" w:hAnsi="Times New Roman" w:cs="Times New Roman"/>
          <w:color w:val="000000"/>
          <w:sz w:val="26"/>
          <w:szCs w:val="26"/>
          <w:lang w:eastAsia="ru-RU" w:bidi="ru-RU"/>
        </w:rPr>
        <w:tab/>
      </w:r>
      <w:r w:rsidRPr="00250C1A">
        <w:rPr>
          <w:rFonts w:ascii="Times New Roman" w:eastAsia="Times New Roman" w:hAnsi="Times New Roman" w:cs="Times New Roman"/>
          <w:color w:val="000000"/>
          <w:sz w:val="26"/>
          <w:szCs w:val="26"/>
          <w:lang w:eastAsia="ru-RU" w:bidi="ru-RU"/>
        </w:rPr>
        <w:tab/>
      </w:r>
      <w:r w:rsidRPr="00250C1A">
        <w:rPr>
          <w:rFonts w:ascii="Times New Roman" w:eastAsia="Times New Roman" w:hAnsi="Times New Roman" w:cs="Times New Roman"/>
          <w:color w:val="000000"/>
          <w:sz w:val="26"/>
          <w:szCs w:val="26"/>
          <w:lang w:eastAsia="ru-RU" w:bidi="ru-RU"/>
        </w:rPr>
        <w:tab/>
      </w:r>
      <w:r w:rsidRPr="00250C1A">
        <w:rPr>
          <w:rFonts w:ascii="Times New Roman" w:eastAsia="Times New Roman" w:hAnsi="Times New Roman" w:cs="Times New Roman"/>
          <w:color w:val="000000"/>
          <w:sz w:val="26"/>
          <w:szCs w:val="26"/>
          <w:lang w:eastAsia="ru-RU" w:bidi="ru-RU"/>
        </w:rPr>
        <w:tab/>
      </w:r>
      <w:r w:rsidRPr="00250C1A">
        <w:rPr>
          <w:rFonts w:ascii="Times New Roman" w:eastAsia="Times New Roman" w:hAnsi="Times New Roman" w:cs="Times New Roman"/>
          <w:color w:val="000000"/>
          <w:sz w:val="26"/>
          <w:szCs w:val="26"/>
          <w:lang w:eastAsia="ru-RU" w:bidi="ru-RU"/>
        </w:rPr>
        <w:tab/>
      </w:r>
      <w:r w:rsidRPr="00250C1A">
        <w:rPr>
          <w:rFonts w:ascii="Times New Roman" w:eastAsia="Times New Roman" w:hAnsi="Times New Roman" w:cs="Times New Roman"/>
          <w:color w:val="000000"/>
          <w:sz w:val="26"/>
          <w:szCs w:val="26"/>
          <w:lang w:eastAsia="ru-RU" w:bidi="ru-RU"/>
        </w:rPr>
        <w:tab/>
      </w:r>
      <w:r w:rsidRPr="00250C1A">
        <w:rPr>
          <w:rFonts w:ascii="Times New Roman" w:eastAsia="Times New Roman" w:hAnsi="Times New Roman" w:cs="Times New Roman"/>
          <w:color w:val="000000"/>
          <w:sz w:val="26"/>
          <w:szCs w:val="26"/>
          <w:lang w:eastAsia="ru-RU" w:bidi="ru-RU"/>
        </w:rPr>
        <w:tab/>
      </w:r>
      <w:r w:rsidRPr="00250C1A">
        <w:rPr>
          <w:rFonts w:ascii="Times New Roman" w:eastAsia="Times New Roman" w:hAnsi="Times New Roman" w:cs="Times New Roman"/>
          <w:color w:val="000000"/>
          <w:sz w:val="26"/>
          <w:szCs w:val="26"/>
          <w:lang w:eastAsia="ru-RU" w:bidi="ru-RU"/>
        </w:rPr>
        <w:tab/>
        <w:t xml:space="preserve">   г. ________________</w:t>
      </w:r>
    </w:p>
    <w:p w:rsidR="00250C1A" w:rsidRPr="00250C1A" w:rsidRDefault="00250C1A" w:rsidP="00250C1A">
      <w:pPr>
        <w:widowControl w:val="0"/>
        <w:spacing w:after="0" w:line="259" w:lineRule="auto"/>
        <w:jc w:val="center"/>
        <w:rPr>
          <w:rFonts w:ascii="Times New Roman" w:eastAsia="Times New Roman" w:hAnsi="Times New Roman" w:cs="Times New Roman"/>
          <w:color w:val="000000"/>
          <w:sz w:val="26"/>
          <w:szCs w:val="26"/>
          <w:lang w:eastAsia="ru-RU" w:bidi="ru-RU"/>
        </w:rPr>
      </w:pPr>
    </w:p>
    <w:p w:rsidR="00250C1A" w:rsidRPr="00250C1A" w:rsidRDefault="00250C1A" w:rsidP="00250C1A">
      <w:pPr>
        <w:widowControl w:val="0"/>
        <w:spacing w:after="0" w:line="259" w:lineRule="auto"/>
        <w:rPr>
          <w:rFonts w:ascii="Times New Roman" w:eastAsia="Times New Roman" w:hAnsi="Times New Roman" w:cs="Times New Roman"/>
          <w:color w:val="000000"/>
          <w:sz w:val="26"/>
          <w:szCs w:val="26"/>
          <w:lang w:eastAsia="ru-RU" w:bidi="ru-RU"/>
        </w:rPr>
      </w:pPr>
    </w:p>
    <w:p w:rsidR="00250C1A" w:rsidRPr="00250C1A" w:rsidRDefault="00250C1A" w:rsidP="00250C1A">
      <w:pPr>
        <w:widowControl w:val="0"/>
        <w:spacing w:after="0" w:line="259" w:lineRule="auto"/>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___________________________________________________________________________ ,</w:t>
      </w:r>
    </w:p>
    <w:p w:rsidR="00250C1A" w:rsidRPr="00250C1A" w:rsidRDefault="00250C1A" w:rsidP="00250C1A">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250C1A">
        <w:rPr>
          <w:rFonts w:ascii="Times New Roman" w:eastAsia="Times New Roman" w:hAnsi="Times New Roman" w:cs="Times New Roman"/>
          <w:i/>
          <w:color w:val="000000"/>
          <w:sz w:val="24"/>
          <w:szCs w:val="24"/>
          <w:lang w:eastAsia="ru-RU" w:bidi="ru-RU"/>
        </w:rPr>
        <w:t>(наименование органа)</w:t>
      </w:r>
    </w:p>
    <w:p w:rsidR="00250C1A" w:rsidRPr="00250C1A" w:rsidRDefault="00250C1A" w:rsidP="00250C1A">
      <w:pPr>
        <w:widowControl w:val="0"/>
        <w:spacing w:after="0" w:line="259" w:lineRule="auto"/>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в лице _____________________________________________________________________ ,</w:t>
      </w:r>
    </w:p>
    <w:p w:rsidR="00250C1A" w:rsidRPr="00250C1A" w:rsidRDefault="00250C1A" w:rsidP="00250C1A">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250C1A">
        <w:rPr>
          <w:rFonts w:ascii="Times New Roman" w:eastAsia="Times New Roman" w:hAnsi="Times New Roman" w:cs="Times New Roman"/>
          <w:i/>
          <w:color w:val="000000"/>
          <w:sz w:val="24"/>
          <w:szCs w:val="24"/>
          <w:lang w:eastAsia="ru-RU" w:bidi="ru-RU"/>
        </w:rPr>
        <w:t>(указать уполномоченное лицо)</w:t>
      </w:r>
    </w:p>
    <w:p w:rsidR="00250C1A" w:rsidRPr="00250C1A" w:rsidRDefault="00250C1A" w:rsidP="00250C1A">
      <w:pPr>
        <w:widowControl w:val="0"/>
        <w:spacing w:after="0" w:line="259" w:lineRule="auto"/>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действующего на основании __________________________________________________ , именуемый в дальнейшем «Сторона 1», и________________________________________ , ____________________ года рождения, паспорт серия _______ номер _______________ , выдан ______________________  _______________года, код подразделения__________ , зарегистрированный по адресу: _______________________________________________, именуемый в дальнейшем «Сторона 2», вместе именуемые «Стороны», заключили настоящее Соглашение о нижеследующем (далее - Соглашение):</w:t>
      </w:r>
    </w:p>
    <w:p w:rsidR="00250C1A" w:rsidRPr="00250C1A" w:rsidRDefault="00250C1A" w:rsidP="00250C1A">
      <w:pPr>
        <w:widowControl w:val="0"/>
        <w:spacing w:after="0" w:line="259" w:lineRule="auto"/>
        <w:jc w:val="both"/>
        <w:rPr>
          <w:rFonts w:ascii="Times New Roman" w:eastAsia="Times New Roman" w:hAnsi="Times New Roman" w:cs="Times New Roman"/>
          <w:color w:val="000000"/>
          <w:sz w:val="26"/>
          <w:szCs w:val="26"/>
          <w:lang w:eastAsia="ru-RU" w:bidi="ru-RU"/>
        </w:rPr>
      </w:pPr>
    </w:p>
    <w:p w:rsidR="00250C1A" w:rsidRPr="00250C1A" w:rsidRDefault="00250C1A" w:rsidP="00250C1A">
      <w:pPr>
        <w:keepNext/>
        <w:keepLines/>
        <w:widowControl w:val="0"/>
        <w:numPr>
          <w:ilvl w:val="0"/>
          <w:numId w:val="15"/>
        </w:numPr>
        <w:tabs>
          <w:tab w:val="left" w:pos="313"/>
        </w:tabs>
        <w:spacing w:after="300" w:line="259" w:lineRule="auto"/>
        <w:jc w:val="center"/>
        <w:rPr>
          <w:rFonts w:ascii="Times New Roman" w:eastAsia="Times New Roman" w:hAnsi="Times New Roman" w:cs="Times New Roman"/>
          <w:b/>
          <w:bCs/>
          <w:color w:val="000000"/>
          <w:sz w:val="26"/>
          <w:szCs w:val="26"/>
          <w:lang w:eastAsia="ru-RU" w:bidi="ru-RU"/>
        </w:rPr>
      </w:pPr>
      <w:bookmarkStart w:id="4" w:name="bookmark36"/>
      <w:r w:rsidRPr="00250C1A">
        <w:rPr>
          <w:rFonts w:ascii="Times New Roman" w:eastAsia="Times New Roman" w:hAnsi="Times New Roman" w:cs="Times New Roman"/>
          <w:b/>
          <w:bCs/>
          <w:color w:val="000000"/>
          <w:sz w:val="26"/>
          <w:szCs w:val="26"/>
          <w:lang w:eastAsia="ru-RU" w:bidi="ru-RU"/>
        </w:rPr>
        <w:t>Предмет Соглашения</w:t>
      </w:r>
      <w:bookmarkEnd w:id="4"/>
    </w:p>
    <w:p w:rsidR="00250C1A" w:rsidRPr="00250C1A" w:rsidRDefault="00250C1A" w:rsidP="00250C1A">
      <w:pPr>
        <w:widowControl w:val="0"/>
        <w:numPr>
          <w:ilvl w:val="1"/>
          <w:numId w:val="15"/>
        </w:numPr>
        <w:spacing w:after="0" w:line="259" w:lineRule="auto"/>
        <w:ind w:firstLine="720"/>
        <w:contextualSpacing/>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В соответствии с настоящим соглашением осуществляется перераспределение земельного участка, находящегося в частной собственности, площадью _______кв. м, с кадастровым номером _______________, и земель/земельного</w:t>
      </w:r>
    </w:p>
    <w:p w:rsidR="00250C1A" w:rsidRPr="00250C1A" w:rsidRDefault="00250C1A" w:rsidP="00250C1A">
      <w:pPr>
        <w:widowControl w:val="0"/>
        <w:spacing w:after="180" w:line="259" w:lineRule="auto"/>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участка (земельных участков), находящегося (находящихся) в муниципальной собственности (государственная собственность на который (которые) не разграничена): ____________________________________________________________________________</w:t>
      </w:r>
    </w:p>
    <w:p w:rsidR="00250C1A" w:rsidRPr="00250C1A" w:rsidRDefault="00250C1A" w:rsidP="00250C1A">
      <w:pPr>
        <w:widowControl w:val="0"/>
        <w:spacing w:after="180" w:line="259" w:lineRule="auto"/>
        <w:jc w:val="center"/>
        <w:rPr>
          <w:rFonts w:ascii="Times New Roman" w:eastAsia="Times New Roman" w:hAnsi="Times New Roman" w:cs="Times New Roman"/>
          <w:i/>
          <w:color w:val="000000"/>
          <w:sz w:val="24"/>
          <w:szCs w:val="24"/>
          <w:lang w:eastAsia="ru-RU" w:bidi="ru-RU"/>
        </w:rPr>
      </w:pPr>
      <w:r w:rsidRPr="00250C1A">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
    <w:p w:rsidR="00250C1A" w:rsidRPr="00250C1A" w:rsidRDefault="00250C1A" w:rsidP="00250C1A">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250C1A" w:rsidRPr="00250C1A" w:rsidRDefault="00250C1A" w:rsidP="00250C1A">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1.2. В результате перераспределения, в соответствии с проектом межевания территории/со схемой расположения земельного участка на кадастровом плане территории, утвержденным(ной) _______________, образован земельный участок с кадастровым номером ____________, площадью _______ кв. м, по адресу: _____________, категория земель: ______________________, вид разрешенного использования: __________________(далее - Участок).</w:t>
      </w:r>
    </w:p>
    <w:p w:rsidR="00250C1A" w:rsidRPr="00250C1A" w:rsidRDefault="00250C1A" w:rsidP="00250C1A">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Земельный участок с кадастровым номером ____________ образован из земельного участка с кадастровым номером ____________и земель в соответствии с проектом межевания территории/ со схемой расположения земельного участка на кадастровом плане территории, утвержденным(ной) постановлением администрации муниципального образования «_______________» от _______ № _______.</w:t>
      </w:r>
    </w:p>
    <w:p w:rsidR="00250C1A" w:rsidRPr="00250C1A" w:rsidRDefault="00250C1A" w:rsidP="00250C1A">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rsidR="00250C1A" w:rsidRPr="00250C1A" w:rsidRDefault="00250C1A" w:rsidP="00250C1A">
      <w:pPr>
        <w:widowControl w:val="0"/>
        <w:numPr>
          <w:ilvl w:val="1"/>
          <w:numId w:val="16"/>
        </w:numPr>
        <w:tabs>
          <w:tab w:val="left" w:pos="1097"/>
        </w:tabs>
        <w:spacing w:after="300" w:line="259" w:lineRule="auto"/>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 xml:space="preserve">Сторона 2 обязана произвести оплату за увеличение площади участка, </w:t>
      </w:r>
      <w:r w:rsidRPr="00250C1A">
        <w:rPr>
          <w:rFonts w:ascii="Times New Roman" w:eastAsia="Times New Roman" w:hAnsi="Times New Roman" w:cs="Times New Roman"/>
          <w:color w:val="000000"/>
          <w:sz w:val="26"/>
          <w:szCs w:val="26"/>
          <w:lang w:eastAsia="ru-RU" w:bidi="ru-RU"/>
        </w:rPr>
        <w:lastRenderedPageBreak/>
        <w:t>находящегося в частной собственности, в результате перераспределения в соответствии с пунктом 2.1 Соглашения.</w:t>
      </w:r>
    </w:p>
    <w:p w:rsidR="00250C1A" w:rsidRPr="00250C1A" w:rsidRDefault="00250C1A" w:rsidP="00250C1A">
      <w:pPr>
        <w:widowControl w:val="0"/>
        <w:numPr>
          <w:ilvl w:val="1"/>
          <w:numId w:val="16"/>
        </w:numPr>
        <w:tabs>
          <w:tab w:val="left" w:pos="1097"/>
        </w:tabs>
        <w:spacing w:after="300" w:line="259" w:lineRule="auto"/>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Стороной 1 в _______________________ с присвоением регистрационного номера.</w:t>
      </w:r>
    </w:p>
    <w:p w:rsidR="00250C1A" w:rsidRPr="00250C1A" w:rsidRDefault="00250C1A" w:rsidP="00250C1A">
      <w:pPr>
        <w:keepNext/>
        <w:keepLines/>
        <w:widowControl w:val="0"/>
        <w:numPr>
          <w:ilvl w:val="0"/>
          <w:numId w:val="16"/>
        </w:numPr>
        <w:tabs>
          <w:tab w:val="left" w:pos="349"/>
        </w:tabs>
        <w:spacing w:after="300" w:line="262" w:lineRule="auto"/>
        <w:jc w:val="center"/>
        <w:rPr>
          <w:rFonts w:ascii="Times New Roman" w:eastAsia="Times New Roman" w:hAnsi="Times New Roman" w:cs="Times New Roman"/>
          <w:b/>
          <w:bCs/>
          <w:color w:val="000000"/>
          <w:sz w:val="26"/>
          <w:szCs w:val="26"/>
          <w:lang w:eastAsia="ru-RU" w:bidi="ru-RU"/>
        </w:rPr>
      </w:pPr>
      <w:bookmarkStart w:id="5" w:name="bookmark38"/>
      <w:r w:rsidRPr="00250C1A">
        <w:rPr>
          <w:rFonts w:ascii="Times New Roman" w:eastAsia="Times New Roman" w:hAnsi="Times New Roman" w:cs="Times New Roman"/>
          <w:b/>
          <w:bCs/>
          <w:color w:val="000000"/>
          <w:sz w:val="26"/>
          <w:szCs w:val="26"/>
          <w:lang w:eastAsia="ru-RU" w:bidi="ru-RU"/>
        </w:rPr>
        <w:t>Размер платы за увеличение площади</w:t>
      </w:r>
      <w:bookmarkEnd w:id="5"/>
    </w:p>
    <w:p w:rsidR="00250C1A" w:rsidRPr="00250C1A" w:rsidRDefault="00250C1A" w:rsidP="00250C1A">
      <w:pPr>
        <w:widowControl w:val="0"/>
        <w:numPr>
          <w:ilvl w:val="1"/>
          <w:numId w:val="17"/>
        </w:numPr>
        <w:tabs>
          <w:tab w:val="left" w:pos="1097"/>
        </w:tabs>
        <w:spacing w:after="180" w:line="262"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250C1A">
        <w:rPr>
          <w:rFonts w:ascii="Times New Roman" w:eastAsia="Times New Roman" w:hAnsi="Times New Roman" w:cs="Times New Roman"/>
          <w:color w:val="191919"/>
          <w:sz w:val="26"/>
          <w:szCs w:val="26"/>
          <w:lang w:eastAsia="ru-RU" w:bidi="ru-RU"/>
        </w:rPr>
        <w:t xml:space="preserve"> ________________ </w:t>
      </w:r>
      <w:r w:rsidRPr="00250C1A">
        <w:rPr>
          <w:rFonts w:ascii="Times New Roman" w:eastAsia="Times New Roman" w:hAnsi="Times New Roman" w:cs="Times New Roman"/>
          <w:color w:val="000000"/>
          <w:sz w:val="26"/>
          <w:szCs w:val="26"/>
          <w:lang w:eastAsia="ru-RU" w:bidi="ru-RU"/>
        </w:rPr>
        <w:t>рублей (________миллиона ________ тысяч__________ рублей ___________</w:t>
      </w:r>
      <w:r w:rsidRPr="00250C1A">
        <w:rPr>
          <w:rFonts w:ascii="Times New Roman" w:eastAsia="Times New Roman" w:hAnsi="Times New Roman" w:cs="Times New Roman"/>
          <w:color w:val="191919"/>
          <w:sz w:val="26"/>
          <w:szCs w:val="26"/>
          <w:lang w:eastAsia="ru-RU" w:bidi="ru-RU"/>
        </w:rPr>
        <w:t xml:space="preserve"> </w:t>
      </w:r>
      <w:r w:rsidRPr="00250C1A">
        <w:rPr>
          <w:rFonts w:ascii="Times New Roman" w:eastAsia="Times New Roman" w:hAnsi="Times New Roman" w:cs="Times New Roman"/>
          <w:color w:val="000000"/>
          <w:sz w:val="26"/>
          <w:szCs w:val="26"/>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250C1A" w:rsidRPr="00250C1A" w:rsidRDefault="00250C1A" w:rsidP="00250C1A">
      <w:pPr>
        <w:widowControl w:val="0"/>
        <w:numPr>
          <w:ilvl w:val="1"/>
          <w:numId w:val="17"/>
        </w:numPr>
        <w:tabs>
          <w:tab w:val="left" w:pos="1088"/>
        </w:tabs>
        <w:spacing w:after="300" w:line="262"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____________________________________.</w:t>
      </w:r>
    </w:p>
    <w:p w:rsidR="00250C1A" w:rsidRPr="00250C1A" w:rsidRDefault="00250C1A" w:rsidP="00250C1A">
      <w:pPr>
        <w:keepNext/>
        <w:keepLines/>
        <w:widowControl w:val="0"/>
        <w:numPr>
          <w:ilvl w:val="0"/>
          <w:numId w:val="17"/>
        </w:numPr>
        <w:tabs>
          <w:tab w:val="left" w:pos="353"/>
        </w:tabs>
        <w:spacing w:after="300" w:line="262" w:lineRule="auto"/>
        <w:jc w:val="center"/>
        <w:rPr>
          <w:rFonts w:ascii="Times New Roman" w:eastAsia="Times New Roman" w:hAnsi="Times New Roman" w:cs="Times New Roman"/>
          <w:b/>
          <w:bCs/>
          <w:color w:val="000000"/>
          <w:sz w:val="26"/>
          <w:szCs w:val="26"/>
          <w:lang w:eastAsia="ru-RU" w:bidi="ru-RU"/>
        </w:rPr>
      </w:pPr>
      <w:bookmarkStart w:id="6" w:name="bookmark40"/>
      <w:r w:rsidRPr="00250C1A">
        <w:rPr>
          <w:rFonts w:ascii="Times New Roman" w:eastAsia="Times New Roman" w:hAnsi="Times New Roman" w:cs="Times New Roman"/>
          <w:b/>
          <w:bCs/>
          <w:color w:val="000000"/>
          <w:sz w:val="26"/>
          <w:szCs w:val="26"/>
          <w:lang w:eastAsia="ru-RU" w:bidi="ru-RU"/>
        </w:rPr>
        <w:t>Особые условия использования Участка</w:t>
      </w:r>
      <w:bookmarkEnd w:id="6"/>
    </w:p>
    <w:p w:rsidR="00250C1A" w:rsidRPr="00250C1A" w:rsidRDefault="00250C1A" w:rsidP="00250C1A">
      <w:pPr>
        <w:widowControl w:val="0"/>
        <w:numPr>
          <w:ilvl w:val="1"/>
          <w:numId w:val="17"/>
        </w:numPr>
        <w:tabs>
          <w:tab w:val="left" w:pos="1090"/>
        </w:tabs>
        <w:spacing w:after="180" w:line="262"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w:t>
      </w:r>
    </w:p>
    <w:p w:rsidR="00250C1A" w:rsidRPr="00250C1A" w:rsidRDefault="00250C1A" w:rsidP="00250C1A">
      <w:pPr>
        <w:widowControl w:val="0"/>
        <w:spacing w:after="240" w:line="262"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3.1.1.__________________________________________________________________</w:t>
      </w:r>
    </w:p>
    <w:p w:rsidR="00250C1A" w:rsidRPr="00250C1A" w:rsidRDefault="00250C1A" w:rsidP="00250C1A">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3.1.2. _________________________________________________________________</w:t>
      </w:r>
    </w:p>
    <w:p w:rsidR="00250C1A" w:rsidRPr="00250C1A" w:rsidRDefault="00250C1A" w:rsidP="00250C1A">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3.1.3. _________________________________________________________________</w:t>
      </w:r>
    </w:p>
    <w:p w:rsidR="00250C1A" w:rsidRPr="00250C1A" w:rsidRDefault="00250C1A" w:rsidP="00250C1A">
      <w:pPr>
        <w:widowControl w:val="0"/>
        <w:numPr>
          <w:ilvl w:val="1"/>
          <w:numId w:val="17"/>
        </w:numPr>
        <w:tabs>
          <w:tab w:val="left" w:pos="1178"/>
        </w:tabs>
        <w:spacing w:after="300" w:line="262"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rsidR="00250C1A" w:rsidRPr="00250C1A" w:rsidRDefault="00250C1A" w:rsidP="00250C1A">
      <w:pPr>
        <w:keepNext/>
        <w:keepLines/>
        <w:widowControl w:val="0"/>
        <w:numPr>
          <w:ilvl w:val="0"/>
          <w:numId w:val="17"/>
        </w:numPr>
        <w:tabs>
          <w:tab w:val="left" w:pos="382"/>
        </w:tabs>
        <w:spacing w:after="0" w:line="259" w:lineRule="auto"/>
        <w:jc w:val="center"/>
        <w:rPr>
          <w:rFonts w:ascii="Times New Roman" w:eastAsia="Times New Roman" w:hAnsi="Times New Roman" w:cs="Times New Roman"/>
          <w:b/>
          <w:bCs/>
          <w:color w:val="000000"/>
          <w:sz w:val="26"/>
          <w:szCs w:val="26"/>
          <w:lang w:eastAsia="ru-RU" w:bidi="ru-RU"/>
        </w:rPr>
      </w:pPr>
      <w:bookmarkStart w:id="7" w:name="bookmark42"/>
      <w:r w:rsidRPr="00250C1A">
        <w:rPr>
          <w:rFonts w:ascii="Times New Roman" w:eastAsia="Times New Roman" w:hAnsi="Times New Roman" w:cs="Times New Roman"/>
          <w:b/>
          <w:bCs/>
          <w:color w:val="000000"/>
          <w:sz w:val="26"/>
          <w:szCs w:val="26"/>
          <w:lang w:eastAsia="ru-RU" w:bidi="ru-RU"/>
        </w:rPr>
        <w:t>Обязанности Сторон</w:t>
      </w:r>
      <w:bookmarkEnd w:id="7"/>
    </w:p>
    <w:p w:rsidR="00250C1A" w:rsidRPr="00250C1A" w:rsidRDefault="00250C1A" w:rsidP="00250C1A">
      <w:pPr>
        <w:keepNext/>
        <w:keepLines/>
        <w:widowControl w:val="0"/>
        <w:tabs>
          <w:tab w:val="left" w:pos="382"/>
        </w:tabs>
        <w:spacing w:after="0" w:line="259" w:lineRule="auto"/>
        <w:rPr>
          <w:rFonts w:ascii="Times New Roman" w:eastAsia="Times New Roman" w:hAnsi="Times New Roman" w:cs="Times New Roman"/>
          <w:b/>
          <w:bCs/>
          <w:color w:val="000000"/>
          <w:sz w:val="26"/>
          <w:szCs w:val="26"/>
          <w:lang w:eastAsia="ru-RU" w:bidi="ru-RU"/>
        </w:rPr>
      </w:pPr>
    </w:p>
    <w:p w:rsidR="00250C1A" w:rsidRPr="00250C1A" w:rsidRDefault="00250C1A" w:rsidP="00250C1A">
      <w:pPr>
        <w:widowControl w:val="0"/>
        <w:numPr>
          <w:ilvl w:val="1"/>
          <w:numId w:val="17"/>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Сторона 1 обязуется:</w:t>
      </w:r>
    </w:p>
    <w:p w:rsidR="00250C1A" w:rsidRPr="00250C1A" w:rsidRDefault="00250C1A" w:rsidP="00250C1A">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250C1A" w:rsidRPr="00250C1A" w:rsidRDefault="00250C1A" w:rsidP="00250C1A">
      <w:pPr>
        <w:widowControl w:val="0"/>
        <w:numPr>
          <w:ilvl w:val="2"/>
          <w:numId w:val="17"/>
        </w:numPr>
        <w:tabs>
          <w:tab w:val="left" w:pos="1338"/>
        </w:tabs>
        <w:spacing w:after="0" w:line="259"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Предоставить Стороне 2 один экземпляр Соглашения с необходимыми приложениями.</w:t>
      </w:r>
    </w:p>
    <w:p w:rsidR="00250C1A" w:rsidRPr="00250C1A" w:rsidRDefault="00250C1A" w:rsidP="00250C1A">
      <w:pPr>
        <w:widowControl w:val="0"/>
        <w:numPr>
          <w:ilvl w:val="1"/>
          <w:numId w:val="17"/>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Сторона 2 обязуется:</w:t>
      </w:r>
    </w:p>
    <w:p w:rsidR="00250C1A" w:rsidRPr="00250C1A" w:rsidRDefault="00250C1A" w:rsidP="00250C1A">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250C1A" w:rsidRPr="00250C1A" w:rsidRDefault="00250C1A" w:rsidP="00250C1A">
      <w:pPr>
        <w:widowControl w:val="0"/>
        <w:numPr>
          <w:ilvl w:val="2"/>
          <w:numId w:val="17"/>
        </w:numPr>
        <w:tabs>
          <w:tab w:val="left" w:pos="1338"/>
        </w:tabs>
        <w:spacing w:after="300" w:line="262"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Соблюдать предусмотренные в разделе 3 Соглашения особые условия использования Участка.</w:t>
      </w:r>
    </w:p>
    <w:p w:rsidR="00250C1A" w:rsidRPr="00250C1A" w:rsidRDefault="00250C1A" w:rsidP="00250C1A">
      <w:pPr>
        <w:keepNext/>
        <w:keepLines/>
        <w:widowControl w:val="0"/>
        <w:numPr>
          <w:ilvl w:val="0"/>
          <w:numId w:val="17"/>
        </w:numPr>
        <w:tabs>
          <w:tab w:val="left" w:pos="387"/>
        </w:tabs>
        <w:spacing w:after="300" w:line="259" w:lineRule="auto"/>
        <w:jc w:val="center"/>
        <w:rPr>
          <w:rFonts w:ascii="Times New Roman" w:eastAsia="Times New Roman" w:hAnsi="Times New Roman" w:cs="Times New Roman"/>
          <w:b/>
          <w:bCs/>
          <w:color w:val="000000"/>
          <w:sz w:val="26"/>
          <w:szCs w:val="26"/>
          <w:lang w:eastAsia="ru-RU" w:bidi="ru-RU"/>
        </w:rPr>
      </w:pPr>
      <w:bookmarkStart w:id="8" w:name="bookmark44"/>
      <w:r w:rsidRPr="00250C1A">
        <w:rPr>
          <w:rFonts w:ascii="Times New Roman" w:eastAsia="Times New Roman" w:hAnsi="Times New Roman" w:cs="Times New Roman"/>
          <w:b/>
          <w:bCs/>
          <w:color w:val="000000"/>
          <w:sz w:val="26"/>
          <w:szCs w:val="26"/>
          <w:lang w:eastAsia="ru-RU" w:bidi="ru-RU"/>
        </w:rPr>
        <w:lastRenderedPageBreak/>
        <w:t>Возникновение права собственности</w:t>
      </w:r>
      <w:bookmarkEnd w:id="8"/>
    </w:p>
    <w:p w:rsidR="00250C1A" w:rsidRPr="00250C1A" w:rsidRDefault="00250C1A" w:rsidP="00250C1A">
      <w:pPr>
        <w:widowControl w:val="0"/>
        <w:spacing w:after="0" w:line="259" w:lineRule="auto"/>
        <w:ind w:firstLine="540"/>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Ленинградской области, право собственности на Участок возникает у Стороны 2 с момента такой регистрации.</w:t>
      </w:r>
    </w:p>
    <w:p w:rsidR="00250C1A" w:rsidRPr="00250C1A" w:rsidRDefault="00250C1A" w:rsidP="00250C1A">
      <w:pPr>
        <w:widowControl w:val="0"/>
        <w:spacing w:after="300" w:line="259" w:lineRule="auto"/>
        <w:ind w:firstLine="540"/>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С момента государственной регистрации права собственности Стороны 2 Участок считается переданным Стороне 2.</w:t>
      </w:r>
    </w:p>
    <w:p w:rsidR="00250C1A" w:rsidRPr="00250C1A" w:rsidRDefault="00250C1A" w:rsidP="00250C1A">
      <w:pPr>
        <w:keepNext/>
        <w:keepLines/>
        <w:widowControl w:val="0"/>
        <w:numPr>
          <w:ilvl w:val="0"/>
          <w:numId w:val="17"/>
        </w:numPr>
        <w:tabs>
          <w:tab w:val="left" w:pos="387"/>
        </w:tabs>
        <w:spacing w:after="300" w:line="259" w:lineRule="auto"/>
        <w:jc w:val="center"/>
        <w:rPr>
          <w:rFonts w:ascii="Times New Roman" w:eastAsia="Times New Roman" w:hAnsi="Times New Roman" w:cs="Times New Roman"/>
          <w:b/>
          <w:bCs/>
          <w:color w:val="000000"/>
          <w:sz w:val="26"/>
          <w:szCs w:val="26"/>
          <w:lang w:eastAsia="ru-RU" w:bidi="ru-RU"/>
        </w:rPr>
      </w:pPr>
      <w:bookmarkStart w:id="9" w:name="bookmark46"/>
      <w:r w:rsidRPr="00250C1A">
        <w:rPr>
          <w:rFonts w:ascii="Times New Roman" w:eastAsia="Times New Roman" w:hAnsi="Times New Roman" w:cs="Times New Roman"/>
          <w:b/>
          <w:bCs/>
          <w:color w:val="000000"/>
          <w:sz w:val="26"/>
          <w:szCs w:val="26"/>
          <w:lang w:eastAsia="ru-RU" w:bidi="ru-RU"/>
        </w:rPr>
        <w:t>Ответственность Сторон</w:t>
      </w:r>
      <w:bookmarkEnd w:id="9"/>
    </w:p>
    <w:p w:rsidR="00250C1A" w:rsidRPr="00250C1A" w:rsidRDefault="00250C1A" w:rsidP="00250C1A">
      <w:pPr>
        <w:widowControl w:val="0"/>
        <w:spacing w:after="300" w:line="262" w:lineRule="auto"/>
        <w:ind w:firstLine="540"/>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250C1A" w:rsidRPr="00250C1A" w:rsidRDefault="00250C1A" w:rsidP="00250C1A">
      <w:pPr>
        <w:keepNext/>
        <w:keepLines/>
        <w:widowControl w:val="0"/>
        <w:numPr>
          <w:ilvl w:val="0"/>
          <w:numId w:val="17"/>
        </w:numPr>
        <w:tabs>
          <w:tab w:val="left" w:pos="382"/>
        </w:tabs>
        <w:spacing w:after="300" w:line="259" w:lineRule="auto"/>
        <w:jc w:val="center"/>
        <w:rPr>
          <w:rFonts w:ascii="Times New Roman" w:eastAsia="Times New Roman" w:hAnsi="Times New Roman" w:cs="Times New Roman"/>
          <w:b/>
          <w:bCs/>
          <w:color w:val="000000"/>
          <w:sz w:val="26"/>
          <w:szCs w:val="26"/>
          <w:lang w:eastAsia="ru-RU" w:bidi="ru-RU"/>
        </w:rPr>
      </w:pPr>
      <w:bookmarkStart w:id="10" w:name="bookmark48"/>
      <w:r w:rsidRPr="00250C1A">
        <w:rPr>
          <w:rFonts w:ascii="Times New Roman" w:eastAsia="Times New Roman" w:hAnsi="Times New Roman" w:cs="Times New Roman"/>
          <w:b/>
          <w:bCs/>
          <w:color w:val="000000"/>
          <w:sz w:val="26"/>
          <w:szCs w:val="26"/>
          <w:lang w:eastAsia="ru-RU" w:bidi="ru-RU"/>
        </w:rPr>
        <w:t>Прочие условия</w:t>
      </w:r>
      <w:bookmarkEnd w:id="10"/>
    </w:p>
    <w:p w:rsidR="00250C1A" w:rsidRPr="00250C1A" w:rsidRDefault="00250C1A" w:rsidP="00250C1A">
      <w:pPr>
        <w:widowControl w:val="0"/>
        <w:numPr>
          <w:ilvl w:val="1"/>
          <w:numId w:val="17"/>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Соглашение вступает в силу с момента регистрации Соглашения в _______________ с присвоением Соглашению регистрационного номера после его подписания Сторонами.</w:t>
      </w:r>
    </w:p>
    <w:p w:rsidR="00250C1A" w:rsidRPr="00250C1A" w:rsidRDefault="00250C1A" w:rsidP="00250C1A">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250C1A" w:rsidRPr="00250C1A" w:rsidRDefault="00250C1A" w:rsidP="00250C1A">
      <w:pPr>
        <w:widowControl w:val="0"/>
        <w:numPr>
          <w:ilvl w:val="1"/>
          <w:numId w:val="17"/>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250C1A" w:rsidRPr="00250C1A" w:rsidRDefault="00250C1A" w:rsidP="00250C1A">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250C1A" w:rsidRPr="00250C1A" w:rsidRDefault="00250C1A" w:rsidP="00250C1A">
      <w:pPr>
        <w:widowControl w:val="0"/>
        <w:numPr>
          <w:ilvl w:val="1"/>
          <w:numId w:val="17"/>
        </w:numPr>
        <w:tabs>
          <w:tab w:val="left" w:pos="1125"/>
        </w:tabs>
        <w:spacing w:after="0" w:line="262"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Все изменения и дополнения к Соглашению действительны, если они совершены в письменной форме и подписаны Сторонами.</w:t>
      </w:r>
    </w:p>
    <w:p w:rsidR="00250C1A" w:rsidRPr="00250C1A" w:rsidRDefault="00250C1A" w:rsidP="00250C1A">
      <w:pPr>
        <w:widowControl w:val="0"/>
        <w:tabs>
          <w:tab w:val="left" w:pos="1125"/>
        </w:tabs>
        <w:spacing w:after="0" w:line="262" w:lineRule="auto"/>
        <w:jc w:val="both"/>
        <w:rPr>
          <w:rFonts w:ascii="Times New Roman" w:eastAsia="Times New Roman" w:hAnsi="Times New Roman" w:cs="Times New Roman"/>
          <w:color w:val="000000"/>
          <w:sz w:val="26"/>
          <w:szCs w:val="26"/>
          <w:lang w:eastAsia="ru-RU" w:bidi="ru-RU"/>
        </w:rPr>
      </w:pPr>
    </w:p>
    <w:p w:rsidR="00250C1A" w:rsidRPr="00250C1A" w:rsidRDefault="00250C1A" w:rsidP="00250C1A">
      <w:pPr>
        <w:widowControl w:val="0"/>
        <w:numPr>
          <w:ilvl w:val="1"/>
          <w:numId w:val="17"/>
        </w:numPr>
        <w:tabs>
          <w:tab w:val="left" w:pos="1125"/>
        </w:tabs>
        <w:spacing w:after="0" w:line="254"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Во всем, что не урегулировано Соглашением, Стороны руководствуются действующим законодательством.</w:t>
      </w:r>
    </w:p>
    <w:p w:rsidR="00250C1A" w:rsidRPr="00250C1A" w:rsidRDefault="00250C1A" w:rsidP="00250C1A">
      <w:pPr>
        <w:widowControl w:val="0"/>
        <w:tabs>
          <w:tab w:val="left" w:pos="1125"/>
        </w:tabs>
        <w:spacing w:after="0" w:line="254" w:lineRule="auto"/>
        <w:jc w:val="both"/>
        <w:rPr>
          <w:rFonts w:ascii="Times New Roman" w:eastAsia="Times New Roman" w:hAnsi="Times New Roman" w:cs="Times New Roman"/>
          <w:color w:val="000000"/>
          <w:sz w:val="26"/>
          <w:szCs w:val="26"/>
          <w:lang w:eastAsia="ru-RU" w:bidi="ru-RU"/>
        </w:rPr>
      </w:pPr>
    </w:p>
    <w:p w:rsidR="00250C1A" w:rsidRPr="00250C1A" w:rsidRDefault="00250C1A" w:rsidP="00250C1A">
      <w:pPr>
        <w:widowControl w:val="0"/>
        <w:numPr>
          <w:ilvl w:val="1"/>
          <w:numId w:val="17"/>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Настоящее Соглашение составлено в двух экземплярах, имеющих одинаковую юридическую силу (по одному для каждой Стороны.</w:t>
      </w:r>
    </w:p>
    <w:p w:rsidR="00250C1A" w:rsidRPr="00250C1A" w:rsidRDefault="00250C1A" w:rsidP="00250C1A">
      <w:pPr>
        <w:keepNext/>
        <w:keepLines/>
        <w:widowControl w:val="0"/>
        <w:numPr>
          <w:ilvl w:val="0"/>
          <w:numId w:val="17"/>
        </w:numPr>
        <w:tabs>
          <w:tab w:val="left" w:pos="368"/>
        </w:tabs>
        <w:spacing w:after="320" w:line="257" w:lineRule="auto"/>
        <w:jc w:val="center"/>
        <w:rPr>
          <w:rFonts w:ascii="Times New Roman" w:eastAsia="Times New Roman" w:hAnsi="Times New Roman" w:cs="Times New Roman"/>
          <w:b/>
          <w:bCs/>
          <w:color w:val="000000"/>
          <w:sz w:val="26"/>
          <w:szCs w:val="26"/>
          <w:lang w:eastAsia="ru-RU" w:bidi="ru-RU"/>
        </w:rPr>
      </w:pPr>
      <w:bookmarkStart w:id="11" w:name="bookmark50"/>
      <w:r w:rsidRPr="00250C1A">
        <w:rPr>
          <w:rFonts w:ascii="Times New Roman" w:eastAsia="Times New Roman" w:hAnsi="Times New Roman" w:cs="Times New Roman"/>
          <w:b/>
          <w:bCs/>
          <w:color w:val="000000"/>
          <w:sz w:val="26"/>
          <w:szCs w:val="26"/>
          <w:lang w:eastAsia="ru-RU" w:bidi="ru-RU"/>
        </w:rPr>
        <w:t>Приложение к Соглашению</w:t>
      </w:r>
      <w:bookmarkEnd w:id="11"/>
    </w:p>
    <w:p w:rsidR="00250C1A" w:rsidRPr="00250C1A" w:rsidRDefault="00250C1A" w:rsidP="00250C1A">
      <w:pPr>
        <w:widowControl w:val="0"/>
        <w:numPr>
          <w:ilvl w:val="1"/>
          <w:numId w:val="17"/>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250C1A">
        <w:rPr>
          <w:rFonts w:ascii="Times New Roman" w:eastAsia="Times New Roman" w:hAnsi="Times New Roman" w:cs="Times New Roman"/>
          <w:color w:val="000000"/>
          <w:sz w:val="26"/>
          <w:szCs w:val="26"/>
          <w:lang w:eastAsia="ru-RU" w:bidi="ru-RU"/>
        </w:rPr>
        <w:t>Расчет размера платы на увеличение площади земельного участка.</w:t>
      </w:r>
    </w:p>
    <w:p w:rsidR="00250C1A" w:rsidRPr="00250C1A" w:rsidRDefault="00250C1A" w:rsidP="00250C1A">
      <w:pPr>
        <w:keepNext/>
        <w:keepLines/>
        <w:widowControl w:val="0"/>
        <w:numPr>
          <w:ilvl w:val="0"/>
          <w:numId w:val="17"/>
        </w:numPr>
        <w:tabs>
          <w:tab w:val="left" w:pos="368"/>
        </w:tabs>
        <w:spacing w:after="320" w:line="257" w:lineRule="auto"/>
        <w:jc w:val="center"/>
        <w:rPr>
          <w:rFonts w:ascii="Times New Roman" w:eastAsia="Times New Roman" w:hAnsi="Times New Roman" w:cs="Times New Roman"/>
          <w:b/>
          <w:bCs/>
          <w:color w:val="000000"/>
          <w:sz w:val="26"/>
          <w:szCs w:val="26"/>
          <w:lang w:eastAsia="ru-RU" w:bidi="ru-RU"/>
        </w:rPr>
      </w:pPr>
      <w:r w:rsidRPr="00250C1A">
        <w:rPr>
          <w:rFonts w:ascii="Times New Roman" w:eastAsia="Times New Roman" w:hAnsi="Times New Roman" w:cs="Times New Roman"/>
          <w:b/>
          <w:bCs/>
          <w:color w:val="000000"/>
          <w:sz w:val="26"/>
          <w:szCs w:val="26"/>
          <w:lang w:eastAsia="ru-RU" w:bidi="ru-RU"/>
        </w:rPr>
        <w:t>Адреса, реквизиты и подписи Сторон</w:t>
      </w:r>
    </w:p>
    <w:p w:rsidR="00250C1A" w:rsidRPr="00250C1A" w:rsidRDefault="00250C1A" w:rsidP="00250C1A">
      <w:pPr>
        <w:widowControl w:val="0"/>
        <w:spacing w:after="0" w:line="240" w:lineRule="auto"/>
        <w:rPr>
          <w:rFonts w:ascii="Times New Roman" w:eastAsia="Times New Roman" w:hAnsi="Times New Roman" w:cs="Times New Roman"/>
          <w:strike/>
          <w:sz w:val="28"/>
          <w:szCs w:val="28"/>
          <w:lang w:eastAsia="ru-RU"/>
        </w:rPr>
        <w:sectPr w:rsidR="00250C1A" w:rsidRPr="00250C1A">
          <w:pgSz w:w="11906" w:h="16838"/>
          <w:pgMar w:top="1134" w:right="850" w:bottom="1134" w:left="1134" w:header="708" w:footer="708" w:gutter="0"/>
          <w:cols w:space="708"/>
          <w:titlePg/>
          <w:docGrid w:linePitch="360"/>
        </w:sectPr>
      </w:pPr>
    </w:p>
    <w:p w:rsidR="00250C1A" w:rsidRPr="00250C1A" w:rsidRDefault="00250C1A" w:rsidP="00250C1A">
      <w:pPr>
        <w:widowControl w:val="0"/>
        <w:spacing w:after="0" w:line="240" w:lineRule="auto"/>
        <w:jc w:val="right"/>
        <w:rPr>
          <w:rFonts w:ascii="Times New Roman" w:eastAsia="Arial" w:hAnsi="Times New Roman" w:cs="Times New Roman"/>
          <w:sz w:val="24"/>
          <w:szCs w:val="24"/>
          <w:lang w:eastAsia="ru-RU"/>
        </w:rPr>
      </w:pPr>
      <w:r w:rsidRPr="00250C1A">
        <w:rPr>
          <w:rFonts w:ascii="Times New Roman" w:eastAsia="Arial" w:hAnsi="Times New Roman" w:cs="Times New Roman"/>
          <w:sz w:val="24"/>
          <w:szCs w:val="24"/>
          <w:lang w:eastAsia="ru-RU"/>
        </w:rPr>
        <w:lastRenderedPageBreak/>
        <w:t>Образец № 7</w:t>
      </w:r>
    </w:p>
    <w:p w:rsidR="00250C1A" w:rsidRPr="00250C1A" w:rsidRDefault="00250C1A" w:rsidP="00250C1A">
      <w:pPr>
        <w:widowControl w:val="0"/>
        <w:spacing w:after="0" w:line="240" w:lineRule="auto"/>
        <w:jc w:val="right"/>
        <w:rPr>
          <w:rFonts w:ascii="Times New Roman" w:eastAsia="Arial" w:hAnsi="Times New Roman" w:cs="Times New Roman"/>
          <w:sz w:val="24"/>
          <w:szCs w:val="24"/>
          <w:lang w:eastAsia="ru-RU"/>
        </w:rPr>
      </w:pPr>
    </w:p>
    <w:p w:rsidR="00250C1A" w:rsidRPr="0092132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92132A">
        <w:rPr>
          <w:rFonts w:ascii="Times New Roman" w:eastAsia="Times New Roman" w:hAnsi="Times New Roman" w:cs="Times New Roman"/>
          <w:sz w:val="26"/>
          <w:szCs w:val="26"/>
          <w:lang w:eastAsia="ru-RU"/>
        </w:rPr>
        <w:t>Кому: ___________________________</w:t>
      </w:r>
    </w:p>
    <w:p w:rsidR="00250C1A" w:rsidRPr="0092132A" w:rsidRDefault="00250C1A" w:rsidP="00250C1A">
      <w:pPr>
        <w:widowControl w:val="0"/>
        <w:spacing w:after="0" w:line="240" w:lineRule="auto"/>
        <w:ind w:left="4248" w:firstLine="708"/>
        <w:jc w:val="center"/>
        <w:rPr>
          <w:rFonts w:ascii="Times New Roman" w:eastAsia="Times New Roman" w:hAnsi="Times New Roman" w:cs="Times New Roman"/>
          <w:sz w:val="26"/>
          <w:szCs w:val="26"/>
          <w:lang w:eastAsia="ru-RU"/>
        </w:rPr>
      </w:pPr>
      <w:r w:rsidRPr="0092132A">
        <w:rPr>
          <w:rFonts w:ascii="Times New Roman" w:eastAsia="Times New Roman" w:hAnsi="Times New Roman" w:cs="Times New Roman"/>
          <w:sz w:val="26"/>
          <w:szCs w:val="26"/>
          <w:lang w:eastAsia="ru-RU"/>
        </w:rPr>
        <w:t xml:space="preserve">         адрес:___________________________</w:t>
      </w:r>
    </w:p>
    <w:p w:rsidR="00250C1A" w:rsidRPr="0092132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92132A">
        <w:rPr>
          <w:rFonts w:ascii="Times New Roman" w:eastAsia="Times New Roman" w:hAnsi="Times New Roman" w:cs="Times New Roman"/>
          <w:sz w:val="26"/>
          <w:szCs w:val="26"/>
          <w:lang w:eastAsia="ru-RU"/>
        </w:rPr>
        <w:t>ИНН ____________________________</w:t>
      </w:r>
    </w:p>
    <w:p w:rsidR="00250C1A" w:rsidRPr="0092132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92132A">
        <w:rPr>
          <w:rFonts w:ascii="Times New Roman" w:eastAsia="Times New Roman" w:hAnsi="Times New Roman" w:cs="Times New Roman"/>
          <w:sz w:val="26"/>
          <w:szCs w:val="26"/>
          <w:lang w:eastAsia="ru-RU"/>
        </w:rPr>
        <w:t>Представитель: ___________________</w:t>
      </w:r>
    </w:p>
    <w:p w:rsidR="00250C1A" w:rsidRPr="0092132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92132A">
        <w:rPr>
          <w:rFonts w:ascii="Times New Roman" w:eastAsia="Times New Roman" w:hAnsi="Times New Roman" w:cs="Times New Roman"/>
          <w:sz w:val="26"/>
          <w:szCs w:val="26"/>
          <w:lang w:eastAsia="ru-RU"/>
        </w:rPr>
        <w:t>Контактные данные заявителя (представителя):</w:t>
      </w:r>
    </w:p>
    <w:p w:rsidR="00250C1A" w:rsidRPr="0092132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92132A">
        <w:rPr>
          <w:rFonts w:ascii="Times New Roman" w:eastAsia="Times New Roman" w:hAnsi="Times New Roman" w:cs="Times New Roman"/>
          <w:sz w:val="26"/>
          <w:szCs w:val="26"/>
          <w:lang w:eastAsia="ru-RU"/>
        </w:rPr>
        <w:t>Тел.: ____________________________</w:t>
      </w:r>
    </w:p>
    <w:p w:rsidR="00250C1A" w:rsidRPr="0092132A" w:rsidRDefault="00250C1A" w:rsidP="00250C1A">
      <w:pPr>
        <w:widowControl w:val="0"/>
        <w:spacing w:after="0" w:line="240" w:lineRule="auto"/>
        <w:jc w:val="right"/>
        <w:rPr>
          <w:rFonts w:ascii="Times New Roman" w:eastAsia="Times New Roman" w:hAnsi="Times New Roman" w:cs="Times New Roman"/>
          <w:sz w:val="26"/>
          <w:szCs w:val="26"/>
          <w:lang w:eastAsia="ru-RU"/>
        </w:rPr>
      </w:pPr>
      <w:r w:rsidRPr="0092132A">
        <w:rPr>
          <w:rFonts w:ascii="Times New Roman" w:eastAsia="Times New Roman" w:hAnsi="Times New Roman" w:cs="Times New Roman"/>
          <w:sz w:val="26"/>
          <w:szCs w:val="26"/>
          <w:lang w:eastAsia="ru-RU"/>
        </w:rPr>
        <w:t>Эл. почта: ________________________</w:t>
      </w:r>
    </w:p>
    <w:p w:rsidR="00250C1A" w:rsidRPr="00250C1A" w:rsidRDefault="00250C1A" w:rsidP="00250C1A">
      <w:pPr>
        <w:widowControl w:val="0"/>
        <w:spacing w:after="0" w:line="240" w:lineRule="auto"/>
        <w:jc w:val="center"/>
        <w:rPr>
          <w:rFonts w:ascii="Times New Roman" w:eastAsia="Times New Roman" w:hAnsi="Times New Roman" w:cs="Times New Roman"/>
          <w:sz w:val="26"/>
          <w:szCs w:val="26"/>
          <w:highlight w:val="yellow"/>
          <w:lang w:eastAsia="ru-RU"/>
        </w:rPr>
      </w:pPr>
    </w:p>
    <w:p w:rsidR="00250C1A" w:rsidRPr="00250C1A" w:rsidRDefault="00250C1A" w:rsidP="00250C1A">
      <w:pPr>
        <w:widowControl w:val="0"/>
        <w:spacing w:after="0" w:line="240" w:lineRule="auto"/>
        <w:jc w:val="right"/>
        <w:rPr>
          <w:rFonts w:ascii="Times New Roman" w:eastAsia="Arial" w:hAnsi="Times New Roman" w:cs="Times New Roman"/>
          <w:sz w:val="24"/>
          <w:szCs w:val="24"/>
          <w:lang w:eastAsia="ru-RU"/>
        </w:rPr>
      </w:pPr>
    </w:p>
    <w:p w:rsidR="00250C1A" w:rsidRPr="00250C1A" w:rsidRDefault="00250C1A" w:rsidP="00250C1A">
      <w:pPr>
        <w:spacing w:after="0" w:line="240" w:lineRule="auto"/>
        <w:jc w:val="center"/>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 xml:space="preserve">РЕШЕНИЕ </w:t>
      </w:r>
    </w:p>
    <w:p w:rsidR="00250C1A" w:rsidRPr="00250C1A" w:rsidRDefault="00250C1A" w:rsidP="00250C1A">
      <w:pPr>
        <w:spacing w:after="0" w:line="240" w:lineRule="auto"/>
        <w:jc w:val="center"/>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4"/>
          <w:szCs w:val="24"/>
          <w:lang w:eastAsia="ru-RU"/>
        </w:rPr>
        <w:t>об отказе в приеме заявления и документов, необходимых</w:t>
      </w:r>
      <w:r w:rsidRPr="00250C1A">
        <w:rPr>
          <w:rFonts w:ascii="Times New Roman" w:eastAsia="Times New Roman" w:hAnsi="Times New Roman" w:cs="Times New Roman"/>
          <w:sz w:val="24"/>
          <w:szCs w:val="24"/>
          <w:lang w:eastAsia="ru-RU"/>
        </w:rPr>
        <w:br/>
        <w:t>для предоставления муниципальной услуги</w:t>
      </w:r>
    </w:p>
    <w:p w:rsidR="00250C1A" w:rsidRPr="00250C1A" w:rsidRDefault="00250C1A" w:rsidP="00250C1A">
      <w:pPr>
        <w:spacing w:after="0" w:line="240" w:lineRule="auto"/>
        <w:ind w:firstLine="709"/>
        <w:jc w:val="both"/>
        <w:rPr>
          <w:rFonts w:ascii="Times New Roman" w:eastAsia="Times New Roman" w:hAnsi="Times New Roman" w:cs="Times New Roman"/>
          <w:sz w:val="26"/>
          <w:szCs w:val="26"/>
          <w:lang w:eastAsia="ru-RU"/>
        </w:rPr>
      </w:pPr>
    </w:p>
    <w:p w:rsidR="00250C1A" w:rsidRPr="00250C1A" w:rsidRDefault="00250C1A" w:rsidP="00250C1A">
      <w:pPr>
        <w:spacing w:after="0" w:line="240" w:lineRule="auto"/>
        <w:ind w:firstLine="709"/>
        <w:jc w:val="both"/>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Настоящим подтверждается, что при приеме документов, необходимых для предоставления муниципальной услуги ______________________________________________,</w:t>
      </w:r>
    </w:p>
    <w:p w:rsidR="00250C1A" w:rsidRPr="00250C1A" w:rsidRDefault="00250C1A" w:rsidP="00250C1A">
      <w:pPr>
        <w:spacing w:after="0" w:line="240" w:lineRule="auto"/>
        <w:jc w:val="both"/>
        <w:rPr>
          <w:rFonts w:ascii="Times New Roman" w:eastAsia="Times New Roman" w:hAnsi="Times New Roman" w:cs="Times New Roman"/>
          <w:sz w:val="16"/>
          <w:szCs w:val="16"/>
          <w:lang w:eastAsia="ru-RU"/>
        </w:rPr>
      </w:pPr>
      <w:r w:rsidRPr="00250C1A">
        <w:rPr>
          <w:rFonts w:ascii="Courier New" w:eastAsia="Times New Roman" w:hAnsi="Courier New" w:cs="Courier New"/>
          <w:sz w:val="20"/>
          <w:szCs w:val="20"/>
          <w:lang w:eastAsia="ru-RU"/>
        </w:rPr>
        <w:t xml:space="preserve">                                     </w:t>
      </w:r>
      <w:r w:rsidRPr="00250C1A">
        <w:rPr>
          <w:rFonts w:ascii="Times New Roman" w:eastAsia="Times New Roman" w:hAnsi="Times New Roman" w:cs="Times New Roman"/>
          <w:sz w:val="16"/>
          <w:szCs w:val="16"/>
          <w:lang w:eastAsia="ru-RU"/>
        </w:rPr>
        <w:t>(наименование услуги в соответствии административным регламентом)</w:t>
      </w:r>
    </w:p>
    <w:p w:rsidR="00250C1A" w:rsidRPr="00250C1A" w:rsidRDefault="00250C1A" w:rsidP="00250C1A">
      <w:pPr>
        <w:spacing w:after="0" w:line="240" w:lineRule="auto"/>
        <w:ind w:firstLine="709"/>
        <w:jc w:val="both"/>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были выявлены следующие основания для отказа в приеме документов:</w:t>
      </w:r>
    </w:p>
    <w:p w:rsidR="00250C1A" w:rsidRPr="00250C1A" w:rsidRDefault="00250C1A" w:rsidP="00250C1A">
      <w:pPr>
        <w:spacing w:after="0" w:line="240" w:lineRule="auto"/>
        <w:ind w:firstLine="709"/>
        <w:jc w:val="both"/>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____________________________________________________________________</w:t>
      </w:r>
    </w:p>
    <w:p w:rsidR="00250C1A" w:rsidRPr="00250C1A" w:rsidRDefault="00250C1A" w:rsidP="00250C1A">
      <w:pPr>
        <w:spacing w:after="0" w:line="240" w:lineRule="auto"/>
        <w:ind w:firstLine="709"/>
        <w:jc w:val="both"/>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____________________________________________________________________</w:t>
      </w:r>
    </w:p>
    <w:p w:rsidR="00250C1A" w:rsidRPr="00250C1A" w:rsidRDefault="00250C1A" w:rsidP="00250C1A">
      <w:pPr>
        <w:spacing w:after="0" w:line="240" w:lineRule="auto"/>
        <w:jc w:val="center"/>
        <w:rPr>
          <w:rFonts w:ascii="Times New Roman" w:eastAsia="Times New Roman" w:hAnsi="Times New Roman" w:cs="Times New Roman"/>
          <w:sz w:val="16"/>
          <w:szCs w:val="16"/>
          <w:lang w:eastAsia="ru-RU"/>
        </w:rPr>
      </w:pPr>
      <w:r w:rsidRPr="00250C1A">
        <w:rPr>
          <w:rFonts w:ascii="Times New Roman" w:eastAsia="Times New Roman" w:hAnsi="Times New Roman" w:cs="Times New Roman"/>
          <w:sz w:val="16"/>
          <w:szCs w:val="16"/>
          <w:lang w:eastAsia="ru-RU"/>
        </w:rPr>
        <w:t xml:space="preserve">                 (указываются основания для отказа в приеме документов, предусмотренные пунктом 2.9 административного регламента)</w:t>
      </w:r>
    </w:p>
    <w:p w:rsidR="00250C1A" w:rsidRPr="00250C1A" w:rsidRDefault="00250C1A" w:rsidP="00250C1A">
      <w:pPr>
        <w:spacing w:after="0" w:line="240" w:lineRule="auto"/>
        <w:ind w:firstLine="709"/>
        <w:jc w:val="both"/>
        <w:rPr>
          <w:rFonts w:ascii="Times New Roman" w:eastAsia="Times New Roman" w:hAnsi="Times New Roman" w:cs="Times New Roman"/>
          <w:sz w:val="24"/>
          <w:szCs w:val="24"/>
          <w:lang w:eastAsia="ru-RU"/>
        </w:rPr>
      </w:pPr>
    </w:p>
    <w:p w:rsidR="00250C1A" w:rsidRPr="00250C1A" w:rsidRDefault="00250C1A" w:rsidP="00250C1A">
      <w:pPr>
        <w:spacing w:after="0" w:line="240" w:lineRule="auto"/>
        <w:ind w:firstLine="709"/>
        <w:jc w:val="both"/>
        <w:rPr>
          <w:rFonts w:ascii="Times New Roman" w:eastAsia="Times New Roman" w:hAnsi="Times New Roman" w:cs="Times New Roman"/>
          <w:sz w:val="28"/>
          <w:szCs w:val="28"/>
          <w:lang w:eastAsia="ru-RU"/>
        </w:rPr>
      </w:pPr>
      <w:r w:rsidRPr="00250C1A">
        <w:rPr>
          <w:rFonts w:ascii="Times New Roman" w:eastAsia="Times New Roman" w:hAnsi="Times New Roman" w:cs="Times New Roman"/>
          <w:sz w:val="28"/>
          <w:szCs w:val="28"/>
          <w:lang w:eastAsia="ru-RU"/>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250C1A" w:rsidRPr="00250C1A" w:rsidRDefault="00250C1A" w:rsidP="00250C1A">
      <w:pPr>
        <w:spacing w:after="0" w:line="240" w:lineRule="auto"/>
        <w:ind w:firstLine="709"/>
        <w:jc w:val="both"/>
        <w:rPr>
          <w:rFonts w:ascii="Times New Roman" w:eastAsia="Times New Roman" w:hAnsi="Times New Roman" w:cs="Times New Roman"/>
          <w:sz w:val="28"/>
          <w:szCs w:val="28"/>
          <w:lang w:eastAsia="ru-RU"/>
        </w:rPr>
      </w:pPr>
      <w:r w:rsidRPr="00250C1A">
        <w:rPr>
          <w:rFonts w:ascii="Times New Roman" w:eastAsia="Times New Roman" w:hAnsi="Times New Roman" w:cs="Times New Roman"/>
          <w:sz w:val="28"/>
          <w:szCs w:val="28"/>
          <w:lang w:eastAsia="ru-RU"/>
        </w:rPr>
        <w:t>Для получения услуги заявителю необходимо представить следующие документы:</w:t>
      </w:r>
    </w:p>
    <w:p w:rsidR="00250C1A" w:rsidRPr="00250C1A" w:rsidRDefault="00250C1A" w:rsidP="00250C1A">
      <w:pPr>
        <w:spacing w:before="240" w:after="0" w:line="240" w:lineRule="auto"/>
        <w:jc w:val="both"/>
        <w:rPr>
          <w:rFonts w:ascii="Times New Roman" w:eastAsia="Times New Roman" w:hAnsi="Times New Roman" w:cs="Times New Roman"/>
          <w:sz w:val="26"/>
          <w:szCs w:val="26"/>
          <w:lang w:eastAsia="ru-RU"/>
        </w:rPr>
      </w:pPr>
      <w:r w:rsidRPr="00250C1A">
        <w:rPr>
          <w:rFonts w:ascii="Times New Roman" w:eastAsia="Times New Roman" w:hAnsi="Times New Roman" w:cs="Times New Roman"/>
          <w:sz w:val="26"/>
          <w:szCs w:val="26"/>
          <w:lang w:eastAsia="ru-RU"/>
        </w:rPr>
        <w:t>______________________________________________________________________</w:t>
      </w:r>
    </w:p>
    <w:p w:rsidR="00250C1A" w:rsidRPr="00250C1A" w:rsidRDefault="00250C1A" w:rsidP="00250C1A">
      <w:pPr>
        <w:spacing w:after="0" w:line="240" w:lineRule="auto"/>
        <w:jc w:val="center"/>
        <w:rPr>
          <w:rFonts w:ascii="Times New Roman" w:eastAsia="Times New Roman" w:hAnsi="Times New Roman" w:cs="Times New Roman"/>
          <w:sz w:val="16"/>
          <w:szCs w:val="16"/>
          <w:lang w:eastAsia="ru-RU"/>
        </w:rPr>
      </w:pPr>
      <w:r w:rsidRPr="00250C1A">
        <w:rPr>
          <w:rFonts w:ascii="Times New Roman" w:eastAsia="Times New Roman" w:hAnsi="Times New Roman" w:cs="Times New Roman"/>
          <w:sz w:val="16"/>
          <w:szCs w:val="16"/>
          <w:lang w:eastAsia="ru-RU"/>
        </w:rPr>
        <w:t xml:space="preserve"> (указывается перечень документов в случае, если основанием для отказа является</w:t>
      </w:r>
    </w:p>
    <w:p w:rsidR="00250C1A" w:rsidRPr="00250C1A" w:rsidRDefault="00250C1A" w:rsidP="00250C1A">
      <w:pPr>
        <w:spacing w:after="0" w:line="240" w:lineRule="auto"/>
        <w:jc w:val="center"/>
        <w:rPr>
          <w:rFonts w:ascii="Times New Roman" w:eastAsia="Times New Roman" w:hAnsi="Times New Roman" w:cs="Times New Roman"/>
          <w:sz w:val="16"/>
          <w:szCs w:val="16"/>
          <w:lang w:eastAsia="ru-RU"/>
        </w:rPr>
      </w:pPr>
      <w:r w:rsidRPr="00250C1A">
        <w:rPr>
          <w:rFonts w:ascii="Times New Roman" w:eastAsia="Times New Roman" w:hAnsi="Times New Roman" w:cs="Times New Roman"/>
          <w:sz w:val="16"/>
          <w:szCs w:val="16"/>
          <w:lang w:eastAsia="ru-RU"/>
        </w:rPr>
        <w:t>представление неполного комплекта документов)</w:t>
      </w:r>
    </w:p>
    <w:p w:rsidR="00250C1A" w:rsidRPr="00250C1A" w:rsidRDefault="00250C1A" w:rsidP="00250C1A">
      <w:pPr>
        <w:spacing w:before="120" w:after="0" w:line="240" w:lineRule="auto"/>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______________________________ _________________________________________________________________</w:t>
      </w:r>
    </w:p>
    <w:p w:rsidR="00250C1A" w:rsidRPr="00250C1A" w:rsidRDefault="00250C1A" w:rsidP="00250C1A">
      <w:pPr>
        <w:spacing w:after="0" w:line="240" w:lineRule="auto"/>
        <w:rPr>
          <w:rFonts w:ascii="Times New Roman" w:eastAsia="Times New Roman" w:hAnsi="Times New Roman" w:cs="Times New Roman"/>
          <w:sz w:val="16"/>
          <w:szCs w:val="16"/>
          <w:lang w:eastAsia="ru-RU"/>
        </w:rPr>
      </w:pPr>
      <w:r w:rsidRPr="00250C1A">
        <w:rPr>
          <w:rFonts w:ascii="Times New Roman" w:eastAsia="Times New Roman" w:hAnsi="Times New Roman" w:cs="Times New Roman"/>
          <w:sz w:val="16"/>
          <w:szCs w:val="16"/>
          <w:lang w:eastAsia="ru-RU"/>
        </w:rPr>
        <w:t>(должностное лицо (специалист МФЦ)                   (подпись)                                                                 (инициалы, фамилия)                    (дата)</w:t>
      </w:r>
    </w:p>
    <w:p w:rsidR="00250C1A" w:rsidRPr="00250C1A" w:rsidRDefault="00250C1A" w:rsidP="00250C1A">
      <w:pPr>
        <w:spacing w:after="0" w:line="240" w:lineRule="auto"/>
        <w:rPr>
          <w:rFonts w:ascii="Times New Roman" w:eastAsia="Times New Roman" w:hAnsi="Times New Roman" w:cs="Times New Roman"/>
          <w:sz w:val="20"/>
          <w:szCs w:val="20"/>
          <w:lang w:eastAsia="ru-RU"/>
        </w:rPr>
      </w:pPr>
    </w:p>
    <w:p w:rsidR="00250C1A" w:rsidRPr="00250C1A" w:rsidRDefault="00250C1A" w:rsidP="00250C1A">
      <w:pPr>
        <w:spacing w:after="0" w:line="240" w:lineRule="auto"/>
        <w:rPr>
          <w:rFonts w:ascii="Times New Roman" w:eastAsia="Times New Roman" w:hAnsi="Times New Roman" w:cs="Times New Roman"/>
          <w:sz w:val="20"/>
          <w:szCs w:val="20"/>
          <w:lang w:eastAsia="ru-RU"/>
        </w:rPr>
      </w:pPr>
      <w:r w:rsidRPr="00250C1A">
        <w:rPr>
          <w:rFonts w:ascii="Times New Roman" w:eastAsia="Times New Roman" w:hAnsi="Times New Roman" w:cs="Times New Roman"/>
          <w:sz w:val="20"/>
          <w:szCs w:val="20"/>
          <w:lang w:eastAsia="ru-RU"/>
        </w:rPr>
        <w:t>М.П.</w:t>
      </w:r>
    </w:p>
    <w:p w:rsidR="00250C1A" w:rsidRPr="00250C1A" w:rsidRDefault="00250C1A" w:rsidP="00250C1A">
      <w:pPr>
        <w:spacing w:after="0" w:line="240" w:lineRule="auto"/>
        <w:rPr>
          <w:rFonts w:ascii="Times New Roman" w:eastAsia="Times New Roman" w:hAnsi="Times New Roman" w:cs="Times New Roman"/>
          <w:sz w:val="20"/>
          <w:szCs w:val="20"/>
          <w:lang w:eastAsia="ru-RU"/>
        </w:rPr>
      </w:pPr>
    </w:p>
    <w:p w:rsidR="00250C1A" w:rsidRPr="00250C1A" w:rsidRDefault="00250C1A" w:rsidP="00250C1A">
      <w:pPr>
        <w:spacing w:after="0" w:line="240" w:lineRule="auto"/>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Подпись заявителя, подтверждающая получение решения об отказе в приеме документов</w:t>
      </w:r>
    </w:p>
    <w:p w:rsidR="00250C1A" w:rsidRPr="00250C1A" w:rsidRDefault="00250C1A" w:rsidP="00250C1A">
      <w:pPr>
        <w:spacing w:before="240" w:after="0" w:line="240" w:lineRule="auto"/>
        <w:rPr>
          <w:rFonts w:ascii="Times New Roman" w:eastAsia="Times New Roman" w:hAnsi="Times New Roman" w:cs="Times New Roman"/>
          <w:sz w:val="24"/>
          <w:szCs w:val="24"/>
          <w:lang w:eastAsia="ru-RU"/>
        </w:rPr>
      </w:pPr>
      <w:r w:rsidRPr="00250C1A">
        <w:rPr>
          <w:rFonts w:ascii="Times New Roman" w:eastAsia="Times New Roman" w:hAnsi="Times New Roman" w:cs="Times New Roman"/>
          <w:sz w:val="24"/>
          <w:szCs w:val="24"/>
          <w:lang w:eastAsia="ru-RU"/>
        </w:rPr>
        <w:t>____________       ____________________________________ _________       _____________</w:t>
      </w:r>
    </w:p>
    <w:p w:rsidR="00250C1A" w:rsidRPr="00250C1A" w:rsidRDefault="00250C1A" w:rsidP="00250C1A">
      <w:pPr>
        <w:spacing w:after="0" w:line="240" w:lineRule="auto"/>
        <w:rPr>
          <w:rFonts w:ascii="Times New Roman" w:eastAsia="Times New Roman" w:hAnsi="Times New Roman" w:cs="Times New Roman"/>
          <w:sz w:val="16"/>
          <w:szCs w:val="16"/>
          <w:lang w:eastAsia="ru-RU"/>
        </w:rPr>
      </w:pPr>
      <w:r w:rsidRPr="00250C1A">
        <w:rPr>
          <w:rFonts w:ascii="Times New Roman" w:eastAsia="Times New Roman" w:hAnsi="Times New Roman" w:cs="Times New Roman"/>
          <w:sz w:val="16"/>
          <w:szCs w:val="16"/>
          <w:lang w:eastAsia="ru-RU"/>
        </w:rPr>
        <w:t xml:space="preserve">         (подпись)                                        (Ф.И.О. заявителя/представителя заявителя)                                                         (дата)</w:t>
      </w:r>
    </w:p>
    <w:p w:rsidR="00250C1A" w:rsidRPr="00250C1A" w:rsidRDefault="00250C1A" w:rsidP="00250C1A">
      <w:pPr>
        <w:spacing w:after="0" w:line="240" w:lineRule="auto"/>
        <w:rPr>
          <w:rFonts w:ascii="Times New Roman" w:eastAsia="Times New Roman" w:hAnsi="Times New Roman" w:cs="Times New Roman"/>
          <w:sz w:val="24"/>
          <w:szCs w:val="24"/>
          <w:lang w:eastAsia="ru-RU"/>
        </w:rPr>
      </w:pPr>
    </w:p>
    <w:p w:rsidR="00F2388A" w:rsidRDefault="00F2388A" w:rsidP="00250C1A">
      <w:pPr>
        <w:pStyle w:val="ConsPlusNormal"/>
        <w:jc w:val="right"/>
        <w:rPr>
          <w:rFonts w:ascii="Times New Roman" w:hAnsi="Times New Roman" w:cs="Times New Roman"/>
          <w:sz w:val="28"/>
          <w:szCs w:val="28"/>
        </w:rPr>
      </w:pPr>
    </w:p>
    <w:p w:rsidR="00F2388A" w:rsidRDefault="00F2388A" w:rsidP="00250C1A">
      <w:pPr>
        <w:pStyle w:val="ConsPlusNormal"/>
        <w:jc w:val="right"/>
        <w:rPr>
          <w:rFonts w:ascii="Times New Roman" w:hAnsi="Times New Roman" w:cs="Times New Roman"/>
          <w:sz w:val="28"/>
          <w:szCs w:val="28"/>
        </w:rPr>
      </w:pPr>
    </w:p>
    <w:p w:rsidR="00F2388A" w:rsidRDefault="00F2388A" w:rsidP="00250C1A">
      <w:pPr>
        <w:pStyle w:val="ConsPlusNormal"/>
        <w:jc w:val="right"/>
        <w:rPr>
          <w:rFonts w:ascii="Times New Roman" w:hAnsi="Times New Roman" w:cs="Times New Roman"/>
          <w:sz w:val="28"/>
          <w:szCs w:val="28"/>
        </w:rPr>
      </w:pPr>
    </w:p>
    <w:p w:rsidR="00F2388A" w:rsidRDefault="00F2388A" w:rsidP="00250C1A">
      <w:pPr>
        <w:pStyle w:val="ConsPlusNormal"/>
        <w:jc w:val="right"/>
        <w:rPr>
          <w:rFonts w:ascii="Times New Roman" w:hAnsi="Times New Roman" w:cs="Times New Roman"/>
          <w:sz w:val="28"/>
          <w:szCs w:val="28"/>
        </w:rPr>
      </w:pPr>
    </w:p>
    <w:p w:rsidR="00F2388A" w:rsidRDefault="00F2388A" w:rsidP="00250C1A">
      <w:pPr>
        <w:pStyle w:val="ConsPlusNormal"/>
        <w:jc w:val="right"/>
        <w:rPr>
          <w:rFonts w:ascii="Times New Roman" w:hAnsi="Times New Roman" w:cs="Times New Roman"/>
          <w:sz w:val="28"/>
          <w:szCs w:val="28"/>
        </w:rPr>
      </w:pPr>
    </w:p>
    <w:sectPr w:rsidR="00F2388A" w:rsidSect="00250C1A">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370" w:rsidRDefault="00314370" w:rsidP="00327D48">
      <w:pPr>
        <w:spacing w:after="0" w:line="240" w:lineRule="auto"/>
      </w:pPr>
      <w:r>
        <w:separator/>
      </w:r>
    </w:p>
  </w:endnote>
  <w:endnote w:type="continuationSeparator" w:id="0">
    <w:p w:rsidR="00314370" w:rsidRDefault="00314370"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370" w:rsidRDefault="00314370" w:rsidP="00327D48">
      <w:pPr>
        <w:spacing w:after="0" w:line="240" w:lineRule="auto"/>
      </w:pPr>
      <w:r>
        <w:separator/>
      </w:r>
    </w:p>
  </w:footnote>
  <w:footnote w:type="continuationSeparator" w:id="0">
    <w:p w:rsidR="00314370" w:rsidRDefault="00314370" w:rsidP="00327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7384041"/>
    <w:multiLevelType w:val="hybridMultilevel"/>
    <w:tmpl w:val="59FEEA40"/>
    <w:lvl w:ilvl="0" w:tplc="4E882EF4">
      <w:start w:val="1"/>
      <w:numFmt w:val="upperRoman"/>
      <w:lvlText w:val="%1."/>
      <w:lvlJc w:val="left"/>
      <w:pPr>
        <w:ind w:left="1080" w:hanging="720"/>
      </w:pPr>
      <w:rPr>
        <w:rFonts w:hint="default"/>
        <w:b/>
      </w:rPr>
    </w:lvl>
    <w:lvl w:ilvl="1" w:tplc="CC5A4E14">
      <w:start w:val="1"/>
      <w:numFmt w:val="lowerLetter"/>
      <w:lvlText w:val="%2."/>
      <w:lvlJc w:val="left"/>
      <w:pPr>
        <w:ind w:left="1440" w:hanging="360"/>
      </w:pPr>
    </w:lvl>
    <w:lvl w:ilvl="2" w:tplc="D6B8E6FE">
      <w:start w:val="1"/>
      <w:numFmt w:val="lowerRoman"/>
      <w:lvlText w:val="%3."/>
      <w:lvlJc w:val="right"/>
      <w:pPr>
        <w:ind w:left="2160" w:hanging="180"/>
      </w:pPr>
    </w:lvl>
    <w:lvl w:ilvl="3" w:tplc="28F21AE4">
      <w:start w:val="1"/>
      <w:numFmt w:val="decimal"/>
      <w:lvlText w:val="%4."/>
      <w:lvlJc w:val="left"/>
      <w:pPr>
        <w:ind w:left="2880" w:hanging="360"/>
      </w:pPr>
    </w:lvl>
    <w:lvl w:ilvl="4" w:tplc="051ECC2C">
      <w:start w:val="1"/>
      <w:numFmt w:val="lowerLetter"/>
      <w:lvlText w:val="%5."/>
      <w:lvlJc w:val="left"/>
      <w:pPr>
        <w:ind w:left="3600" w:hanging="360"/>
      </w:pPr>
    </w:lvl>
    <w:lvl w:ilvl="5" w:tplc="2C7878D8">
      <w:start w:val="1"/>
      <w:numFmt w:val="lowerRoman"/>
      <w:lvlText w:val="%6."/>
      <w:lvlJc w:val="right"/>
      <w:pPr>
        <w:ind w:left="4320" w:hanging="180"/>
      </w:pPr>
    </w:lvl>
    <w:lvl w:ilvl="6" w:tplc="5AFAC618">
      <w:start w:val="1"/>
      <w:numFmt w:val="decimal"/>
      <w:lvlText w:val="%7."/>
      <w:lvlJc w:val="left"/>
      <w:pPr>
        <w:ind w:left="5040" w:hanging="360"/>
      </w:pPr>
    </w:lvl>
    <w:lvl w:ilvl="7" w:tplc="137C0240">
      <w:start w:val="1"/>
      <w:numFmt w:val="lowerLetter"/>
      <w:lvlText w:val="%8."/>
      <w:lvlJc w:val="left"/>
      <w:pPr>
        <w:ind w:left="5760" w:hanging="360"/>
      </w:pPr>
    </w:lvl>
    <w:lvl w:ilvl="8" w:tplc="A1CEDFA0">
      <w:start w:val="1"/>
      <w:numFmt w:val="lowerRoman"/>
      <w:lvlText w:val="%9."/>
      <w:lvlJc w:val="right"/>
      <w:pPr>
        <w:ind w:left="6480" w:hanging="180"/>
      </w:pPr>
    </w:lvl>
  </w:abstractNum>
  <w:abstractNum w:abstractNumId="3"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4A0CB6"/>
    <w:multiLevelType w:val="multilevel"/>
    <w:tmpl w:val="21EA798E"/>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1F263E"/>
    <w:multiLevelType w:val="hybridMultilevel"/>
    <w:tmpl w:val="B4D49F70"/>
    <w:lvl w:ilvl="0" w:tplc="F8FA382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16DA1F1A">
      <w:start w:val="1"/>
      <w:numFmt w:val="decimal"/>
      <w:lvlText w:val=""/>
      <w:lvlJc w:val="left"/>
    </w:lvl>
    <w:lvl w:ilvl="2" w:tplc="9A9A96CE">
      <w:start w:val="1"/>
      <w:numFmt w:val="decimal"/>
      <w:lvlText w:val=""/>
      <w:lvlJc w:val="left"/>
    </w:lvl>
    <w:lvl w:ilvl="3" w:tplc="E6F28B3A">
      <w:start w:val="1"/>
      <w:numFmt w:val="decimal"/>
      <w:lvlText w:val=""/>
      <w:lvlJc w:val="left"/>
    </w:lvl>
    <w:lvl w:ilvl="4" w:tplc="B574C1D8">
      <w:start w:val="1"/>
      <w:numFmt w:val="decimal"/>
      <w:lvlText w:val=""/>
      <w:lvlJc w:val="left"/>
    </w:lvl>
    <w:lvl w:ilvl="5" w:tplc="19D8F96A">
      <w:start w:val="1"/>
      <w:numFmt w:val="decimal"/>
      <w:lvlText w:val=""/>
      <w:lvlJc w:val="left"/>
    </w:lvl>
    <w:lvl w:ilvl="6" w:tplc="EA36D4A0">
      <w:start w:val="1"/>
      <w:numFmt w:val="decimal"/>
      <w:lvlText w:val=""/>
      <w:lvlJc w:val="left"/>
    </w:lvl>
    <w:lvl w:ilvl="7" w:tplc="9FB0AA9E">
      <w:start w:val="1"/>
      <w:numFmt w:val="decimal"/>
      <w:lvlText w:val=""/>
      <w:lvlJc w:val="left"/>
    </w:lvl>
    <w:lvl w:ilvl="8" w:tplc="DC20472A">
      <w:start w:val="1"/>
      <w:numFmt w:val="decimal"/>
      <w:lvlText w:val=""/>
      <w:lvlJc w:val="left"/>
    </w:lvl>
  </w:abstractNum>
  <w:abstractNum w:abstractNumId="8" w15:restartNumberingAfterBreak="0">
    <w:nsid w:val="53E362C9"/>
    <w:multiLevelType w:val="multilevel"/>
    <w:tmpl w:val="D2CEE860"/>
    <w:lvl w:ilvl="0">
      <w:start w:val="2"/>
      <w:numFmt w:val="decimal"/>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1" w15:restartNumberingAfterBreak="0">
    <w:nsid w:val="66800F74"/>
    <w:multiLevelType w:val="multilevel"/>
    <w:tmpl w:val="5BC62BC8"/>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13"/>
  </w:num>
  <w:num w:numId="4">
    <w:abstractNumId w:val="1"/>
  </w:num>
  <w:num w:numId="5">
    <w:abstractNumId w:val="9"/>
  </w:num>
  <w:num w:numId="6">
    <w:abstractNumId w:val="10"/>
  </w:num>
  <w:num w:numId="7">
    <w:abstractNumId w:val="0"/>
  </w:num>
  <w:num w:numId="8">
    <w:abstractNumId w:val="6"/>
  </w:num>
  <w:num w:numId="9">
    <w:abstractNumId w:val="16"/>
  </w:num>
  <w:num w:numId="10">
    <w:abstractNumId w:val="5"/>
  </w:num>
  <w:num w:numId="11">
    <w:abstractNumId w:val="12"/>
  </w:num>
  <w:num w:numId="12">
    <w:abstractNumId w:val="15"/>
  </w:num>
  <w:num w:numId="13">
    <w:abstractNumId w:val="2"/>
  </w:num>
  <w:num w:numId="14">
    <w:abstractNumId w:val="7"/>
  </w:num>
  <w:num w:numId="15">
    <w:abstractNumId w:val="4"/>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B4"/>
    <w:rsid w:val="00011257"/>
    <w:rsid w:val="00012C22"/>
    <w:rsid w:val="000208CA"/>
    <w:rsid w:val="000224C4"/>
    <w:rsid w:val="0002507C"/>
    <w:rsid w:val="00025C2D"/>
    <w:rsid w:val="000264FD"/>
    <w:rsid w:val="00031EC9"/>
    <w:rsid w:val="00032F1E"/>
    <w:rsid w:val="0003526B"/>
    <w:rsid w:val="000373B8"/>
    <w:rsid w:val="000460B8"/>
    <w:rsid w:val="0004754A"/>
    <w:rsid w:val="000609DC"/>
    <w:rsid w:val="000625A2"/>
    <w:rsid w:val="000856E7"/>
    <w:rsid w:val="000916C1"/>
    <w:rsid w:val="0009449D"/>
    <w:rsid w:val="00095EF9"/>
    <w:rsid w:val="000B28B4"/>
    <w:rsid w:val="000B3488"/>
    <w:rsid w:val="000C0421"/>
    <w:rsid w:val="000F2BF0"/>
    <w:rsid w:val="000F3507"/>
    <w:rsid w:val="000F392D"/>
    <w:rsid w:val="000F4556"/>
    <w:rsid w:val="000F7473"/>
    <w:rsid w:val="00100E3A"/>
    <w:rsid w:val="00107D88"/>
    <w:rsid w:val="00110616"/>
    <w:rsid w:val="001143A8"/>
    <w:rsid w:val="001240FF"/>
    <w:rsid w:val="00154A25"/>
    <w:rsid w:val="001550AC"/>
    <w:rsid w:val="00163371"/>
    <w:rsid w:val="00165779"/>
    <w:rsid w:val="00175F2B"/>
    <w:rsid w:val="00192BEF"/>
    <w:rsid w:val="001A6000"/>
    <w:rsid w:val="001A792E"/>
    <w:rsid w:val="001B2E10"/>
    <w:rsid w:val="001B513F"/>
    <w:rsid w:val="001B6E20"/>
    <w:rsid w:val="001B7392"/>
    <w:rsid w:val="001C4296"/>
    <w:rsid w:val="001C78EB"/>
    <w:rsid w:val="001D212F"/>
    <w:rsid w:val="001D273A"/>
    <w:rsid w:val="001D7B4C"/>
    <w:rsid w:val="001E6C85"/>
    <w:rsid w:val="001E6F83"/>
    <w:rsid w:val="001F1B15"/>
    <w:rsid w:val="00204E60"/>
    <w:rsid w:val="00205EB9"/>
    <w:rsid w:val="00210B76"/>
    <w:rsid w:val="0021241B"/>
    <w:rsid w:val="00220A4A"/>
    <w:rsid w:val="00221D92"/>
    <w:rsid w:val="00231107"/>
    <w:rsid w:val="00233329"/>
    <w:rsid w:val="00233E64"/>
    <w:rsid w:val="00244A25"/>
    <w:rsid w:val="00250C1A"/>
    <w:rsid w:val="002518EF"/>
    <w:rsid w:val="00255DC3"/>
    <w:rsid w:val="00262F4C"/>
    <w:rsid w:val="00263498"/>
    <w:rsid w:val="00295B36"/>
    <w:rsid w:val="002A6A09"/>
    <w:rsid w:val="002B2A54"/>
    <w:rsid w:val="002B433D"/>
    <w:rsid w:val="002C2839"/>
    <w:rsid w:val="002D17EC"/>
    <w:rsid w:val="002D1EAA"/>
    <w:rsid w:val="002E786B"/>
    <w:rsid w:val="002F04CD"/>
    <w:rsid w:val="002F7D3E"/>
    <w:rsid w:val="00301D86"/>
    <w:rsid w:val="003031A1"/>
    <w:rsid w:val="00304289"/>
    <w:rsid w:val="00314370"/>
    <w:rsid w:val="00316C10"/>
    <w:rsid w:val="003215E1"/>
    <w:rsid w:val="00327D48"/>
    <w:rsid w:val="0033504F"/>
    <w:rsid w:val="003367DA"/>
    <w:rsid w:val="003371D6"/>
    <w:rsid w:val="003375D5"/>
    <w:rsid w:val="00351DB6"/>
    <w:rsid w:val="00351DD4"/>
    <w:rsid w:val="00356871"/>
    <w:rsid w:val="00356E33"/>
    <w:rsid w:val="0035753F"/>
    <w:rsid w:val="00365DB1"/>
    <w:rsid w:val="00366976"/>
    <w:rsid w:val="003725CB"/>
    <w:rsid w:val="003741EA"/>
    <w:rsid w:val="003827D2"/>
    <w:rsid w:val="0038565D"/>
    <w:rsid w:val="0039137D"/>
    <w:rsid w:val="003914B2"/>
    <w:rsid w:val="003923B6"/>
    <w:rsid w:val="00397A59"/>
    <w:rsid w:val="003A1A39"/>
    <w:rsid w:val="003A20C4"/>
    <w:rsid w:val="003B6B5F"/>
    <w:rsid w:val="003E0B43"/>
    <w:rsid w:val="003E132F"/>
    <w:rsid w:val="003F1A7F"/>
    <w:rsid w:val="003F3F7A"/>
    <w:rsid w:val="004017AD"/>
    <w:rsid w:val="00402FAE"/>
    <w:rsid w:val="00420AF4"/>
    <w:rsid w:val="00426899"/>
    <w:rsid w:val="0042724F"/>
    <w:rsid w:val="00427584"/>
    <w:rsid w:val="004330B6"/>
    <w:rsid w:val="004503C0"/>
    <w:rsid w:val="004611F2"/>
    <w:rsid w:val="0047377E"/>
    <w:rsid w:val="00481E9B"/>
    <w:rsid w:val="00496056"/>
    <w:rsid w:val="00497EAC"/>
    <w:rsid w:val="004A5563"/>
    <w:rsid w:val="004B4542"/>
    <w:rsid w:val="004C0E4C"/>
    <w:rsid w:val="004C566F"/>
    <w:rsid w:val="004D13F3"/>
    <w:rsid w:val="004E073F"/>
    <w:rsid w:val="004E1B43"/>
    <w:rsid w:val="004F582B"/>
    <w:rsid w:val="004F656A"/>
    <w:rsid w:val="004F69F3"/>
    <w:rsid w:val="0051039E"/>
    <w:rsid w:val="00522C62"/>
    <w:rsid w:val="00531682"/>
    <w:rsid w:val="00532134"/>
    <w:rsid w:val="0053266C"/>
    <w:rsid w:val="00537CCD"/>
    <w:rsid w:val="00547354"/>
    <w:rsid w:val="00551B5D"/>
    <w:rsid w:val="0057241A"/>
    <w:rsid w:val="00582453"/>
    <w:rsid w:val="00586FEC"/>
    <w:rsid w:val="00591FE3"/>
    <w:rsid w:val="005A2B48"/>
    <w:rsid w:val="005A47CD"/>
    <w:rsid w:val="005B2F5F"/>
    <w:rsid w:val="005C4665"/>
    <w:rsid w:val="005D7492"/>
    <w:rsid w:val="005E06E3"/>
    <w:rsid w:val="005E1648"/>
    <w:rsid w:val="005E32D0"/>
    <w:rsid w:val="005E481D"/>
    <w:rsid w:val="005E5096"/>
    <w:rsid w:val="005F2B9C"/>
    <w:rsid w:val="00603C24"/>
    <w:rsid w:val="0061441A"/>
    <w:rsid w:val="006211B0"/>
    <w:rsid w:val="006217E6"/>
    <w:rsid w:val="00624FFB"/>
    <w:rsid w:val="00630D9D"/>
    <w:rsid w:val="0063224A"/>
    <w:rsid w:val="00643439"/>
    <w:rsid w:val="00646202"/>
    <w:rsid w:val="00651574"/>
    <w:rsid w:val="0067244B"/>
    <w:rsid w:val="00675A27"/>
    <w:rsid w:val="006762BB"/>
    <w:rsid w:val="0068326B"/>
    <w:rsid w:val="0068577D"/>
    <w:rsid w:val="00695C84"/>
    <w:rsid w:val="006B3E70"/>
    <w:rsid w:val="006C6585"/>
    <w:rsid w:val="006C6BFE"/>
    <w:rsid w:val="006D5AF7"/>
    <w:rsid w:val="006E73F5"/>
    <w:rsid w:val="006F7BB4"/>
    <w:rsid w:val="00702DEA"/>
    <w:rsid w:val="007049E8"/>
    <w:rsid w:val="00713649"/>
    <w:rsid w:val="007205C8"/>
    <w:rsid w:val="00720E63"/>
    <w:rsid w:val="007215E8"/>
    <w:rsid w:val="00721717"/>
    <w:rsid w:val="00723C92"/>
    <w:rsid w:val="007244E7"/>
    <w:rsid w:val="007340EF"/>
    <w:rsid w:val="00734ABE"/>
    <w:rsid w:val="0073539A"/>
    <w:rsid w:val="00756F8F"/>
    <w:rsid w:val="00757814"/>
    <w:rsid w:val="00761396"/>
    <w:rsid w:val="007618F0"/>
    <w:rsid w:val="00763413"/>
    <w:rsid w:val="007848FD"/>
    <w:rsid w:val="00786537"/>
    <w:rsid w:val="00794664"/>
    <w:rsid w:val="007977C6"/>
    <w:rsid w:val="007A0951"/>
    <w:rsid w:val="007A0D1B"/>
    <w:rsid w:val="007A23DC"/>
    <w:rsid w:val="007A4FC4"/>
    <w:rsid w:val="007A5681"/>
    <w:rsid w:val="007B3645"/>
    <w:rsid w:val="007B5FFD"/>
    <w:rsid w:val="007B787D"/>
    <w:rsid w:val="007C12E7"/>
    <w:rsid w:val="007C2D2D"/>
    <w:rsid w:val="007C499B"/>
    <w:rsid w:val="007C4A1F"/>
    <w:rsid w:val="007C640D"/>
    <w:rsid w:val="007D247F"/>
    <w:rsid w:val="007D4CC0"/>
    <w:rsid w:val="007E0D2C"/>
    <w:rsid w:val="007F2EEE"/>
    <w:rsid w:val="007F482B"/>
    <w:rsid w:val="00802CC4"/>
    <w:rsid w:val="00807036"/>
    <w:rsid w:val="00811E49"/>
    <w:rsid w:val="00817BA5"/>
    <w:rsid w:val="00817CB3"/>
    <w:rsid w:val="008200F5"/>
    <w:rsid w:val="008211D4"/>
    <w:rsid w:val="00825CFE"/>
    <w:rsid w:val="00837285"/>
    <w:rsid w:val="00841B1F"/>
    <w:rsid w:val="00843702"/>
    <w:rsid w:val="00853F7F"/>
    <w:rsid w:val="00857A71"/>
    <w:rsid w:val="008603FD"/>
    <w:rsid w:val="0086167B"/>
    <w:rsid w:val="00864880"/>
    <w:rsid w:val="00870335"/>
    <w:rsid w:val="008715AC"/>
    <w:rsid w:val="00873F89"/>
    <w:rsid w:val="00877B3F"/>
    <w:rsid w:val="008834F2"/>
    <w:rsid w:val="00892ACB"/>
    <w:rsid w:val="008948A5"/>
    <w:rsid w:val="008A6745"/>
    <w:rsid w:val="008B7C37"/>
    <w:rsid w:val="008C13E4"/>
    <w:rsid w:val="008C5555"/>
    <w:rsid w:val="008F0D14"/>
    <w:rsid w:val="008F2F60"/>
    <w:rsid w:val="008F68B8"/>
    <w:rsid w:val="008F761C"/>
    <w:rsid w:val="009038E7"/>
    <w:rsid w:val="00903DFE"/>
    <w:rsid w:val="00916CBD"/>
    <w:rsid w:val="0092132A"/>
    <w:rsid w:val="009266A5"/>
    <w:rsid w:val="00936921"/>
    <w:rsid w:val="00936A25"/>
    <w:rsid w:val="00937743"/>
    <w:rsid w:val="009424F6"/>
    <w:rsid w:val="0096224F"/>
    <w:rsid w:val="00962D61"/>
    <w:rsid w:val="0096440C"/>
    <w:rsid w:val="009713F1"/>
    <w:rsid w:val="009748CC"/>
    <w:rsid w:val="00977323"/>
    <w:rsid w:val="00982451"/>
    <w:rsid w:val="0098509C"/>
    <w:rsid w:val="00992D8C"/>
    <w:rsid w:val="009960D6"/>
    <w:rsid w:val="0099741F"/>
    <w:rsid w:val="00997584"/>
    <w:rsid w:val="009A059B"/>
    <w:rsid w:val="009A0EA6"/>
    <w:rsid w:val="009A1AA0"/>
    <w:rsid w:val="009A548D"/>
    <w:rsid w:val="009B004D"/>
    <w:rsid w:val="009C3547"/>
    <w:rsid w:val="009C54B0"/>
    <w:rsid w:val="009D21B9"/>
    <w:rsid w:val="009D24C6"/>
    <w:rsid w:val="009D2EC3"/>
    <w:rsid w:val="009D3C36"/>
    <w:rsid w:val="009D4E77"/>
    <w:rsid w:val="009D6AB2"/>
    <w:rsid w:val="009E12BC"/>
    <w:rsid w:val="009F3932"/>
    <w:rsid w:val="009F76AB"/>
    <w:rsid w:val="009F7C7E"/>
    <w:rsid w:val="00A12343"/>
    <w:rsid w:val="00A14198"/>
    <w:rsid w:val="00A2191B"/>
    <w:rsid w:val="00A266E8"/>
    <w:rsid w:val="00A316E6"/>
    <w:rsid w:val="00A346DE"/>
    <w:rsid w:val="00A35ADF"/>
    <w:rsid w:val="00A36ACD"/>
    <w:rsid w:val="00A512EE"/>
    <w:rsid w:val="00A5329A"/>
    <w:rsid w:val="00A54E0E"/>
    <w:rsid w:val="00A63942"/>
    <w:rsid w:val="00A65953"/>
    <w:rsid w:val="00A669B7"/>
    <w:rsid w:val="00A843D6"/>
    <w:rsid w:val="00A863FB"/>
    <w:rsid w:val="00A877B4"/>
    <w:rsid w:val="00A96162"/>
    <w:rsid w:val="00A976F0"/>
    <w:rsid w:val="00AB1A62"/>
    <w:rsid w:val="00AB25EB"/>
    <w:rsid w:val="00AB490A"/>
    <w:rsid w:val="00AB540A"/>
    <w:rsid w:val="00AB70DD"/>
    <w:rsid w:val="00AC5D02"/>
    <w:rsid w:val="00AC635F"/>
    <w:rsid w:val="00AD197F"/>
    <w:rsid w:val="00AD44C7"/>
    <w:rsid w:val="00AE3718"/>
    <w:rsid w:val="00AE3744"/>
    <w:rsid w:val="00AE6FF8"/>
    <w:rsid w:val="00AF3470"/>
    <w:rsid w:val="00B01EE7"/>
    <w:rsid w:val="00B171E2"/>
    <w:rsid w:val="00B224A0"/>
    <w:rsid w:val="00B25CCF"/>
    <w:rsid w:val="00B25DA2"/>
    <w:rsid w:val="00B543E8"/>
    <w:rsid w:val="00B62360"/>
    <w:rsid w:val="00B62D95"/>
    <w:rsid w:val="00B67273"/>
    <w:rsid w:val="00B707CA"/>
    <w:rsid w:val="00B76F4B"/>
    <w:rsid w:val="00B917C1"/>
    <w:rsid w:val="00B95183"/>
    <w:rsid w:val="00B957FF"/>
    <w:rsid w:val="00BA19FE"/>
    <w:rsid w:val="00BA2D50"/>
    <w:rsid w:val="00BA7EC1"/>
    <w:rsid w:val="00BB094E"/>
    <w:rsid w:val="00BB11FB"/>
    <w:rsid w:val="00BB2359"/>
    <w:rsid w:val="00BB39CA"/>
    <w:rsid w:val="00BB697E"/>
    <w:rsid w:val="00BE4D6C"/>
    <w:rsid w:val="00BF1549"/>
    <w:rsid w:val="00BF282B"/>
    <w:rsid w:val="00BF3150"/>
    <w:rsid w:val="00BF5FA3"/>
    <w:rsid w:val="00C13652"/>
    <w:rsid w:val="00C149F0"/>
    <w:rsid w:val="00C14D56"/>
    <w:rsid w:val="00C208D6"/>
    <w:rsid w:val="00C26E27"/>
    <w:rsid w:val="00C26F48"/>
    <w:rsid w:val="00C26FA7"/>
    <w:rsid w:val="00C27B1A"/>
    <w:rsid w:val="00C310DC"/>
    <w:rsid w:val="00C31862"/>
    <w:rsid w:val="00C41338"/>
    <w:rsid w:val="00C53A74"/>
    <w:rsid w:val="00C656F7"/>
    <w:rsid w:val="00C7071E"/>
    <w:rsid w:val="00C86594"/>
    <w:rsid w:val="00CA731E"/>
    <w:rsid w:val="00CB5694"/>
    <w:rsid w:val="00CD76C1"/>
    <w:rsid w:val="00CD7A13"/>
    <w:rsid w:val="00CE3E15"/>
    <w:rsid w:val="00CE6316"/>
    <w:rsid w:val="00CE6487"/>
    <w:rsid w:val="00CF472F"/>
    <w:rsid w:val="00CF7762"/>
    <w:rsid w:val="00D10EC0"/>
    <w:rsid w:val="00D1271C"/>
    <w:rsid w:val="00D23DF8"/>
    <w:rsid w:val="00D24988"/>
    <w:rsid w:val="00D3087D"/>
    <w:rsid w:val="00D3193B"/>
    <w:rsid w:val="00D36B00"/>
    <w:rsid w:val="00D42485"/>
    <w:rsid w:val="00D425F4"/>
    <w:rsid w:val="00D50FCB"/>
    <w:rsid w:val="00D53B77"/>
    <w:rsid w:val="00D55560"/>
    <w:rsid w:val="00D64043"/>
    <w:rsid w:val="00D6537F"/>
    <w:rsid w:val="00D82C4C"/>
    <w:rsid w:val="00D865DE"/>
    <w:rsid w:val="00D97406"/>
    <w:rsid w:val="00DA119D"/>
    <w:rsid w:val="00DB76EF"/>
    <w:rsid w:val="00DC1873"/>
    <w:rsid w:val="00DC2836"/>
    <w:rsid w:val="00DC708F"/>
    <w:rsid w:val="00DC77E7"/>
    <w:rsid w:val="00DD1045"/>
    <w:rsid w:val="00DD1483"/>
    <w:rsid w:val="00DD2031"/>
    <w:rsid w:val="00DD786E"/>
    <w:rsid w:val="00DD7DDC"/>
    <w:rsid w:val="00DE041E"/>
    <w:rsid w:val="00DE0C1F"/>
    <w:rsid w:val="00DF1B51"/>
    <w:rsid w:val="00DF2405"/>
    <w:rsid w:val="00E02E8E"/>
    <w:rsid w:val="00E07EFB"/>
    <w:rsid w:val="00E1428C"/>
    <w:rsid w:val="00E3614B"/>
    <w:rsid w:val="00E60610"/>
    <w:rsid w:val="00E65A4D"/>
    <w:rsid w:val="00E66890"/>
    <w:rsid w:val="00E71087"/>
    <w:rsid w:val="00E856BA"/>
    <w:rsid w:val="00E866A9"/>
    <w:rsid w:val="00EA025A"/>
    <w:rsid w:val="00EB0669"/>
    <w:rsid w:val="00EB098B"/>
    <w:rsid w:val="00EB440D"/>
    <w:rsid w:val="00EC1425"/>
    <w:rsid w:val="00EC46A0"/>
    <w:rsid w:val="00ED7939"/>
    <w:rsid w:val="00ED7ECE"/>
    <w:rsid w:val="00EE4CC3"/>
    <w:rsid w:val="00EE72BB"/>
    <w:rsid w:val="00EF06A1"/>
    <w:rsid w:val="00F00358"/>
    <w:rsid w:val="00F02AE3"/>
    <w:rsid w:val="00F03815"/>
    <w:rsid w:val="00F11CF7"/>
    <w:rsid w:val="00F13E57"/>
    <w:rsid w:val="00F2388A"/>
    <w:rsid w:val="00F260ED"/>
    <w:rsid w:val="00F31A14"/>
    <w:rsid w:val="00F35556"/>
    <w:rsid w:val="00F40DB3"/>
    <w:rsid w:val="00F44545"/>
    <w:rsid w:val="00F51C61"/>
    <w:rsid w:val="00F55217"/>
    <w:rsid w:val="00F64407"/>
    <w:rsid w:val="00F66DA7"/>
    <w:rsid w:val="00F81D2B"/>
    <w:rsid w:val="00F83172"/>
    <w:rsid w:val="00F851EC"/>
    <w:rsid w:val="00F93F7F"/>
    <w:rsid w:val="00FA5DAA"/>
    <w:rsid w:val="00FA7914"/>
    <w:rsid w:val="00FC07AF"/>
    <w:rsid w:val="00FC7ABA"/>
    <w:rsid w:val="00FD4351"/>
    <w:rsid w:val="00FE02C7"/>
    <w:rsid w:val="00FE144C"/>
    <w:rsid w:val="00FE3F87"/>
    <w:rsid w:val="00FF1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4256"/>
  <w15:docId w15:val="{7D050053-F809-4C85-BE4A-5DE28B00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table" w:styleId="af8">
    <w:name w:val="Table Grid"/>
    <w:basedOn w:val="a1"/>
    <w:rsid w:val="00D31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8"/>
    <w:unhideWhenUsed/>
    <w:rsid w:val="00250C1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FE2EF3D723FF5950926480FFB5C83184BC71CEF9615D98704DB1384381BCAC83106FC29AF5A44E2AAEC716D01D3581D1CF32E50C1HCE9N" TargetMode="External"/><Relationship Id="rId18" Type="http://schemas.openxmlformats.org/officeDocument/2006/relationships/hyperlink" Target="consultantplus://offline/ref=3FE2EF3D723FF5950926480FFB5C83184BC71CEF9615D98704DB1384381BCAC83106FC21A95944E2AAEC716D01D3581D1CF32E50C1HCE9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FE2EF3D723FF5950926480FFB5C83184BC71CEF9615D98704DB1384381BCAC83106FC21A95844E2AAEC716D01D3581D1CF32E50C1HCE9N" TargetMode="External"/><Relationship Id="rId17" Type="http://schemas.openxmlformats.org/officeDocument/2006/relationships/hyperlink" Target="consultantplus://offline/ref=3FE2EF3D723FF5950926480FFB5C83184BC71CEF9615D98704DB1384381BCAC83106FC29A85B44E2AAEC716D01D3581D1CF32E50C1HCE9N" TargetMode="Externa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EAB5C44E2AAEC716D01D3581D1CF32E50C1HCE9N" TargetMode="External"/><Relationship Id="rId20" Type="http://schemas.openxmlformats.org/officeDocument/2006/relationships/hyperlink" Target="consultantplus://offline/ref=3FE2EF3D723FF5950926480FFB5C83184BC71DE29A13D98704DB1384381BCAC82306A425AC5C51B6FAB6266002HDE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radnoe-na-neve.ru.&#1072;" TargetMode="External"/><Relationship Id="rId5" Type="http://schemas.openxmlformats.org/officeDocument/2006/relationships/webSettings" Target="webSettings.xml"/><Relationship Id="rId15" Type="http://schemas.openxmlformats.org/officeDocument/2006/relationships/hyperlink" Target="consultantplus://offline/ref=3FE2EF3D723FF5950926480FFB5C83184BC71CEF9615D98704DB1384381BCAC83106FC2CAE5A44E2AAEC716D01D3581D1CF32E50C1HCE9N" TargetMode="External"/><Relationship Id="rId10" Type="http://schemas.openxmlformats.org/officeDocument/2006/relationships/hyperlink" Target="http://www.otradnoe-na-n&#1077;ve.ru" TargetMode="External"/><Relationship Id="rId19" Type="http://schemas.openxmlformats.org/officeDocument/2006/relationships/hyperlink" Target="consultantplus://offline/ref=3FE2EF3D723FF5950926480FFB5C83184BC71CEF9615D98704DB1384381BCAC83106FC21A65E44E2AAEC716D01D3581D1CF32E50C1HCE9N" TargetMode="External"/><Relationship Id="rId4" Type="http://schemas.openxmlformats.org/officeDocument/2006/relationships/settings" Target="settings.xml"/><Relationship Id="rId9" Type="http://schemas.openxmlformats.org/officeDocument/2006/relationships/hyperlink" Target="consultantplus://offline/ref=8E297BA30B254F08DF7D8CCAEF380E13E897705D8DE3EE65E67CA99505929D35F379CBE58B2D4429Q7k7L" TargetMode="External"/><Relationship Id="rId14" Type="http://schemas.openxmlformats.org/officeDocument/2006/relationships/hyperlink" Target="consultantplus://offline/ref=3FE2EF3D723FF5950926480FFB5C83184BC71CEF9615D98704DB1384381BCAC83106FC2AAE5F4DBDAFF960350ED344031DEC3252C0C1H4E6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5BC0D-5BA3-4266-AB8D-2A23BA97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25</Pages>
  <Words>8746</Words>
  <Characters>49858</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User</cp:lastModifiedBy>
  <cp:revision>3</cp:revision>
  <cp:lastPrinted>2023-07-20T12:12:00Z</cp:lastPrinted>
  <dcterms:created xsi:type="dcterms:W3CDTF">2026-07-15T06:29:00Z</dcterms:created>
  <dcterms:modified xsi:type="dcterms:W3CDTF">2026-07-15T07:51:00Z</dcterms:modified>
</cp:coreProperties>
</file>