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46E1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6405" cy="457200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E1E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                                      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E1E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</w:t>
      </w:r>
      <w:r w:rsidRPr="00246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КИРОВСКИЙ МУНИЦИПАЛЬНЫЙ РАЙОН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ОТРАДНЕНСКОГО ГОРОДСКОГО ПОСЕЛЕНИЯ</w:t>
      </w:r>
    </w:p>
    <w:p w:rsidR="00176E06" w:rsidRPr="00246E1E" w:rsidRDefault="00176E06" w:rsidP="00176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6E06" w:rsidRPr="00246E1E" w:rsidRDefault="00176E06" w:rsidP="0017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176E06" w:rsidRPr="00246E1E" w:rsidRDefault="00176E06" w:rsidP="0017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E06" w:rsidRPr="00246E1E" w:rsidRDefault="00CD79D1" w:rsidP="00176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08</w:t>
      </w:r>
      <w:proofErr w:type="gramEnd"/>
      <w:r w:rsidR="001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627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 w:rsidR="00176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</w:t>
      </w:r>
      <w:r w:rsidR="00176E06" w:rsidRPr="00246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220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246E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утверждении Административного регламента </w:t>
      </w:r>
      <w:r w:rsidRPr="00246E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 предоставлению муниципальной услуги на территории МО «Город Отрадное» </w:t>
      </w:r>
      <w:r w:rsidR="0062731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</w:r>
      <w:r w:rsidRPr="00246E1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«Выдача вы</w:t>
      </w:r>
      <w:r w:rsidR="00CD79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писки из </w:t>
      </w:r>
      <w:proofErr w:type="spellStart"/>
      <w:r w:rsidR="00CD79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похозяйственной</w:t>
      </w:r>
      <w:proofErr w:type="spellEnd"/>
      <w:r w:rsidR="00CD79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книги»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E06" w:rsidRPr="00246E1E" w:rsidRDefault="00627318" w:rsidP="00176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</w:t>
      </w:r>
      <w:r w:rsidR="00CD79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Pr="00627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CD79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627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CD7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от 06.10.2003г. № 131-ФЗ «Об </w:t>
      </w:r>
      <w:r w:rsidRPr="006273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</w:t>
      </w:r>
      <w:r w:rsidR="00CD79D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27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«Город Отрадное» постановляет</w:t>
      </w:r>
      <w:r w:rsidR="00176E06"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76E06" w:rsidRPr="00246E1E" w:rsidRDefault="00176E06" w:rsidP="00176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Административный регламент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</w:t>
      </w: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услуги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МО «Город Отрадное» </w:t>
      </w: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выписки из </w:t>
      </w:r>
      <w:proofErr w:type="spellStart"/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похозяйственной</w:t>
      </w:r>
      <w:proofErr w:type="spellEnd"/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книги», согласно приложению к настоящему постановлению.</w:t>
      </w:r>
    </w:p>
    <w:p w:rsidR="00176E06" w:rsidRPr="00246E1E" w:rsidRDefault="00176E06" w:rsidP="00176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Признать утратившим силу постановление админи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страции МО «Город Отрадное»  от 27.04.2024 </w:t>
      </w: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250</w:t>
      </w: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«Об утверждении Административного регламента по предоставлению муниципальной услуги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МО «Город Отрадное» </w:t>
      </w: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«Выдача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книги</w:t>
      </w: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»».</w:t>
      </w:r>
    </w:p>
    <w:p w:rsidR="00176E06" w:rsidRPr="00246E1E" w:rsidRDefault="00176E06" w:rsidP="00176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otradnoe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е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ve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246E1E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6E06" w:rsidRPr="00246E1E" w:rsidRDefault="00176E06" w:rsidP="00176E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E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 Постановление вступает в силу со дня его официального опубликования.</w:t>
      </w:r>
    </w:p>
    <w:p w:rsidR="00176E06" w:rsidRPr="00246E1E" w:rsidRDefault="00176E06" w:rsidP="00176E0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>5.  Контроль за исполнением настоящего постановления оставляю за собой.</w:t>
      </w:r>
    </w:p>
    <w:p w:rsidR="00176E06" w:rsidRPr="00246E1E" w:rsidRDefault="00176E06" w:rsidP="0017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E06" w:rsidRPr="00246E1E" w:rsidRDefault="00176E06" w:rsidP="0017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E06" w:rsidRPr="00246E1E" w:rsidRDefault="00176E06" w:rsidP="0017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Pr="00246E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А.С. Морозов</w:t>
      </w:r>
    </w:p>
    <w:p w:rsidR="00176E06" w:rsidRPr="00246E1E" w:rsidRDefault="00176E06" w:rsidP="00176E0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06" w:rsidRDefault="00176E06" w:rsidP="00176E0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06" w:rsidRDefault="00176E06" w:rsidP="00176E0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318" w:rsidRPr="00246E1E" w:rsidRDefault="00627318" w:rsidP="00176E0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E06" w:rsidRPr="00176E06" w:rsidRDefault="00176E06" w:rsidP="00176E0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6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 дело-2, </w:t>
      </w:r>
      <w:r w:rsidRPr="00246E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УМИАГ-1, ФЭУ-1,  </w:t>
      </w:r>
      <w:r w:rsidRPr="00246E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прокуратура-1, </w:t>
      </w:r>
      <w:hyperlink r:id="rId10" w:history="1">
        <w:r w:rsidRPr="00246E1E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246E1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246E1E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otradnoe</w:t>
        </w:r>
        <w:proofErr w:type="spellEnd"/>
        <w:r w:rsidRPr="00246E1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proofErr w:type="spellStart"/>
        <w:r w:rsidRPr="00246E1E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na</w:t>
        </w:r>
        <w:proofErr w:type="spellEnd"/>
        <w:r w:rsidRPr="00246E1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Pr="00246E1E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neve</w:t>
        </w:r>
        <w:r w:rsidRPr="00246E1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246E1E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246E1E">
        <w:rPr>
          <w:rFonts w:ascii="Times New Roman" w:eastAsia="Times New Roman" w:hAnsi="Times New Roman" w:cs="Times New Roman"/>
          <w:sz w:val="20"/>
          <w:szCs w:val="20"/>
          <w:lang w:eastAsia="ru-RU"/>
        </w:rPr>
        <w:t>, СМИ</w:t>
      </w:r>
    </w:p>
    <w:p w:rsidR="001F42F5" w:rsidRDefault="001F42F5">
      <w:pP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br w:type="page"/>
      </w:r>
    </w:p>
    <w:p w:rsidR="001F42F5" w:rsidRDefault="001F42F5" w:rsidP="00176E06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1F42F5" w:rsidRDefault="001F42F5" w:rsidP="00176E06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1F42F5" w:rsidRDefault="001F42F5" w:rsidP="00176E06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1F42F5" w:rsidRDefault="001F42F5" w:rsidP="00176E06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1F42F5" w:rsidRDefault="001F42F5">
      <w:pP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 w:type="page"/>
      </w:r>
    </w:p>
    <w:p w:rsidR="00176E06" w:rsidRPr="00246E1E" w:rsidRDefault="00176E06" w:rsidP="00176E06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УТВЕРЖДЕН</w:t>
      </w:r>
    </w:p>
    <w:p w:rsidR="00176E06" w:rsidRPr="00246E1E" w:rsidRDefault="00176E06" w:rsidP="00176E0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176E06" w:rsidRPr="00246E1E" w:rsidRDefault="00176E06" w:rsidP="00176E0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МО «Город Отрадное»</w:t>
      </w:r>
    </w:p>
    <w:p w:rsidR="00176E06" w:rsidRPr="00246E1E" w:rsidRDefault="00176E06" w:rsidP="00176E0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 «____</w:t>
      </w:r>
      <w:r w:rsidR="00627318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</w:t>
      </w:r>
      <w:r w:rsidR="00627318"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» апреля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2026</w:t>
      </w:r>
      <w:r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_______</w:t>
      </w:r>
    </w:p>
    <w:p w:rsidR="00176E06" w:rsidRPr="00246E1E" w:rsidRDefault="00176E06" w:rsidP="00176E06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246E1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(приложение)</w:t>
      </w:r>
    </w:p>
    <w:p w:rsidR="00AC7909" w:rsidRDefault="00AC79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E06" w:rsidRPr="00176E06" w:rsidRDefault="00176E06" w:rsidP="006470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AC7909" w:rsidRPr="00176E06" w:rsidRDefault="00252FC1" w:rsidP="006470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предоставлению муниципальной услуги</w:t>
      </w:r>
      <w:r w:rsidR="00176E06"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27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76E06"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МО «Город Отрадное» </w:t>
      </w:r>
      <w:r w:rsidR="00627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«Выдача выписки из </w:t>
      </w:r>
      <w:proofErr w:type="spellStart"/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похозяйственной</w:t>
      </w:r>
      <w:proofErr w:type="spellEnd"/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книги»</w:t>
      </w:r>
    </w:p>
    <w:p w:rsidR="00AC7909" w:rsidRPr="00176E06" w:rsidRDefault="00252FC1" w:rsidP="006470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6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(далее – административный регламент)</w:t>
      </w:r>
    </w:p>
    <w:p w:rsidR="00AC7909" w:rsidRPr="00176E06" w:rsidRDefault="00AC7909" w:rsidP="006470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909" w:rsidRPr="00176E06" w:rsidRDefault="00647076" w:rsidP="00647076">
      <w:pPr>
        <w:pStyle w:val="af0"/>
        <w:widowControl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</w:t>
      </w:r>
      <w:r w:rsidR="00252FC1" w:rsidRPr="00176E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бщие положения</w:t>
      </w:r>
    </w:p>
    <w:p w:rsidR="00AC7909" w:rsidRPr="00176E06" w:rsidRDefault="00AC79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318" w:rsidRPr="00647076" w:rsidRDefault="00252FC1" w:rsidP="0062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>1.1. Предмет регулирования.</w:t>
      </w:r>
      <w:r w:rsidR="00627318" w:rsidRPr="00647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AC7909" w:rsidRPr="00647076" w:rsidRDefault="00252FC1" w:rsidP="00627318">
      <w:pPr>
        <w:pStyle w:val="af0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Гражданам, которым земельные участки предоставлены для 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ведения личного подсобного хозяйства/ гражданам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>, которые земельные участки приобрели для ведения личного подсобного хозяйства/граждан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ам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>, владеющи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м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земельными участками с установленным видом разрешенного использования – личное 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подсобное хозяйство (ЛПХ)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4707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; </w:t>
      </w:r>
    </w:p>
    <w:p w:rsidR="00AC7909" w:rsidRPr="00647076" w:rsidRDefault="00252FC1" w:rsidP="00627318">
      <w:pPr>
        <w:pStyle w:val="af0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Членам семьи, совместно проживающим и (или) совместно 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осуществляющим ведение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 личного подсобного хозяйства </w:t>
      </w:r>
      <w:r w:rsidRPr="0064707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AC7909" w:rsidRPr="00647076" w:rsidRDefault="00252FC1" w:rsidP="00627318">
      <w:pPr>
        <w:pStyle w:val="af0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hAnsi="Times New Roman" w:cs="Times New Roman"/>
          <w:sz w:val="24"/>
          <w:szCs w:val="24"/>
          <w:highlight w:val="white"/>
        </w:rPr>
        <w:t>Граждан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ам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>, обращающи</w:t>
      </w:r>
      <w:r w:rsidR="00627318" w:rsidRPr="00647076">
        <w:rPr>
          <w:rFonts w:ascii="Times New Roman" w:hAnsi="Times New Roman" w:cs="Times New Roman"/>
          <w:sz w:val="24"/>
          <w:szCs w:val="24"/>
          <w:highlight w:val="white"/>
        </w:rPr>
        <w:t>мся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 за выпиской из </w:t>
      </w:r>
      <w:proofErr w:type="spellStart"/>
      <w:r w:rsidRPr="00647076">
        <w:rPr>
          <w:rFonts w:ascii="Times New Roman" w:hAnsi="Times New Roman" w:cs="Times New Roman"/>
          <w:sz w:val="24"/>
          <w:szCs w:val="24"/>
          <w:highlight w:val="white"/>
        </w:rPr>
        <w:t>похозяйственной</w:t>
      </w:r>
      <w:proofErr w:type="spellEnd"/>
      <w:r w:rsidRPr="00647076">
        <w:rPr>
          <w:rFonts w:ascii="Times New Roman" w:hAnsi="Times New Roman" w:cs="Times New Roman"/>
          <w:sz w:val="24"/>
          <w:szCs w:val="24"/>
          <w:highlight w:val="white"/>
        </w:rPr>
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 w:rsidRPr="00647076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>(далее – заявитель)</w:t>
      </w:r>
      <w:r w:rsidRPr="00647076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C7909" w:rsidRPr="00647076" w:rsidRDefault="00252FC1" w:rsidP="0062731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AC7909" w:rsidRPr="00647076" w:rsidRDefault="00252FC1" w:rsidP="0062731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647076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 w:rsidRPr="00647076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647076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C7909" w:rsidRPr="00647076" w:rsidRDefault="00252FC1" w:rsidP="006273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</w:t>
      </w:r>
      <w:r w:rsidRPr="00647076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 "Единый портал государственных и муниципальных услуг (функций)" (далее – Единый портал).</w:t>
      </w:r>
    </w:p>
    <w:p w:rsidR="00AC7909" w:rsidRDefault="00AC7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79D1" w:rsidRPr="00176E06" w:rsidRDefault="00CD79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7909" w:rsidRPr="00647076" w:rsidRDefault="00252FC1" w:rsidP="0064707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P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Стандарт предоставления муниципальной услуги.</w:t>
      </w:r>
    </w:p>
    <w:p w:rsidR="00AC7909" w:rsidRPr="00176E06" w:rsidRDefault="00AC790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2.1. Наименование </w:t>
      </w:r>
      <w:r w:rsidRPr="00647076">
        <w:rPr>
          <w:rFonts w:ascii="Times New Roman" w:eastAsia="Calibri" w:hAnsi="Times New Roman" w:cs="Times New Roman"/>
          <w:bCs/>
          <w:sz w:val="24"/>
          <w:szCs w:val="26"/>
          <w:lang w:eastAsia="ru-RU"/>
        </w:rPr>
        <w:t>муниципальной услуги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: </w:t>
      </w:r>
      <w:r w:rsidRPr="0064707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«Выдача выписки из </w:t>
      </w:r>
      <w:proofErr w:type="spellStart"/>
      <w:r w:rsidRPr="00647076">
        <w:rPr>
          <w:rFonts w:ascii="Times New Roman" w:eastAsia="Times New Roman" w:hAnsi="Times New Roman" w:cs="Times New Roman"/>
          <w:sz w:val="24"/>
          <w:szCs w:val="26"/>
          <w:lang w:eastAsia="ru-RU"/>
        </w:rPr>
        <w:t>похозяйственной</w:t>
      </w:r>
      <w:proofErr w:type="spellEnd"/>
      <w:r w:rsidRPr="0064707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книги»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2.2. Наименование органа, предоставляющего муниципальную услугу.</w:t>
      </w:r>
    </w:p>
    <w:p w:rsidR="00AC7909" w:rsidRPr="00647076" w:rsidRDefault="00252FC1" w:rsidP="006470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Муниципальную услугу предос</w:t>
      </w:r>
      <w:r w:rsidR="00176E06"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тавляет: администрация Отрадненского городского поселения Кировского муниципального района 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Ленинградской области</w:t>
      </w:r>
      <w:r w:rsidR="00176E06"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(сокращенно: администрация МО «Город Отрадное»), (далее – администрация, уполномоченный орган)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2.3. Результатом предоставления муниципальной услуги является:</w:t>
      </w:r>
    </w:p>
    <w:p w:rsidR="00AC7909" w:rsidRPr="00647076" w:rsidRDefault="00252FC1" w:rsidP="00647076">
      <w:pPr>
        <w:pStyle w:val="ConsPlusNormal"/>
        <w:spacing w:line="240" w:lineRule="atLeast"/>
        <w:ind w:firstLine="709"/>
        <w:jc w:val="both"/>
        <w:rPr>
          <w:b w:val="0"/>
          <w:sz w:val="24"/>
          <w:szCs w:val="26"/>
          <w:highlight w:val="white"/>
        </w:rPr>
      </w:pPr>
      <w:r w:rsidRPr="00647076">
        <w:rPr>
          <w:b w:val="0"/>
          <w:sz w:val="24"/>
          <w:szCs w:val="26"/>
          <w:highlight w:val="white"/>
        </w:rPr>
        <w:t xml:space="preserve">- выдача выписки из </w:t>
      </w:r>
      <w:proofErr w:type="spellStart"/>
      <w:r w:rsidRPr="00647076">
        <w:rPr>
          <w:b w:val="0"/>
          <w:sz w:val="24"/>
          <w:szCs w:val="26"/>
          <w:highlight w:val="white"/>
        </w:rPr>
        <w:t>похозяйственной</w:t>
      </w:r>
      <w:proofErr w:type="spellEnd"/>
      <w:r w:rsidRPr="00647076">
        <w:rPr>
          <w:b w:val="0"/>
          <w:sz w:val="24"/>
          <w:szCs w:val="26"/>
          <w:highlight w:val="white"/>
        </w:rPr>
        <w:t xml:space="preserve"> книги;</w:t>
      </w:r>
    </w:p>
    <w:p w:rsidR="00AC7909" w:rsidRPr="00647076" w:rsidRDefault="00252FC1" w:rsidP="00647076">
      <w:pPr>
        <w:pStyle w:val="ConsPlusNormal"/>
        <w:spacing w:line="240" w:lineRule="atLeast"/>
        <w:ind w:firstLine="709"/>
        <w:jc w:val="both"/>
        <w:rPr>
          <w:b w:val="0"/>
          <w:sz w:val="24"/>
          <w:szCs w:val="26"/>
          <w:highlight w:val="white"/>
        </w:rPr>
      </w:pPr>
      <w:r w:rsidRPr="00647076">
        <w:rPr>
          <w:b w:val="0"/>
          <w:sz w:val="24"/>
          <w:szCs w:val="26"/>
          <w:highlight w:val="white"/>
        </w:rPr>
        <w:t xml:space="preserve">- отказ в выдаче выписки из </w:t>
      </w:r>
      <w:proofErr w:type="spellStart"/>
      <w:r w:rsidRPr="00647076">
        <w:rPr>
          <w:b w:val="0"/>
          <w:sz w:val="24"/>
          <w:szCs w:val="26"/>
          <w:highlight w:val="white"/>
        </w:rPr>
        <w:t>похозяйственной</w:t>
      </w:r>
      <w:proofErr w:type="spellEnd"/>
      <w:r w:rsidRPr="00647076">
        <w:rPr>
          <w:b w:val="0"/>
          <w:sz w:val="24"/>
          <w:szCs w:val="26"/>
          <w:highlight w:val="white"/>
        </w:rPr>
        <w:t xml:space="preserve"> книги.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а) личной явки: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- в МФЦ;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 xml:space="preserve">- при обращении в </w:t>
      </w:r>
      <w:r w:rsidR="00CD79D1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ОМСУ;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б) без личной явки: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- почтовым отправлением;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highlight w:val="white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- через Единый портал.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2.4. Срок предоставления муниципальной услуги </w:t>
      </w:r>
      <w:r w:rsidRPr="00647076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составляет 3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рабочих дня со дня регистрации </w:t>
      </w:r>
      <w:r w:rsidRPr="00647076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 </w:t>
      </w:r>
      <w:r w:rsidR="00CD79D1">
        <w:rPr>
          <w:rFonts w:ascii="Times New Roman" w:eastAsia="Calibri" w:hAnsi="Times New Roman" w:cs="Times New Roman"/>
          <w:sz w:val="24"/>
          <w:szCs w:val="26"/>
          <w:lang w:eastAsia="ru-RU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, заявления и документов, необходимых для предоставления муниципальной услуги.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2.6. Максимальный срок ожидания в очереди при подаче заявителем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2.7. Срок регистрации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заявителя о предоставлении муниципальной услуги составляет: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- при личном обращении в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– в день обращения;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- при направлении заявления в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,</w:t>
      </w:r>
      <w:r w:rsidRPr="00647076">
        <w:rPr>
          <w:rFonts w:ascii="Times New Roman" w:eastAsia="Calibri" w:hAnsi="Times New Roman" w:cs="Times New Roman"/>
          <w:sz w:val="24"/>
          <w:szCs w:val="26"/>
          <w:highlight w:val="white"/>
        </w:rPr>
        <w:t xml:space="preserve"> через МФЦ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– в день поступления заявления в АИС «</w:t>
      </w:r>
      <w:proofErr w:type="spellStart"/>
      <w:r w:rsidRPr="00647076">
        <w:rPr>
          <w:rFonts w:ascii="Times New Roman" w:eastAsia="Calibri" w:hAnsi="Times New Roman" w:cs="Times New Roman"/>
          <w:sz w:val="24"/>
          <w:szCs w:val="26"/>
        </w:rPr>
        <w:t>Межвед</w:t>
      </w:r>
      <w:proofErr w:type="spellEnd"/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- при направлении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посредством Единого портала - </w:t>
      </w: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в день поступления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="00647076" w:rsidRPr="00647076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в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Pr="00647076">
        <w:rPr>
          <w:rFonts w:ascii="Times New Roman" w:eastAsia="Times New Roman" w:hAnsi="Times New Roman" w:cs="Times New Roman"/>
          <w:sz w:val="24"/>
          <w:szCs w:val="26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- </w:t>
      </w:r>
      <w:r w:rsid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при направлении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почтовой связью - в течение одного рабочего дня с момента поступления запроса</w:t>
      </w: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 в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>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647076">
        <w:rPr>
          <w:rFonts w:ascii="Times New Roman" w:eastAsia="Times New Roman" w:hAnsi="Times New Roman" w:cs="Times New Roman"/>
          <w:sz w:val="24"/>
          <w:szCs w:val="26"/>
        </w:rPr>
        <w:t xml:space="preserve">в </w:t>
      </w:r>
      <w:r w:rsidRPr="00647076">
        <w:rPr>
          <w:rFonts w:ascii="Times New Roman" w:eastAsia="Calibri" w:hAnsi="Times New Roman" w:cs="Times New Roman"/>
          <w:sz w:val="24"/>
          <w:szCs w:val="26"/>
        </w:rPr>
        <w:t>орган, предоставляющий муниципальную услу</w:t>
      </w:r>
      <w:r w:rsidRPr="00647076">
        <w:rPr>
          <w:rFonts w:ascii="Times New Roman" w:eastAsia="Calibri" w:hAnsi="Times New Roman" w:cs="Times New Roman"/>
          <w:sz w:val="24"/>
          <w:szCs w:val="26"/>
          <w:highlight w:val="white"/>
        </w:rPr>
        <w:t>гу</w:t>
      </w:r>
      <w:r w:rsidRPr="00647076">
        <w:rPr>
          <w:rFonts w:ascii="Times New Roman" w:eastAsia="Calibri" w:hAnsi="Times New Roman" w:cs="Times New Roman"/>
          <w:sz w:val="24"/>
          <w:szCs w:val="26"/>
          <w:highlight w:val="white"/>
          <w:lang w:eastAsia="ru-RU"/>
        </w:rPr>
        <w:t>,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или МФЦ, размещены на официальном сайте органа, </w:t>
      </w:r>
      <w:r w:rsidRPr="00647076">
        <w:rPr>
          <w:rFonts w:ascii="Times New Roman" w:eastAsia="Calibri" w:hAnsi="Times New Roman" w:cs="Times New Roman"/>
          <w:sz w:val="24"/>
          <w:szCs w:val="26"/>
        </w:rPr>
        <w:lastRenderedPageBreak/>
        <w:t>предоставляющего муниципальную услугу, в информационно-телекоммуникационной сети "Интернет", а также на Едином портале.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2.9. Показатели качества и доступности муниципальной услуги.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Перечень показателей качества и доступности муниципальной услуги размещен на официальном сайте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</w:rPr>
        <w:t>, в информационно-телекоммуникационной сети "Интернет", а также на Едином портале.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AC7909" w:rsidRPr="00647076" w:rsidRDefault="00252FC1" w:rsidP="006470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47076">
        <w:rPr>
          <w:rFonts w:ascii="Times New Roman" w:hAnsi="Times New Roman" w:cs="Times New Roman"/>
          <w:sz w:val="24"/>
          <w:szCs w:val="26"/>
        </w:rPr>
        <w:t>Необходимые и обязательные услуги отсутствуют.</w:t>
      </w:r>
    </w:p>
    <w:p w:rsidR="00AC7909" w:rsidRPr="00647076" w:rsidRDefault="00252FC1" w:rsidP="00647076">
      <w:pPr>
        <w:pStyle w:val="ConsPlusNormal"/>
        <w:ind w:firstLine="709"/>
        <w:jc w:val="both"/>
        <w:rPr>
          <w:b w:val="0"/>
          <w:bCs w:val="0"/>
          <w:sz w:val="24"/>
          <w:szCs w:val="26"/>
          <w:highlight w:val="white"/>
        </w:rPr>
      </w:pPr>
      <w:r w:rsidRPr="00647076">
        <w:rPr>
          <w:b w:val="0"/>
          <w:bCs w:val="0"/>
          <w:sz w:val="24"/>
          <w:szCs w:val="26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</w:t>
      </w:r>
      <w:r w:rsidR="00647076">
        <w:rPr>
          <w:b w:val="0"/>
          <w:bCs w:val="0"/>
          <w:sz w:val="24"/>
          <w:szCs w:val="26"/>
          <w:highlight w:val="white"/>
        </w:rPr>
        <w:t xml:space="preserve">льного закона от 27.07.2010 </w:t>
      </w:r>
      <w:r w:rsidRPr="00647076">
        <w:rPr>
          <w:b w:val="0"/>
          <w:bCs w:val="0"/>
          <w:sz w:val="24"/>
          <w:szCs w:val="26"/>
          <w:highlight w:val="white"/>
        </w:rPr>
        <w:t>№ 210-ФЗ «Об организации предоставления государственных и муниципальных услуг».</w:t>
      </w:r>
    </w:p>
    <w:p w:rsidR="00AC7909" w:rsidRPr="00647076" w:rsidRDefault="00252FC1" w:rsidP="00647076">
      <w:pPr>
        <w:pStyle w:val="ConsPlusNormal"/>
        <w:ind w:firstLine="709"/>
        <w:jc w:val="both"/>
        <w:rPr>
          <w:sz w:val="24"/>
          <w:szCs w:val="26"/>
          <w:highlight w:val="white"/>
        </w:rPr>
      </w:pPr>
      <w:r w:rsidRPr="00647076">
        <w:rPr>
          <w:b w:val="0"/>
          <w:bCs w:val="0"/>
          <w:sz w:val="24"/>
          <w:szCs w:val="26"/>
          <w:highlight w:val="white"/>
        </w:rPr>
        <w:t xml:space="preserve"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"МФЦ" и </w:t>
      </w:r>
      <w:r w:rsidR="00CD79D1">
        <w:rPr>
          <w:rFonts w:ascii="Times New Roman" w:eastAsia="Calibri" w:hAnsi="Times New Roman" w:cs="Times New Roman"/>
          <w:sz w:val="24"/>
          <w:szCs w:val="26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. Возможность принятия многофункциональным центром решения об отказе в приеме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и документов и (или) информации, необходимых для предоставления муниципальной услуги отсутствует.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  <w:lang w:eastAsia="ru-RU"/>
        </w:rPr>
      </w:pPr>
      <w:r w:rsidRPr="00647076">
        <w:rPr>
          <w:rFonts w:ascii="Times New Roman" w:eastAsia="Calibri" w:hAnsi="Times New Roman" w:cs="Times New Roman"/>
          <w:sz w:val="24"/>
          <w:szCs w:val="26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</w:t>
      </w:r>
      <w:r w:rsidR="00CD79D1">
        <w:rPr>
          <w:rFonts w:ascii="Times New Roman" w:eastAsia="Calibri" w:hAnsi="Times New Roman" w:cs="Times New Roman"/>
          <w:sz w:val="24"/>
          <w:szCs w:val="26"/>
        </w:rPr>
        <w:t>е</w:t>
      </w:r>
      <w:r w:rsidRPr="00647076">
        <w:rPr>
          <w:rFonts w:ascii="Times New Roman" w:eastAsia="Calibri" w:hAnsi="Times New Roman" w:cs="Times New Roman"/>
          <w:sz w:val="24"/>
          <w:szCs w:val="26"/>
        </w:rPr>
        <w:t>м</w:t>
      </w:r>
      <w:r w:rsidR="00CD79D1">
        <w:rPr>
          <w:rFonts w:ascii="Times New Roman" w:eastAsia="Calibri" w:hAnsi="Times New Roman" w:cs="Times New Roman"/>
          <w:sz w:val="24"/>
          <w:szCs w:val="26"/>
        </w:rPr>
        <w:t>у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CD79D1">
        <w:rPr>
          <w:rFonts w:ascii="Times New Roman" w:eastAsia="Calibri" w:hAnsi="Times New Roman" w:cs="Times New Roman"/>
          <w:sz w:val="24"/>
          <w:szCs w:val="26"/>
        </w:rPr>
        <w:t>регламенту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(таблица № 2).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>Форм</w:t>
      </w:r>
      <w:r w:rsidR="00647076">
        <w:rPr>
          <w:rFonts w:ascii="Times New Roman" w:eastAsia="Calibri" w:hAnsi="Times New Roman" w:cs="Times New Roman"/>
          <w:sz w:val="24"/>
          <w:szCs w:val="26"/>
        </w:rPr>
        <w:t>а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заявления </w:t>
      </w:r>
      <w:r w:rsidR="00647076">
        <w:rPr>
          <w:rFonts w:ascii="Times New Roman" w:eastAsia="Calibri" w:hAnsi="Times New Roman" w:cs="Times New Roman"/>
          <w:sz w:val="24"/>
          <w:szCs w:val="26"/>
        </w:rPr>
        <w:t>представлена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в приложении к настоящ</w:t>
      </w:r>
      <w:r w:rsidR="00647076">
        <w:rPr>
          <w:rFonts w:ascii="Times New Roman" w:eastAsia="Calibri" w:hAnsi="Times New Roman" w:cs="Times New Roman"/>
          <w:sz w:val="24"/>
          <w:szCs w:val="26"/>
        </w:rPr>
        <w:t>ему регламенту.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2.12. Исчерпывающий перечень оснований для отказа в приеме </w:t>
      </w:r>
      <w:r w:rsidR="00647076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647076">
        <w:rPr>
          <w:rFonts w:ascii="Times New Roman" w:eastAsia="Calibri" w:hAnsi="Times New Roman" w:cs="Times New Roman"/>
          <w:sz w:val="24"/>
          <w:szCs w:val="26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647076">
        <w:rPr>
          <w:rFonts w:ascii="Times New Roman" w:eastAsia="Calibri" w:hAnsi="Times New Roman" w:cs="Times New Roman"/>
          <w:sz w:val="24"/>
          <w:szCs w:val="26"/>
        </w:rPr>
        <w:t>.</w:t>
      </w:r>
    </w:p>
    <w:p w:rsidR="00AC7909" w:rsidRPr="00176E06" w:rsidRDefault="00AC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7909" w:rsidRPr="00647076" w:rsidRDefault="00C01504" w:rsidP="0064707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</w:t>
      </w:r>
      <w:r w:rsidR="00252FC1" w:rsidRP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Состав, последовательность и сроки выполнения </w:t>
      </w:r>
      <w:r w:rsid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252FC1" w:rsidRPr="006470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административных процедур</w:t>
      </w: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б) прием заявления и документов, необходимых для предоставления муниципальной услуги;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в) приостановление предоставления муниципальной услуги;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  <w:highlight w:val="white"/>
        </w:rPr>
        <w:t>д) предоставление результата муниципальной услуги.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Профилирование заявителя осуществляется должностным лицом </w:t>
      </w:r>
      <w:r w:rsidR="00CD79D1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>, или посредством Единого портала и включает в себя вопросы, позволяющие выявить перечень категорий (признаков) заявителя.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076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3.3. Прием </w:t>
      </w:r>
      <w:r w:rsidR="00647076">
        <w:rPr>
          <w:rFonts w:ascii="Times New Roman" w:eastAsia="Calibri" w:hAnsi="Times New Roman" w:cs="Times New Roman"/>
          <w:sz w:val="24"/>
          <w:szCs w:val="24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3.3.1. Форма </w:t>
      </w:r>
      <w:r w:rsidR="00647076">
        <w:rPr>
          <w:rFonts w:ascii="Times New Roman" w:eastAsia="Calibri" w:hAnsi="Times New Roman" w:cs="Times New Roman"/>
          <w:sz w:val="24"/>
          <w:szCs w:val="24"/>
        </w:rPr>
        <w:t>з</w:t>
      </w:r>
      <w:r w:rsidRPr="00647076">
        <w:rPr>
          <w:rFonts w:ascii="Times New Roman" w:eastAsia="Calibri" w:hAnsi="Times New Roman" w:cs="Times New Roman"/>
          <w:sz w:val="24"/>
          <w:szCs w:val="24"/>
        </w:rPr>
        <w:t>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к настоящему регламенту (таблица № 2).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Основания для принятия решения об отказе в приеме </w:t>
      </w:r>
      <w:r w:rsidR="00647076">
        <w:rPr>
          <w:rFonts w:ascii="Times New Roman" w:eastAsia="Calibri" w:hAnsi="Times New Roman" w:cs="Times New Roman"/>
          <w:sz w:val="24"/>
          <w:szCs w:val="24"/>
        </w:rPr>
        <w:t>заявления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AC7909" w:rsidRPr="00647076" w:rsidRDefault="00252FC1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3.3.4. Возможность приема </w:t>
      </w:r>
      <w:r w:rsidR="00CD79D1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>,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AC7909" w:rsidRPr="00647076" w:rsidRDefault="00252FC1" w:rsidP="00647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заявления и документов и (или) информации, необходимых для предоставления муниципальной услуги, в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, или в многофункциональном центре составляет: </w:t>
      </w:r>
    </w:p>
    <w:p w:rsidR="00AC7909" w:rsidRPr="00647076" w:rsidRDefault="00647076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252FC1" w:rsidRPr="00647076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="00252FC1" w:rsidRPr="00647076">
        <w:rPr>
          <w:rFonts w:ascii="Times New Roman" w:eastAsia="Calibri" w:hAnsi="Times New Roman" w:cs="Times New Roman"/>
          <w:sz w:val="24"/>
          <w:szCs w:val="24"/>
        </w:rPr>
        <w:t>, при направлении заявления почтовой связью, при направлении заявления в форме электронного документа посредством Единог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портала – в день поступления </w:t>
      </w:r>
      <w:r w:rsidR="00252FC1" w:rsidRPr="00647076">
        <w:rPr>
          <w:rFonts w:ascii="Times New Roman" w:eastAsia="Calibri" w:hAnsi="Times New Roman" w:cs="Times New Roman"/>
          <w:sz w:val="24"/>
          <w:szCs w:val="24"/>
        </w:rPr>
        <w:t xml:space="preserve">заявления или на следующий рабочий день (в случае направления документов в нерабочее время, в выходные, праздничные дни); </w:t>
      </w:r>
    </w:p>
    <w:p w:rsidR="00AC7909" w:rsidRPr="00647076" w:rsidRDefault="00647076" w:rsidP="0064707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52FC1" w:rsidRPr="00647076">
        <w:rPr>
          <w:rFonts w:ascii="Times New Roman" w:eastAsia="Calibri" w:hAnsi="Times New Roman" w:cs="Times New Roman"/>
          <w:sz w:val="24"/>
          <w:szCs w:val="24"/>
        </w:rPr>
        <w:t>при направлении заявления в орган, предоставляющий муниципальную услугу, через МФЦ на бумажном носителе - в день поступления документов.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C01504">
        <w:rPr>
          <w:rFonts w:ascii="Times New Roman" w:eastAsia="Calibri" w:hAnsi="Times New Roman" w:cs="Times New Roman"/>
          <w:sz w:val="24"/>
          <w:szCs w:val="24"/>
        </w:rPr>
        <w:t>Документы (сведения) в рамках межведомственного взаимодействия не запрашиваются.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3.5.2. Должностное лицо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>, административных действий не осуществляют.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3.5.3.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, возобновляет предоставление муниципальной услуги при наличии следующих оснований: 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3.6.1. </w:t>
      </w: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C01504">
          <w:rPr>
            <w:rFonts w:ascii="Times New Roman" w:eastAsia="Calibri" w:hAnsi="Times New Roman" w:cs="Times New Roman"/>
            <w:sz w:val="24"/>
            <w:szCs w:val="24"/>
          </w:rPr>
          <w:t>(таблица № 3)</w:t>
        </w:r>
      </w:hyperlink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 w:rsidR="001F42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</w:t>
      </w: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 предоставляется: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а) при личной явке: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в МФЦ;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при обращении в орган, предоставляющий муниципальную услугу.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б) без личной явки: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почтовым отправлением;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через Единый портал.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3.7.2. Возможность предоставления </w:t>
      </w:r>
      <w:r w:rsidR="001F42F5">
        <w:rPr>
          <w:rFonts w:ascii="Times New Roman" w:eastAsia="Calibri" w:hAnsi="Times New Roman" w:cs="Times New Roman"/>
          <w:sz w:val="24"/>
          <w:szCs w:val="24"/>
        </w:rPr>
        <w:t>ОМСУ</w:t>
      </w: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, или МФЦ результата муниципальной услуги по выбору заявителя независимо от его места жительства либо места </w:t>
      </w:r>
      <w:r w:rsidR="00C01504" w:rsidRPr="00C01504">
        <w:rPr>
          <w:rFonts w:ascii="Times New Roman" w:eastAsia="Calibri" w:hAnsi="Times New Roman" w:cs="Times New Roman"/>
          <w:sz w:val="24"/>
          <w:szCs w:val="24"/>
        </w:rPr>
        <w:t>пребывания,</w:t>
      </w: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 либо места </w:t>
      </w:r>
      <w:r w:rsidRPr="00647076">
        <w:rPr>
          <w:rFonts w:ascii="Times New Roman" w:eastAsia="Calibri" w:hAnsi="Times New Roman" w:cs="Times New Roman"/>
          <w:sz w:val="24"/>
          <w:szCs w:val="24"/>
        </w:rPr>
        <w:t>нахождения не предусмотрена.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>3.7.3. Срок предоставления результата:</w:t>
      </w:r>
    </w:p>
    <w:p w:rsidR="00AC7909" w:rsidRPr="00647076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076">
        <w:rPr>
          <w:rFonts w:ascii="Times New Roman" w:eastAsia="Calibri" w:hAnsi="Times New Roman" w:cs="Times New Roman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AC7909" w:rsidRPr="00176E06" w:rsidRDefault="00AC790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AC7909" w:rsidRPr="00C01504" w:rsidRDefault="00252FC1" w:rsidP="00C0150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015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Способы информирования заявителя об изменении статуса</w:t>
      </w:r>
      <w:r w:rsidR="00C015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015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рассмотрения запроса о предоставлении государственной услуги</w:t>
      </w:r>
    </w:p>
    <w:p w:rsidR="00AC7909" w:rsidRPr="00176E06" w:rsidRDefault="00AC79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4.1. Информирование заявителя о ходе рассмотрения его </w:t>
      </w:r>
      <w:r w:rsidR="00C01504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- посредством электронной почты по адресу, указанному заявителем в </w:t>
      </w:r>
      <w:r w:rsidR="00C01504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C0150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 xml:space="preserve">- по телефону, указанному заявителем в </w:t>
      </w:r>
      <w:r w:rsidR="00C01504">
        <w:rPr>
          <w:rFonts w:ascii="Times New Roman" w:eastAsia="Calibri" w:hAnsi="Times New Roman" w:cs="Times New Roman"/>
          <w:sz w:val="24"/>
          <w:szCs w:val="26"/>
        </w:rPr>
        <w:t>заявления</w:t>
      </w:r>
      <w:r w:rsidRPr="00C0150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AC7909" w:rsidRPr="00C01504" w:rsidRDefault="00252FC1" w:rsidP="00C0150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504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C01504" w:rsidRDefault="00C01504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1D39FA" w:rsidRDefault="00252FC1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D39FA">
        <w:rPr>
          <w:rFonts w:ascii="Times New Roman" w:eastAsia="Calibri" w:hAnsi="Times New Roman" w:cs="Times New Roman"/>
          <w:b/>
          <w:sz w:val="26"/>
          <w:szCs w:val="26"/>
        </w:rPr>
        <w:t>Приложение</w:t>
      </w: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D39FA" w:rsidRDefault="00252FC1" w:rsidP="001D39F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Административному </w:t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регламенту </w:t>
      </w:r>
    </w:p>
    <w:p w:rsidR="001D39FA" w:rsidRDefault="00252FC1" w:rsidP="001D39F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по предоставлению муниципальной услуги </w:t>
      </w:r>
    </w:p>
    <w:p w:rsidR="001D39FA" w:rsidRPr="00176E06" w:rsidRDefault="001D39FA" w:rsidP="001D39F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выписки из </w:t>
      </w:r>
      <w:proofErr w:type="spellStart"/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похозяйственной</w:t>
      </w:r>
      <w:proofErr w:type="spellEnd"/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книги»</w:t>
      </w:r>
      <w:r w:rsidRPr="00176E0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C7909" w:rsidRDefault="00AC790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0D2839" w:rsidRPr="00176E06" w:rsidRDefault="000D283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AC7909" w:rsidRPr="00176E06" w:rsidRDefault="00252F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ПЕРЕЧЕНЬ </w:t>
      </w:r>
    </w:p>
    <w:p w:rsidR="00AC7909" w:rsidRPr="00176E06" w:rsidRDefault="00252FC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условных обозначений и сокращений, Исчерпывающий перечень документов, необходимых </w:t>
      </w:r>
      <w:r w:rsidR="00B17070"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>для предоставления</w:t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муниципальной услуги, </w:t>
      </w:r>
      <w:r w:rsidR="00B17070">
        <w:rPr>
          <w:rFonts w:ascii="Times New Roman" w:eastAsia="Calibri" w:hAnsi="Times New Roman" w:cs="Times New Roman"/>
          <w:sz w:val="26"/>
          <w:szCs w:val="26"/>
          <w:highlight w:val="white"/>
        </w:rPr>
        <w:br/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Исчерпывающий перечень оснований для отказа в приеме </w:t>
      </w:r>
      <w:r w:rsidR="00B17070" w:rsidRPr="00B17070">
        <w:rPr>
          <w:rFonts w:ascii="Times New Roman" w:eastAsia="Calibri" w:hAnsi="Times New Roman" w:cs="Times New Roman"/>
          <w:sz w:val="26"/>
          <w:szCs w:val="26"/>
        </w:rPr>
        <w:t>заявления</w:t>
      </w:r>
      <w:r w:rsidR="00B17070" w:rsidRPr="00B17070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>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</w:t>
      </w:r>
      <w:r w:rsidR="00B17070">
        <w:rPr>
          <w:rFonts w:ascii="Times New Roman" w:eastAsia="Calibri" w:hAnsi="Times New Roman" w:cs="Times New Roman"/>
          <w:sz w:val="26"/>
          <w:szCs w:val="26"/>
          <w:highlight w:val="white"/>
        </w:rPr>
        <w:t>а</w:t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="00B17070" w:rsidRPr="00B17070">
        <w:rPr>
          <w:rFonts w:ascii="Times New Roman" w:eastAsia="Calibri" w:hAnsi="Times New Roman" w:cs="Times New Roman"/>
          <w:sz w:val="26"/>
          <w:szCs w:val="26"/>
        </w:rPr>
        <w:t>заявления</w:t>
      </w: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о предоставлении муниципальной услуги и документов, необходимых для предоставления муниципальной услуги </w:t>
      </w: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>I. Перечень условных обозначений и сокращений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1. Условные сокращения: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>б) АИС «</w:t>
      </w:r>
      <w:proofErr w:type="spellStart"/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>Межвед</w:t>
      </w:r>
      <w:proofErr w:type="spellEnd"/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AC7909" w:rsidRPr="00176E06" w:rsidRDefault="00AC7909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176E06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2. Условные обозначения: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б) П(з) – представитель заявителя;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в) Единый портал – документы подаются посредством Единого портала;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г) ПС – документы подаются посредством почтовой связи;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>д) О – представляется оригинал документа;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е) О(э) – представляется оригинал документа в электронной форме;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 xml:space="preserve">ж) К – представляется копия документа; </w:t>
      </w:r>
    </w:p>
    <w:p w:rsidR="00AC7909" w:rsidRPr="00176E06" w:rsidRDefault="00252FC1" w:rsidP="00B1707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>з) Д – количество экземпляров документа.</w:t>
      </w: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C7909" w:rsidRPr="00176E06" w:rsidRDefault="00AC790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AC7909" w:rsidRPr="00176E06" w:rsidSect="00627318">
          <w:headerReference w:type="defaul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C7909" w:rsidRPr="00176E06" w:rsidRDefault="00252F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AC7909" w:rsidRDefault="00252FC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5"/>
        <w:tblW w:w="0" w:type="auto"/>
        <w:tblInd w:w="-34" w:type="dxa"/>
        <w:tblLook w:val="04A0" w:firstRow="1" w:lastRow="0" w:firstColumn="1" w:lastColumn="0" w:noHBand="0" w:noVBand="1"/>
      </w:tblPr>
      <w:tblGrid>
        <w:gridCol w:w="563"/>
        <w:gridCol w:w="4842"/>
        <w:gridCol w:w="4199"/>
      </w:tblGrid>
      <w:tr w:rsidR="00AC7909" w:rsidTr="000D2839">
        <w:tc>
          <w:tcPr>
            <w:tcW w:w="568" w:type="dxa"/>
            <w:vMerge w:val="restart"/>
          </w:tcPr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34" w:type="dxa"/>
            <w:vMerge w:val="restart"/>
          </w:tcPr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27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AC7909" w:rsidTr="000D2839">
        <w:trPr>
          <w:trHeight w:val="335"/>
        </w:trPr>
        <w:tc>
          <w:tcPr>
            <w:tcW w:w="568" w:type="dxa"/>
            <w:vMerge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4" w:type="dxa"/>
            <w:vMerge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9" w:type="dxa"/>
          </w:tcPr>
          <w:p w:rsidR="00AC7909" w:rsidRDefault="00252FC1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выписки из </w:t>
            </w:r>
            <w:proofErr w:type="spellStart"/>
            <w:r>
              <w:rPr>
                <w:sz w:val="20"/>
                <w:szCs w:val="20"/>
              </w:rPr>
              <w:t>похозяйственной</w:t>
            </w:r>
            <w:proofErr w:type="spellEnd"/>
            <w:r>
              <w:rPr>
                <w:sz w:val="20"/>
                <w:szCs w:val="20"/>
              </w:rPr>
              <w:t xml:space="preserve"> книги</w:t>
            </w:r>
          </w:p>
        </w:tc>
      </w:tr>
      <w:tr w:rsidR="00AC7909" w:rsidTr="000D2839">
        <w:tc>
          <w:tcPr>
            <w:tcW w:w="568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934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27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AC7909" w:rsidTr="000D2839">
        <w:tc>
          <w:tcPr>
            <w:tcW w:w="568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934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которому земельный участок предоставлен для ведения  личного подсобного хозяйства/ который земельный участок приобрел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4279" w:type="dxa"/>
            <w:vAlign w:val="center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AC7909" w:rsidTr="000D2839">
        <w:tc>
          <w:tcPr>
            <w:tcW w:w="568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934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4279" w:type="dxa"/>
            <w:vAlign w:val="center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AC7909" w:rsidTr="000D2839">
        <w:tc>
          <w:tcPr>
            <w:tcW w:w="568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C7909" w:rsidRDefault="00AC790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4934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обращающийся за выпиской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4279" w:type="dxa"/>
            <w:vAlign w:val="center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AC7909" w:rsidRDefault="00AC790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7909" w:rsidRPr="00176E06" w:rsidRDefault="00252FC1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176E06">
        <w:rPr>
          <w:rFonts w:ascii="Times New Roman" w:eastAsia="Calibri" w:hAnsi="Times New Roman" w:cs="Times New Roman"/>
          <w:sz w:val="26"/>
          <w:szCs w:val="26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AC7909" w:rsidRDefault="00252FC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5"/>
        <w:tblW w:w="9747" w:type="dxa"/>
        <w:tblLook w:val="04A0" w:firstRow="1" w:lastRow="0" w:firstColumn="1" w:lastColumn="0" w:noHBand="0" w:noVBand="1"/>
      </w:tblPr>
      <w:tblGrid>
        <w:gridCol w:w="639"/>
        <w:gridCol w:w="1879"/>
        <w:gridCol w:w="2693"/>
        <w:gridCol w:w="2977"/>
        <w:gridCol w:w="1559"/>
      </w:tblGrid>
      <w:tr w:rsidR="00AC7909" w:rsidTr="000D2839">
        <w:tc>
          <w:tcPr>
            <w:tcW w:w="63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AC7909" w:rsidTr="000D2839">
        <w:tc>
          <w:tcPr>
            <w:tcW w:w="9747" w:type="dxa"/>
            <w:gridSpan w:val="5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C7909" w:rsidTr="000D2839">
        <w:tc>
          <w:tcPr>
            <w:tcW w:w="63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79" w:type="dxa"/>
            <w:vAlign w:val="center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69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977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155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AC7909" w:rsidTr="000D2839">
        <w:tc>
          <w:tcPr>
            <w:tcW w:w="63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79" w:type="dxa"/>
          </w:tcPr>
          <w:p w:rsidR="00AC7909" w:rsidRDefault="00252FC1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693" w:type="dxa"/>
          </w:tcPr>
          <w:p w:rsidR="00AC7909" w:rsidRDefault="00252FC1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977" w:type="dxa"/>
          </w:tcPr>
          <w:p w:rsidR="00AC7909" w:rsidRDefault="00252FC1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О(э) - Единый портал, МФЦ, ПС, ОМСУ</w:t>
            </w:r>
          </w:p>
        </w:tc>
        <w:tc>
          <w:tcPr>
            <w:tcW w:w="1559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AC7909" w:rsidTr="000D2839">
        <w:tc>
          <w:tcPr>
            <w:tcW w:w="639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79" w:type="dxa"/>
          </w:tcPr>
          <w:p w:rsidR="00AC7909" w:rsidRDefault="00252FC1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693" w:type="dxa"/>
          </w:tcPr>
          <w:p w:rsidR="00AC7909" w:rsidRDefault="00252FC1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К(э) - Единый портал, МФЦ, ПС, ОМСУ</w:t>
            </w:r>
          </w:p>
        </w:tc>
        <w:tc>
          <w:tcPr>
            <w:tcW w:w="1559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:rsidR="00AC7909" w:rsidRDefault="00AC790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AC7909" w:rsidRPr="00176E06" w:rsidRDefault="00252FC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76E06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176E06">
        <w:rPr>
          <w:rFonts w:ascii="Times New Roman" w:eastAsia="Calibri" w:hAnsi="Times New Roman" w:cs="Times New Roman"/>
          <w:sz w:val="26"/>
          <w:szCs w:val="26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C7909" w:rsidRPr="00176E06" w:rsidRDefault="00252FC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76E06">
        <w:rPr>
          <w:rFonts w:ascii="Times New Roman" w:eastAsia="Calibri" w:hAnsi="Times New Roman" w:cs="Times New Roman"/>
          <w:sz w:val="26"/>
          <w:szCs w:val="26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176E0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C7909" w:rsidRDefault="00252FC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58"/>
        <w:gridCol w:w="5978"/>
        <w:gridCol w:w="3134"/>
      </w:tblGrid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0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AC7909" w:rsidTr="000D2839">
        <w:tc>
          <w:tcPr>
            <w:tcW w:w="9747" w:type="dxa"/>
            <w:gridSpan w:val="3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</w:tcPr>
          <w:p w:rsidR="00AC7909" w:rsidRDefault="00B1707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заявление</w:t>
            </w:r>
            <w:r w:rsidR="00252F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="00252F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</w:tcPr>
          <w:p w:rsidR="00AC7909" w:rsidRDefault="00B1707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подано </w:t>
            </w:r>
            <w:r w:rsidR="00252FC1">
              <w:rPr>
                <w:rFonts w:ascii="Times New Roman" w:eastAsia="Times New Roman" w:hAnsi="Times New Roman"/>
                <w:sz w:val="24"/>
                <w:szCs w:val="24"/>
              </w:rPr>
              <w:t>лицом, не уполномоченным на осуществление таких действий;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C7909" w:rsidTr="000D2839">
        <w:tc>
          <w:tcPr>
            <w:tcW w:w="9747" w:type="dxa"/>
            <w:gridSpan w:val="3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AC7909" w:rsidTr="000D2839">
        <w:tc>
          <w:tcPr>
            <w:tcW w:w="458" w:type="dxa"/>
          </w:tcPr>
          <w:p w:rsidR="00AC7909" w:rsidRDefault="00AC790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186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AC7909" w:rsidTr="000D2839">
        <w:tc>
          <w:tcPr>
            <w:tcW w:w="9747" w:type="dxa"/>
            <w:gridSpan w:val="3"/>
          </w:tcPr>
          <w:p w:rsidR="00AC7909" w:rsidRDefault="00252FC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AC7909" w:rsidRDefault="00252FC1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186" w:type="dxa"/>
          </w:tcPr>
          <w:p w:rsidR="00AC7909" w:rsidRDefault="0025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AC7909" w:rsidTr="000D2839">
        <w:tc>
          <w:tcPr>
            <w:tcW w:w="458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</w:tcPr>
          <w:p w:rsidR="00AC7909" w:rsidRDefault="0025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186" w:type="dxa"/>
          </w:tcPr>
          <w:p w:rsidR="00AC7909" w:rsidRDefault="00252F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AC7909" w:rsidRPr="00176E06" w:rsidRDefault="00252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76E06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V</w:t>
      </w:r>
      <w:r w:rsidRPr="00176E0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Форм</w:t>
      </w:r>
      <w:r w:rsidR="00B17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</w:t>
      </w:r>
      <w:r w:rsidRPr="00176E0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заявлени</w:t>
      </w:r>
      <w:r w:rsidR="00B17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я</w:t>
      </w:r>
      <w:r w:rsidRPr="00176E0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 документов, </w:t>
      </w:r>
    </w:p>
    <w:p w:rsidR="00AC7909" w:rsidRPr="00176E06" w:rsidRDefault="00252F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76E0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необходимых для предоставления муниципальной услуги</w:t>
      </w:r>
    </w:p>
    <w:p w:rsidR="000D2839" w:rsidRDefault="000D283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909" w:rsidRPr="000D2839" w:rsidRDefault="00252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283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  <w:r w:rsidR="000D2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</w:t>
      </w:r>
      <w:r w:rsidRPr="000D2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C7909" w:rsidRPr="000D2839" w:rsidRDefault="00252FC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D28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Административному регламенту 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</w:t>
      </w:r>
      <w:r w:rsidR="00B17070">
        <w:rPr>
          <w:rFonts w:ascii="Times New Roman" w:hAnsi="Times New Roman" w:cs="Times New Roman"/>
          <w:sz w:val="24"/>
          <w:szCs w:val="24"/>
        </w:rPr>
        <w:t>МО «Город Отрадное»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7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паспорт ___№ _______________________</w:t>
      </w:r>
    </w:p>
    <w:p w:rsidR="00B17070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</w:t>
      </w:r>
      <w:r w:rsidR="00B170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  <w:r w:rsidR="00B170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AC7909" w:rsidRDefault="00252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AC7909" w:rsidRDefault="00AC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C7909" w:rsidRDefault="00B17070" w:rsidP="00B17070">
      <w:pPr>
        <w:pStyle w:val="14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52FC1">
        <w:rPr>
          <w:sz w:val="24"/>
          <w:szCs w:val="24"/>
        </w:rPr>
        <w:t xml:space="preserve">Прошу предоставить выписку из </w:t>
      </w:r>
      <w:proofErr w:type="spellStart"/>
      <w:r w:rsidR="00252FC1">
        <w:rPr>
          <w:sz w:val="24"/>
          <w:szCs w:val="24"/>
        </w:rPr>
        <w:t>похозяйственной</w:t>
      </w:r>
      <w:proofErr w:type="spellEnd"/>
      <w:r w:rsidR="00252FC1">
        <w:rPr>
          <w:sz w:val="24"/>
          <w:szCs w:val="24"/>
        </w:rPr>
        <w:t xml:space="preserve"> книги </w:t>
      </w:r>
      <w:r w:rsidR="00252FC1">
        <w:t>(нужное указать)</w:t>
      </w:r>
      <w:r w:rsidR="00252FC1">
        <w:rPr>
          <w:sz w:val="24"/>
          <w:szCs w:val="24"/>
        </w:rPr>
        <w:t>:</w:t>
      </w:r>
    </w:p>
    <w:p w:rsidR="00B17070" w:rsidRDefault="00B17070" w:rsidP="001F42F5">
      <w:pPr>
        <w:pStyle w:val="14"/>
        <w:ind w:firstLine="539"/>
        <w:rPr>
          <w:sz w:val="24"/>
          <w:szCs w:val="24"/>
        </w:rPr>
      </w:pPr>
    </w:p>
    <w:p w:rsidR="00AC7909" w:rsidRDefault="00AC7909">
      <w:pPr>
        <w:pStyle w:val="14"/>
        <w:ind w:firstLine="540"/>
        <w:rPr>
          <w:sz w:val="4"/>
          <w:szCs w:val="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90"/>
        <w:gridCol w:w="9180"/>
      </w:tblGrid>
      <w:tr w:rsidR="001F42F5" w:rsidRPr="001F42F5" w:rsidTr="001F42F5">
        <w:tc>
          <w:tcPr>
            <w:tcW w:w="204" w:type="pct"/>
          </w:tcPr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1.</w:t>
            </w:r>
          </w:p>
        </w:tc>
        <w:tc>
          <w:tcPr>
            <w:tcW w:w="4796" w:type="pct"/>
          </w:tcPr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 w:rsidRPr="001F42F5">
              <w:rPr>
                <w:sz w:val="22"/>
                <w:szCs w:val="22"/>
              </w:rPr>
              <w:t>Росреестра</w:t>
            </w:r>
            <w:proofErr w:type="spellEnd"/>
            <w:r w:rsidRPr="001F42F5">
              <w:rPr>
                <w:sz w:val="22"/>
                <w:szCs w:val="22"/>
              </w:rPr>
              <w:t xml:space="preserve"> от 25.08.2021 № П/0368 «Об установлении формы выписки из </w:t>
            </w:r>
            <w:proofErr w:type="spellStart"/>
            <w:r w:rsidRPr="001F42F5">
              <w:rPr>
                <w:sz w:val="22"/>
                <w:szCs w:val="22"/>
              </w:rPr>
              <w:t>похозяйственной</w:t>
            </w:r>
            <w:proofErr w:type="spellEnd"/>
            <w:r w:rsidRPr="001F42F5">
              <w:rPr>
                <w:sz w:val="22"/>
                <w:szCs w:val="22"/>
              </w:rPr>
              <w:t xml:space="preserve"> книги о наличии у гражданина права на земельный участок»);</w:t>
            </w:r>
          </w:p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 xml:space="preserve"> </w:t>
            </w:r>
          </w:p>
        </w:tc>
      </w:tr>
      <w:tr w:rsidR="001F42F5" w:rsidRPr="001F42F5" w:rsidTr="001F42F5">
        <w:trPr>
          <w:trHeight w:val="1205"/>
        </w:trPr>
        <w:tc>
          <w:tcPr>
            <w:tcW w:w="204" w:type="pct"/>
          </w:tcPr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2.</w:t>
            </w:r>
          </w:p>
        </w:tc>
        <w:tc>
          <w:tcPr>
            <w:tcW w:w="4796" w:type="pct"/>
          </w:tcPr>
          <w:p w:rsidR="001F42F5" w:rsidRPr="001F42F5" w:rsidRDefault="001F42F5">
            <w:pPr>
              <w:pStyle w:val="14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для __</w:t>
            </w:r>
            <w:r w:rsidRPr="001F42F5">
              <w:rPr>
                <w:rFonts w:eastAsia="Times New Roman"/>
                <w:sz w:val="22"/>
                <w:szCs w:val="22"/>
              </w:rPr>
              <w:t>______________________________________________________________;</w:t>
            </w:r>
          </w:p>
          <w:p w:rsidR="001F42F5" w:rsidRPr="001F42F5" w:rsidRDefault="001F42F5">
            <w:pPr>
              <w:pStyle w:val="14"/>
              <w:jc w:val="center"/>
              <w:rPr>
                <w:rFonts w:eastAsia="Times New Roman"/>
                <w:sz w:val="16"/>
                <w:szCs w:val="22"/>
              </w:rPr>
            </w:pPr>
            <w:r w:rsidRPr="001F42F5">
              <w:rPr>
                <w:rFonts w:eastAsia="Times New Roman"/>
                <w:sz w:val="16"/>
                <w:szCs w:val="22"/>
              </w:rPr>
              <w:t xml:space="preserve">(указывается цель получения выписки из </w:t>
            </w:r>
            <w:proofErr w:type="spellStart"/>
            <w:r w:rsidRPr="001F42F5">
              <w:rPr>
                <w:rFonts w:eastAsia="Times New Roman"/>
                <w:sz w:val="16"/>
                <w:szCs w:val="22"/>
              </w:rPr>
              <w:t>похозяйственной</w:t>
            </w:r>
            <w:proofErr w:type="spellEnd"/>
            <w:r w:rsidRPr="001F42F5">
              <w:rPr>
                <w:rFonts w:eastAsia="Times New Roman"/>
                <w:sz w:val="16"/>
                <w:szCs w:val="22"/>
              </w:rPr>
              <w:t xml:space="preserve"> книги)</w:t>
            </w:r>
          </w:p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- в фор</w:t>
            </w:r>
            <w:r>
              <w:rPr>
                <w:sz w:val="22"/>
                <w:szCs w:val="22"/>
              </w:rPr>
              <w:t xml:space="preserve">ме листов </w:t>
            </w:r>
            <w:proofErr w:type="spellStart"/>
            <w:r>
              <w:rPr>
                <w:sz w:val="22"/>
                <w:szCs w:val="22"/>
              </w:rPr>
              <w:t>похозяйственной</w:t>
            </w:r>
            <w:proofErr w:type="spellEnd"/>
            <w:r>
              <w:rPr>
                <w:sz w:val="22"/>
                <w:szCs w:val="22"/>
              </w:rPr>
              <w:t xml:space="preserve"> книги</w:t>
            </w:r>
          </w:p>
        </w:tc>
      </w:tr>
      <w:tr w:rsidR="001F42F5" w:rsidRPr="001F42F5" w:rsidTr="001F42F5">
        <w:trPr>
          <w:trHeight w:val="1028"/>
        </w:trPr>
        <w:tc>
          <w:tcPr>
            <w:tcW w:w="204" w:type="pct"/>
          </w:tcPr>
          <w:p w:rsidR="001F42F5" w:rsidRPr="001F42F5" w:rsidRDefault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3.</w:t>
            </w:r>
          </w:p>
        </w:tc>
        <w:tc>
          <w:tcPr>
            <w:tcW w:w="4796" w:type="pct"/>
          </w:tcPr>
          <w:p w:rsidR="001F42F5" w:rsidRPr="001F42F5" w:rsidRDefault="001F42F5">
            <w:pPr>
              <w:pStyle w:val="14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для _</w:t>
            </w:r>
            <w:r w:rsidRPr="001F42F5">
              <w:rPr>
                <w:rFonts w:eastAsia="Times New Roman"/>
                <w:sz w:val="22"/>
                <w:szCs w:val="22"/>
              </w:rPr>
              <w:t>_______________________________________________________________;</w:t>
            </w:r>
          </w:p>
          <w:p w:rsidR="001F42F5" w:rsidRPr="001F42F5" w:rsidRDefault="001F42F5">
            <w:pPr>
              <w:pStyle w:val="14"/>
              <w:jc w:val="center"/>
              <w:rPr>
                <w:rFonts w:eastAsia="Times New Roman"/>
                <w:sz w:val="22"/>
                <w:szCs w:val="22"/>
              </w:rPr>
            </w:pPr>
            <w:r w:rsidRPr="001F42F5">
              <w:rPr>
                <w:rFonts w:eastAsia="Times New Roman"/>
                <w:sz w:val="16"/>
                <w:szCs w:val="22"/>
              </w:rPr>
              <w:t xml:space="preserve">(указывается цель получения выписки из </w:t>
            </w:r>
            <w:proofErr w:type="spellStart"/>
            <w:r w:rsidRPr="001F42F5">
              <w:rPr>
                <w:rFonts w:eastAsia="Times New Roman"/>
                <w:sz w:val="16"/>
                <w:szCs w:val="22"/>
              </w:rPr>
              <w:t>похозяйственной</w:t>
            </w:r>
            <w:proofErr w:type="spellEnd"/>
            <w:r w:rsidRPr="001F42F5">
              <w:rPr>
                <w:rFonts w:eastAsia="Times New Roman"/>
                <w:sz w:val="16"/>
                <w:szCs w:val="22"/>
              </w:rPr>
              <w:t xml:space="preserve"> книги)</w:t>
            </w:r>
          </w:p>
          <w:p w:rsidR="001F42F5" w:rsidRPr="001F42F5" w:rsidRDefault="001F42F5" w:rsidP="001F42F5">
            <w:pPr>
              <w:pStyle w:val="211"/>
              <w:rPr>
                <w:sz w:val="22"/>
                <w:szCs w:val="22"/>
              </w:rPr>
            </w:pPr>
            <w:r w:rsidRPr="001F42F5">
              <w:rPr>
                <w:sz w:val="22"/>
                <w:szCs w:val="22"/>
              </w:rPr>
              <w:t>- в произвольной форме, с указанием ___________________________________</w:t>
            </w:r>
          </w:p>
          <w:p w:rsidR="001F42F5" w:rsidRPr="001F42F5" w:rsidRDefault="001F42F5" w:rsidP="001F4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42F5">
              <w:rPr>
                <w:rFonts w:ascii="Times New Roman" w:hAnsi="Times New Roman" w:cs="Times New Roman"/>
                <w:sz w:val="14"/>
              </w:rPr>
              <w:t xml:space="preserve">(указывается объем и перечень сведений, необходимых заявителю из </w:t>
            </w:r>
            <w:proofErr w:type="spellStart"/>
            <w:r w:rsidRPr="001F42F5">
              <w:rPr>
                <w:rFonts w:ascii="Times New Roman" w:hAnsi="Times New Roman" w:cs="Times New Roman"/>
                <w:sz w:val="14"/>
              </w:rPr>
              <w:t>похозяйственной</w:t>
            </w:r>
            <w:proofErr w:type="spellEnd"/>
            <w:r w:rsidRPr="001F42F5">
              <w:rPr>
                <w:rFonts w:ascii="Times New Roman" w:hAnsi="Times New Roman" w:cs="Times New Roman"/>
                <w:sz w:val="14"/>
              </w:rPr>
              <w:t xml:space="preserve"> книги);</w:t>
            </w:r>
          </w:p>
        </w:tc>
      </w:tr>
    </w:tbl>
    <w:p w:rsidR="00AC7909" w:rsidRDefault="00252FC1">
      <w:pPr>
        <w:pStyle w:val="211"/>
      </w:pPr>
      <w:r>
        <w:t>личное подсобное хозяйство расположено по адресу: _______________________________.</w:t>
      </w:r>
    </w:p>
    <w:p w:rsidR="00B17070" w:rsidRDefault="00B1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AC7909" w:rsidRDefault="00252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AC7909" w:rsidRDefault="00AC7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_______________.</w:t>
      </w:r>
    </w:p>
    <w:p w:rsidR="001F42F5" w:rsidRDefault="001F42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09" w:rsidRDefault="00252FC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AC7909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C7909" w:rsidRDefault="00AC7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AC7909" w:rsidRDefault="00252FC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AC7909" w:rsidRDefault="00252FC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:rsidR="00AC7909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C7909" w:rsidRDefault="00AC7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AC7909" w:rsidRDefault="00AC790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C7909">
        <w:trPr>
          <w:trHeight w:val="322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AC7909" w:rsidRDefault="00AC7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AC7909" w:rsidRDefault="00252F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выдать на руки в Администрации</w:t>
            </w:r>
          </w:p>
        </w:tc>
      </w:tr>
      <w:tr w:rsidR="00AC790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AC7909" w:rsidRDefault="00AC79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AC7909" w:rsidRDefault="00252F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AC7909" w:rsidRDefault="00252FC1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708"/>
        <w:gridCol w:w="2977"/>
      </w:tblGrid>
      <w:tr w:rsidR="00AC7909">
        <w:tc>
          <w:tcPr>
            <w:tcW w:w="55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C7909" w:rsidRDefault="00AC79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AC7909" w:rsidRDefault="00AC79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AC7909" w:rsidRDefault="00AC790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C7909">
        <w:tc>
          <w:tcPr>
            <w:tcW w:w="55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7909" w:rsidRDefault="00252FC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7909" w:rsidRDefault="00AC790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7909" w:rsidRDefault="00252FC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1F42F5" w:rsidRDefault="001F42F5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     ________________    20___года</w:t>
      </w:r>
    </w:p>
    <w:p w:rsidR="001F42F5" w:rsidRDefault="001F42F5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br w:type="page"/>
      </w:r>
    </w:p>
    <w:p w:rsidR="00AC7909" w:rsidRDefault="00252FC1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AC7909" w:rsidRDefault="00252FC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AC7909" w:rsidRDefault="00252FC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AC7909" w:rsidRDefault="00252FC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AC7909" w:rsidRDefault="00252FC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AC7909" w:rsidRDefault="00252FC1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AC7909" w:rsidRDefault="00252FC1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AC7909" w:rsidRDefault="00252FC1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839" w:rsidRDefault="000D28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2839" w:rsidRDefault="000D28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2839" w:rsidRDefault="000D28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2839" w:rsidRDefault="000D28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D2839" w:rsidRDefault="000D28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7070" w:rsidRDefault="00B1707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AC7909" w:rsidRDefault="00252F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2</w:t>
      </w:r>
    </w:p>
    <w:p w:rsidR="00AC7909" w:rsidRDefault="00252FC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7909" w:rsidRDefault="00252FC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F42F5" w:rsidRDefault="001F42F5" w:rsidP="001F42F5">
      <w:pPr>
        <w:widowControl w:val="0"/>
        <w:tabs>
          <w:tab w:val="left" w:pos="0"/>
        </w:tabs>
        <w:spacing w:after="0" w:line="240" w:lineRule="auto"/>
        <w:ind w:left="3969"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«Выдача выписки из </w:t>
      </w:r>
      <w:proofErr w:type="spellStart"/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похозяйственной</w:t>
      </w:r>
      <w:proofErr w:type="spellEnd"/>
      <w:r w:rsidRPr="00176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книги»</w:t>
      </w:r>
      <w:r w:rsidRPr="00176E0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AC7909" w:rsidRDefault="00AC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909" w:rsidRDefault="00252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C7909" w:rsidRDefault="00252F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AC7909" w:rsidRDefault="00252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AC7909" w:rsidRDefault="00AC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09" w:rsidRDefault="00AC79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C7909" w:rsidRDefault="001F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(фамилия, имя, отчество)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F42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1F42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C7909" w:rsidRDefault="001F4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52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(телефон и адрес электронной почты)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C7909" w:rsidRDefault="00252FC1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AC7909" w:rsidRDefault="00252FC1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«Выдача выписки из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AC7909" w:rsidRDefault="00AC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AC7909" w:rsidRDefault="00AC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429"/>
      </w:tblGrid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C7909" w:rsidTr="000D283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AC79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AC7909" w:rsidRDefault="00AC7909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7909" w:rsidRDefault="00252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AC7909" w:rsidRDefault="00AC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C7909" w:rsidRDefault="00AC7909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42F5" w:rsidRDefault="001F4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7909" w:rsidRDefault="00252F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AC7909" w:rsidRDefault="00252FC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7909" w:rsidRPr="001F42F5" w:rsidRDefault="00252FC1" w:rsidP="001F42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1F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42F5" w:rsidRPr="001F42F5" w:rsidRDefault="001F42F5" w:rsidP="001F42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«Выдача выписки из </w:t>
      </w:r>
      <w:proofErr w:type="spellStart"/>
      <w:r w:rsidRPr="001F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1F4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книги».</w:t>
      </w:r>
    </w:p>
    <w:p w:rsidR="00AC7909" w:rsidRDefault="00252FC1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AC7909" w:rsidRDefault="00252FC1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AC7909" w:rsidRDefault="00252FC1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AC7909" w:rsidRDefault="00AC790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предоставление муниципальной услуги «Выдача выписки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книги» приостановлено.</w:t>
      </w:r>
    </w:p>
    <w:p w:rsidR="00AC7909" w:rsidRDefault="00252F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AC7909" w:rsidRDefault="00AC79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AC7909" w:rsidRDefault="00252FC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AC7909" w:rsidRDefault="00AC7909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C7909" w:rsidRDefault="00AC79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AC7909" w:rsidRDefault="00AC79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909" w:rsidRDefault="00252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AC7909" w:rsidRDefault="00252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:rsidR="00AC7909" w:rsidRDefault="00252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AC7909" w:rsidRDefault="00252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:rsidR="00F3012D" w:rsidRDefault="00F3012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C7909" w:rsidRDefault="00252F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AC7909" w:rsidRPr="00F3012D" w:rsidRDefault="00252FC1" w:rsidP="00F301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F3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административному регламенту</w:t>
      </w:r>
    </w:p>
    <w:p w:rsidR="00AC7909" w:rsidRPr="00F3012D" w:rsidRDefault="00252FC1" w:rsidP="00F301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предоставлению муниципальной услуги </w:t>
      </w:r>
    </w:p>
    <w:p w:rsidR="00F3012D" w:rsidRPr="00F3012D" w:rsidRDefault="00F3012D" w:rsidP="00F301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«Выдача выписки из </w:t>
      </w:r>
      <w:proofErr w:type="spellStart"/>
      <w:r w:rsidRPr="00F3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F301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книги».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(фамилия, имя, отчество)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 w:rsidR="00F301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(телефон и адрес электронной почты)</w:t>
      </w:r>
    </w:p>
    <w:p w:rsidR="00AC7909" w:rsidRDefault="00AC7909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AC7909" w:rsidRDefault="00252FC1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AC7909" w:rsidRDefault="00AC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685"/>
      </w:tblGrid>
      <w:tr w:rsidR="00AC7909" w:rsidTr="000D283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09" w:rsidRDefault="002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4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685"/>
      </w:tblGrid>
      <w:tr w:rsidR="00AC7909" w:rsidTr="000D2839">
        <w:tc>
          <w:tcPr>
            <w:tcW w:w="99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C7909" w:rsidRDefault="0025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685" w:type="dxa"/>
          </w:tcPr>
          <w:p w:rsidR="00AC7909" w:rsidRDefault="00252FC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C7909" w:rsidTr="000D2839">
        <w:tc>
          <w:tcPr>
            <w:tcW w:w="993" w:type="dxa"/>
          </w:tcPr>
          <w:p w:rsidR="00AC7909" w:rsidRDefault="00252F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C7909" w:rsidRDefault="0025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5" w:type="dxa"/>
          </w:tcPr>
          <w:p w:rsidR="00AC7909" w:rsidRDefault="00252FC1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C7909" w:rsidRDefault="00AC7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7909" w:rsidRDefault="00252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C7909" w:rsidRDefault="00AC79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7909" w:rsidRDefault="00AC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C7909" w:rsidSect="008F4ADF">
      <w:headerReference w:type="default" r:id="rId14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B3" w:rsidRDefault="002614B3">
      <w:pPr>
        <w:spacing w:after="0" w:line="240" w:lineRule="auto"/>
      </w:pPr>
      <w:r>
        <w:separator/>
      </w:r>
    </w:p>
  </w:endnote>
  <w:endnote w:type="continuationSeparator" w:id="0">
    <w:p w:rsidR="002614B3" w:rsidRDefault="002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B3" w:rsidRDefault="002614B3">
      <w:pPr>
        <w:spacing w:after="0" w:line="240" w:lineRule="auto"/>
      </w:pPr>
      <w:r>
        <w:separator/>
      </w:r>
    </w:p>
  </w:footnote>
  <w:footnote w:type="continuationSeparator" w:id="0">
    <w:p w:rsidR="002614B3" w:rsidRDefault="002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076" w:rsidRDefault="00647076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076" w:rsidRDefault="00647076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72C"/>
    <w:multiLevelType w:val="hybridMultilevel"/>
    <w:tmpl w:val="EBFCDF42"/>
    <w:lvl w:ilvl="0" w:tplc="A6408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CDE0592">
      <w:start w:val="1"/>
      <w:numFmt w:val="lowerLetter"/>
      <w:lvlText w:val="%2."/>
      <w:lvlJc w:val="left"/>
      <w:pPr>
        <w:ind w:left="1440" w:hanging="360"/>
      </w:pPr>
    </w:lvl>
    <w:lvl w:ilvl="2" w:tplc="241A6634">
      <w:start w:val="1"/>
      <w:numFmt w:val="lowerRoman"/>
      <w:lvlText w:val="%3."/>
      <w:lvlJc w:val="right"/>
      <w:pPr>
        <w:ind w:left="2160" w:hanging="180"/>
      </w:pPr>
    </w:lvl>
    <w:lvl w:ilvl="3" w:tplc="34E82DE6">
      <w:start w:val="1"/>
      <w:numFmt w:val="decimal"/>
      <w:lvlText w:val="%4."/>
      <w:lvlJc w:val="left"/>
      <w:pPr>
        <w:ind w:left="2880" w:hanging="360"/>
      </w:pPr>
    </w:lvl>
    <w:lvl w:ilvl="4" w:tplc="58A6451C">
      <w:start w:val="1"/>
      <w:numFmt w:val="lowerLetter"/>
      <w:lvlText w:val="%5."/>
      <w:lvlJc w:val="left"/>
      <w:pPr>
        <w:ind w:left="3600" w:hanging="360"/>
      </w:pPr>
    </w:lvl>
    <w:lvl w:ilvl="5" w:tplc="9128571C">
      <w:start w:val="1"/>
      <w:numFmt w:val="lowerRoman"/>
      <w:lvlText w:val="%6."/>
      <w:lvlJc w:val="right"/>
      <w:pPr>
        <w:ind w:left="4320" w:hanging="180"/>
      </w:pPr>
    </w:lvl>
    <w:lvl w:ilvl="6" w:tplc="317E0410">
      <w:start w:val="1"/>
      <w:numFmt w:val="decimal"/>
      <w:lvlText w:val="%7."/>
      <w:lvlJc w:val="left"/>
      <w:pPr>
        <w:ind w:left="5040" w:hanging="360"/>
      </w:pPr>
    </w:lvl>
    <w:lvl w:ilvl="7" w:tplc="438A6D58">
      <w:start w:val="1"/>
      <w:numFmt w:val="lowerLetter"/>
      <w:lvlText w:val="%8."/>
      <w:lvlJc w:val="left"/>
      <w:pPr>
        <w:ind w:left="5760" w:hanging="360"/>
      </w:pPr>
    </w:lvl>
    <w:lvl w:ilvl="8" w:tplc="2DC2B4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4F97"/>
    <w:multiLevelType w:val="multilevel"/>
    <w:tmpl w:val="41CED7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DA558DB"/>
    <w:multiLevelType w:val="hybridMultilevel"/>
    <w:tmpl w:val="02E8EB80"/>
    <w:lvl w:ilvl="0" w:tplc="1034F6C8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392453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C27F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B640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5A53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AE91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F23F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C01F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7CE05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5534E6"/>
    <w:multiLevelType w:val="hybridMultilevel"/>
    <w:tmpl w:val="0CEAD536"/>
    <w:lvl w:ilvl="0" w:tplc="1048FF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834C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A45F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B12928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6964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A28D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B7438D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1AD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8E8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15321A"/>
    <w:multiLevelType w:val="multilevel"/>
    <w:tmpl w:val="B3288B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CDE20AE"/>
    <w:multiLevelType w:val="hybridMultilevel"/>
    <w:tmpl w:val="BE74DF96"/>
    <w:lvl w:ilvl="0" w:tplc="3B64F48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315E608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93C8F7A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B02C162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243C5E4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F865424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3F6C7458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DBC809F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C5D629A6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F8302F"/>
    <w:multiLevelType w:val="hybridMultilevel"/>
    <w:tmpl w:val="63BC8AFA"/>
    <w:lvl w:ilvl="0" w:tplc="106C59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F7E9464">
      <w:start w:val="1"/>
      <w:numFmt w:val="lowerLetter"/>
      <w:lvlText w:val="%2."/>
      <w:lvlJc w:val="left"/>
      <w:pPr>
        <w:ind w:left="1440" w:hanging="360"/>
      </w:pPr>
    </w:lvl>
    <w:lvl w:ilvl="2" w:tplc="24CCFDE0">
      <w:start w:val="1"/>
      <w:numFmt w:val="lowerRoman"/>
      <w:lvlText w:val="%3."/>
      <w:lvlJc w:val="right"/>
      <w:pPr>
        <w:ind w:left="2160" w:hanging="180"/>
      </w:pPr>
    </w:lvl>
    <w:lvl w:ilvl="3" w:tplc="292CE976">
      <w:start w:val="1"/>
      <w:numFmt w:val="decimal"/>
      <w:lvlText w:val="%4."/>
      <w:lvlJc w:val="left"/>
      <w:pPr>
        <w:ind w:left="2880" w:hanging="360"/>
      </w:pPr>
    </w:lvl>
    <w:lvl w:ilvl="4" w:tplc="0F521450">
      <w:start w:val="1"/>
      <w:numFmt w:val="lowerLetter"/>
      <w:lvlText w:val="%5."/>
      <w:lvlJc w:val="left"/>
      <w:pPr>
        <w:ind w:left="3600" w:hanging="360"/>
      </w:pPr>
    </w:lvl>
    <w:lvl w:ilvl="5" w:tplc="88301644">
      <w:start w:val="1"/>
      <w:numFmt w:val="lowerRoman"/>
      <w:lvlText w:val="%6."/>
      <w:lvlJc w:val="right"/>
      <w:pPr>
        <w:ind w:left="4320" w:hanging="180"/>
      </w:pPr>
    </w:lvl>
    <w:lvl w:ilvl="6" w:tplc="74600F98">
      <w:start w:val="1"/>
      <w:numFmt w:val="decimal"/>
      <w:lvlText w:val="%7."/>
      <w:lvlJc w:val="left"/>
      <w:pPr>
        <w:ind w:left="5040" w:hanging="360"/>
      </w:pPr>
    </w:lvl>
    <w:lvl w:ilvl="7" w:tplc="A79A3F5E">
      <w:start w:val="1"/>
      <w:numFmt w:val="lowerLetter"/>
      <w:lvlText w:val="%8."/>
      <w:lvlJc w:val="left"/>
      <w:pPr>
        <w:ind w:left="5760" w:hanging="360"/>
      </w:pPr>
    </w:lvl>
    <w:lvl w:ilvl="8" w:tplc="4FB441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A740A"/>
    <w:multiLevelType w:val="hybridMultilevel"/>
    <w:tmpl w:val="D048DD80"/>
    <w:lvl w:ilvl="0" w:tplc="34C4A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04846">
      <w:start w:val="1"/>
      <w:numFmt w:val="lowerLetter"/>
      <w:lvlText w:val="%2."/>
      <w:lvlJc w:val="left"/>
      <w:pPr>
        <w:ind w:left="1440" w:hanging="360"/>
      </w:pPr>
    </w:lvl>
    <w:lvl w:ilvl="2" w:tplc="1B06087C">
      <w:start w:val="1"/>
      <w:numFmt w:val="lowerRoman"/>
      <w:lvlText w:val="%3."/>
      <w:lvlJc w:val="right"/>
      <w:pPr>
        <w:ind w:left="2160" w:hanging="180"/>
      </w:pPr>
    </w:lvl>
    <w:lvl w:ilvl="3" w:tplc="E64EF632">
      <w:start w:val="1"/>
      <w:numFmt w:val="decimal"/>
      <w:lvlText w:val="%4."/>
      <w:lvlJc w:val="left"/>
      <w:pPr>
        <w:ind w:left="2880" w:hanging="360"/>
      </w:pPr>
    </w:lvl>
    <w:lvl w:ilvl="4" w:tplc="85742026">
      <w:start w:val="1"/>
      <w:numFmt w:val="lowerLetter"/>
      <w:lvlText w:val="%5."/>
      <w:lvlJc w:val="left"/>
      <w:pPr>
        <w:ind w:left="3600" w:hanging="360"/>
      </w:pPr>
    </w:lvl>
    <w:lvl w:ilvl="5" w:tplc="B254CC08">
      <w:start w:val="1"/>
      <w:numFmt w:val="lowerRoman"/>
      <w:lvlText w:val="%6."/>
      <w:lvlJc w:val="right"/>
      <w:pPr>
        <w:ind w:left="4320" w:hanging="180"/>
      </w:pPr>
    </w:lvl>
    <w:lvl w:ilvl="6" w:tplc="CAF4874C">
      <w:start w:val="1"/>
      <w:numFmt w:val="decimal"/>
      <w:lvlText w:val="%7."/>
      <w:lvlJc w:val="left"/>
      <w:pPr>
        <w:ind w:left="5040" w:hanging="360"/>
      </w:pPr>
    </w:lvl>
    <w:lvl w:ilvl="7" w:tplc="E02238E8">
      <w:start w:val="1"/>
      <w:numFmt w:val="lowerLetter"/>
      <w:lvlText w:val="%8."/>
      <w:lvlJc w:val="left"/>
      <w:pPr>
        <w:ind w:left="5760" w:hanging="360"/>
      </w:pPr>
    </w:lvl>
    <w:lvl w:ilvl="8" w:tplc="7520BB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B1EF9"/>
    <w:multiLevelType w:val="hybridMultilevel"/>
    <w:tmpl w:val="E22A1718"/>
    <w:lvl w:ilvl="0" w:tplc="588EB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26D896">
      <w:start w:val="1"/>
      <w:numFmt w:val="lowerLetter"/>
      <w:lvlText w:val="%2."/>
      <w:lvlJc w:val="left"/>
      <w:pPr>
        <w:ind w:left="1440" w:hanging="360"/>
      </w:pPr>
    </w:lvl>
    <w:lvl w:ilvl="2" w:tplc="7D1CFEFC">
      <w:start w:val="1"/>
      <w:numFmt w:val="lowerRoman"/>
      <w:lvlText w:val="%3."/>
      <w:lvlJc w:val="right"/>
      <w:pPr>
        <w:ind w:left="2160" w:hanging="180"/>
      </w:pPr>
    </w:lvl>
    <w:lvl w:ilvl="3" w:tplc="C73CDFE0">
      <w:start w:val="1"/>
      <w:numFmt w:val="decimal"/>
      <w:lvlText w:val="%4."/>
      <w:lvlJc w:val="left"/>
      <w:pPr>
        <w:ind w:left="2880" w:hanging="360"/>
      </w:pPr>
    </w:lvl>
    <w:lvl w:ilvl="4" w:tplc="1026CC48">
      <w:start w:val="1"/>
      <w:numFmt w:val="lowerLetter"/>
      <w:lvlText w:val="%5."/>
      <w:lvlJc w:val="left"/>
      <w:pPr>
        <w:ind w:left="3600" w:hanging="360"/>
      </w:pPr>
    </w:lvl>
    <w:lvl w:ilvl="5" w:tplc="841CC632">
      <w:start w:val="1"/>
      <w:numFmt w:val="lowerRoman"/>
      <w:lvlText w:val="%6."/>
      <w:lvlJc w:val="right"/>
      <w:pPr>
        <w:ind w:left="4320" w:hanging="180"/>
      </w:pPr>
    </w:lvl>
    <w:lvl w:ilvl="6" w:tplc="24A0882E">
      <w:start w:val="1"/>
      <w:numFmt w:val="decimal"/>
      <w:lvlText w:val="%7."/>
      <w:lvlJc w:val="left"/>
      <w:pPr>
        <w:ind w:left="5040" w:hanging="360"/>
      </w:pPr>
    </w:lvl>
    <w:lvl w:ilvl="7" w:tplc="CFA0BD90">
      <w:start w:val="1"/>
      <w:numFmt w:val="lowerLetter"/>
      <w:lvlText w:val="%8."/>
      <w:lvlJc w:val="left"/>
      <w:pPr>
        <w:ind w:left="5760" w:hanging="360"/>
      </w:pPr>
    </w:lvl>
    <w:lvl w:ilvl="8" w:tplc="D0FAB5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909"/>
    <w:rsid w:val="00053206"/>
    <w:rsid w:val="000D2839"/>
    <w:rsid w:val="00176E06"/>
    <w:rsid w:val="001B7E45"/>
    <w:rsid w:val="001D39FA"/>
    <w:rsid w:val="001F42F5"/>
    <w:rsid w:val="00252FC1"/>
    <w:rsid w:val="002614B3"/>
    <w:rsid w:val="00613BCE"/>
    <w:rsid w:val="00627318"/>
    <w:rsid w:val="00647076"/>
    <w:rsid w:val="006E1DC8"/>
    <w:rsid w:val="008F4ADF"/>
    <w:rsid w:val="00950EC0"/>
    <w:rsid w:val="00A52444"/>
    <w:rsid w:val="00AC7909"/>
    <w:rsid w:val="00B17070"/>
    <w:rsid w:val="00C01504"/>
    <w:rsid w:val="00C1383A"/>
    <w:rsid w:val="00CD79D1"/>
    <w:rsid w:val="00D52548"/>
    <w:rsid w:val="00F21266"/>
    <w:rsid w:val="00F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B73"/>
  <w15:docId w15:val="{F6F94C1E-D5ED-4D6A-A322-8717A856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C790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C79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C790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C790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C790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C790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C790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C790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C790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C790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C790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C790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AC790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C790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AC790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C790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C790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C7909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C7909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AC7909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C790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C790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C7909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AC79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AC7909"/>
    <w:rPr>
      <w:i/>
    </w:rPr>
  </w:style>
  <w:style w:type="character" w:customStyle="1" w:styleId="HeaderChar">
    <w:name w:val="Header Char"/>
    <w:basedOn w:val="a0"/>
    <w:uiPriority w:val="99"/>
    <w:rsid w:val="00AC7909"/>
  </w:style>
  <w:style w:type="character" w:customStyle="1" w:styleId="FooterChar">
    <w:name w:val="Footer Char"/>
    <w:basedOn w:val="a0"/>
    <w:uiPriority w:val="99"/>
    <w:rsid w:val="00AC7909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AC790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AC790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C790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C790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C790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79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790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AC7909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AC7909"/>
    <w:rPr>
      <w:sz w:val="18"/>
    </w:rPr>
  </w:style>
  <w:style w:type="character" w:styleId="aa">
    <w:name w:val="footnote reference"/>
    <w:basedOn w:val="a0"/>
    <w:uiPriority w:val="99"/>
    <w:unhideWhenUsed/>
    <w:rsid w:val="00AC7909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C7909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AC7909"/>
    <w:rPr>
      <w:sz w:val="20"/>
    </w:rPr>
  </w:style>
  <w:style w:type="character" w:styleId="ad">
    <w:name w:val="endnote reference"/>
    <w:basedOn w:val="a0"/>
    <w:uiPriority w:val="99"/>
    <w:semiHidden/>
    <w:unhideWhenUsed/>
    <w:rsid w:val="00AC790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C7909"/>
    <w:pPr>
      <w:spacing w:after="57"/>
    </w:pPr>
  </w:style>
  <w:style w:type="paragraph" w:styleId="22">
    <w:name w:val="toc 2"/>
    <w:basedOn w:val="a"/>
    <w:next w:val="a"/>
    <w:uiPriority w:val="39"/>
    <w:unhideWhenUsed/>
    <w:rsid w:val="00AC790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C790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C790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C790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C790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C790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C790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C7909"/>
    <w:pPr>
      <w:spacing w:after="57"/>
      <w:ind w:left="2268"/>
    </w:pPr>
  </w:style>
  <w:style w:type="paragraph" w:styleId="ae">
    <w:name w:val="TOC Heading"/>
    <w:uiPriority w:val="39"/>
    <w:unhideWhenUsed/>
    <w:rsid w:val="00AC7909"/>
  </w:style>
  <w:style w:type="paragraph" w:styleId="af">
    <w:name w:val="table of figures"/>
    <w:basedOn w:val="a"/>
    <w:next w:val="a"/>
    <w:uiPriority w:val="99"/>
    <w:unhideWhenUsed/>
    <w:rsid w:val="00AC7909"/>
    <w:pPr>
      <w:spacing w:after="0"/>
    </w:pPr>
  </w:style>
  <w:style w:type="paragraph" w:customStyle="1" w:styleId="210">
    <w:name w:val="Заголовок 21"/>
    <w:basedOn w:val="a"/>
    <w:next w:val="a"/>
    <w:link w:val="23"/>
    <w:unhideWhenUsed/>
    <w:qFormat/>
    <w:rsid w:val="00AC79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AC7909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0">
    <w:name w:val="List Paragraph"/>
    <w:basedOn w:val="a"/>
    <w:qFormat/>
    <w:rsid w:val="00AC7909"/>
    <w:pPr>
      <w:ind w:left="720"/>
      <w:contextualSpacing/>
    </w:pPr>
  </w:style>
  <w:style w:type="table" w:styleId="af1">
    <w:name w:val="Table Grid"/>
    <w:basedOn w:val="a1"/>
    <w:uiPriority w:val="59"/>
    <w:rsid w:val="00AC79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sid w:val="00AC7909"/>
    <w:rPr>
      <w:color w:val="0000FF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rsid w:val="00AC79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Заголовок Знак"/>
    <w:basedOn w:val="a0"/>
    <w:link w:val="af3"/>
    <w:uiPriority w:val="10"/>
    <w:rsid w:val="00AC790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AC790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C790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C790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C790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C7909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AC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7909"/>
    <w:rPr>
      <w:rFonts w:ascii="Tahoma" w:hAnsi="Tahoma" w:cs="Tahoma"/>
      <w:sz w:val="16"/>
      <w:szCs w:val="16"/>
    </w:rPr>
  </w:style>
  <w:style w:type="character" w:customStyle="1" w:styleId="23">
    <w:name w:val="Заголовок 2 Знак"/>
    <w:basedOn w:val="a0"/>
    <w:link w:val="210"/>
    <w:rsid w:val="00AC790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Верхний колонтитул1"/>
    <w:basedOn w:val="a"/>
    <w:link w:val="afc"/>
    <w:uiPriority w:val="99"/>
    <w:unhideWhenUsed/>
    <w:rsid w:val="00AC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12"/>
    <w:uiPriority w:val="99"/>
    <w:rsid w:val="00AC7909"/>
  </w:style>
  <w:style w:type="paragraph" w:customStyle="1" w:styleId="13">
    <w:name w:val="Нижний колонтитул1"/>
    <w:basedOn w:val="a"/>
    <w:link w:val="afd"/>
    <w:uiPriority w:val="99"/>
    <w:unhideWhenUsed/>
    <w:rsid w:val="00AC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13"/>
    <w:uiPriority w:val="99"/>
    <w:rsid w:val="00AC7909"/>
  </w:style>
  <w:style w:type="paragraph" w:customStyle="1" w:styleId="ConsPlusNonformat">
    <w:name w:val="ConsPlusNonformat"/>
    <w:uiPriority w:val="99"/>
    <w:rsid w:val="00AC790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4">
    <w:name w:val="Обычный1"/>
    <w:rsid w:val="00AC7909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1">
    <w:name w:val="Основной текст 21"/>
    <w:rsid w:val="00AC790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азвание проектного документа"/>
    <w:basedOn w:val="a"/>
    <w:rsid w:val="00AC790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5">
    <w:name w:val="Сетка таблицы1"/>
    <w:basedOn w:val="a1"/>
    <w:next w:val="af1"/>
    <w:uiPriority w:val="59"/>
    <w:rsid w:val="00AC79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AC790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1"/>
    <w:uiPriority w:val="59"/>
    <w:rsid w:val="00AC79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f1"/>
    <w:uiPriority w:val="59"/>
    <w:rsid w:val="00AC79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3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tradnoe-na-neve.ru.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7AD9-4018-4F12-B02C-F0AA2FD9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4789</Words>
  <Characters>27302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Msi</cp:lastModifiedBy>
  <cp:revision>15</cp:revision>
  <cp:lastPrinted>2026-04-07T12:55:00Z</cp:lastPrinted>
  <dcterms:created xsi:type="dcterms:W3CDTF">2026-03-26T07:48:00Z</dcterms:created>
  <dcterms:modified xsi:type="dcterms:W3CDTF">2026-04-13T06:14:00Z</dcterms:modified>
</cp:coreProperties>
</file>