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5A" w:rsidRPr="00DB05F8" w:rsidRDefault="002D565A" w:rsidP="00601006">
      <w:pPr>
        <w:autoSpaceDE w:val="0"/>
        <w:autoSpaceDN w:val="0"/>
        <w:adjustRightInd w:val="0"/>
        <w:jc w:val="center"/>
        <w:rPr>
          <w:noProof/>
        </w:rPr>
      </w:pPr>
      <w:r w:rsidRPr="00DB05F8">
        <w:rPr>
          <w:noProof/>
        </w:rPr>
        <w:t xml:space="preserve">  </w:t>
      </w:r>
      <w:r w:rsidRPr="00DB05F8">
        <w:rPr>
          <w:noProof/>
        </w:rPr>
        <w:drawing>
          <wp:inline distT="0" distB="0" distL="0" distR="0">
            <wp:extent cx="447675" cy="457200"/>
            <wp:effectExtent l="0" t="0" r="9525" b="0"/>
            <wp:docPr id="2" name="Рисунок 2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5F8">
        <w:rPr>
          <w:noProof/>
        </w:rPr>
        <w:t xml:space="preserve">                                                                     </w:t>
      </w:r>
    </w:p>
    <w:p w:rsidR="002D565A" w:rsidRPr="00DB05F8" w:rsidRDefault="002D565A" w:rsidP="00601006">
      <w:pPr>
        <w:autoSpaceDE w:val="0"/>
        <w:autoSpaceDN w:val="0"/>
        <w:adjustRightInd w:val="0"/>
        <w:jc w:val="center"/>
        <w:rPr>
          <w:b/>
          <w:bCs/>
        </w:rPr>
      </w:pPr>
      <w:r w:rsidRPr="00DB05F8">
        <w:rPr>
          <w:noProof/>
        </w:rPr>
        <w:t xml:space="preserve">   </w:t>
      </w:r>
      <w:r w:rsidRPr="00DB05F8">
        <w:rPr>
          <w:b/>
          <w:bCs/>
        </w:rPr>
        <w:t>КИРОВСКИЙ МУНИЦИПАЛЬНЫЙ РАЙОН</w:t>
      </w:r>
    </w:p>
    <w:p w:rsidR="002D565A" w:rsidRPr="00DB05F8" w:rsidRDefault="002D565A" w:rsidP="00601006">
      <w:pPr>
        <w:autoSpaceDE w:val="0"/>
        <w:autoSpaceDN w:val="0"/>
        <w:adjustRightInd w:val="0"/>
        <w:jc w:val="center"/>
        <w:rPr>
          <w:b/>
          <w:bCs/>
        </w:rPr>
      </w:pPr>
      <w:r w:rsidRPr="00DB05F8">
        <w:rPr>
          <w:b/>
          <w:bCs/>
        </w:rPr>
        <w:t>ЛЕНИНГРАДСКОЙ ОБЛАСТИ</w:t>
      </w:r>
    </w:p>
    <w:p w:rsidR="002D565A" w:rsidRPr="00DB05F8" w:rsidRDefault="002D565A" w:rsidP="00601006">
      <w:pPr>
        <w:autoSpaceDE w:val="0"/>
        <w:autoSpaceDN w:val="0"/>
        <w:adjustRightInd w:val="0"/>
        <w:jc w:val="center"/>
        <w:rPr>
          <w:b/>
          <w:bCs/>
        </w:rPr>
      </w:pPr>
      <w:r w:rsidRPr="00DB05F8">
        <w:rPr>
          <w:b/>
          <w:bCs/>
        </w:rPr>
        <w:t>АДМИНИСТРАЦИЯ</w:t>
      </w:r>
    </w:p>
    <w:p w:rsidR="002D565A" w:rsidRPr="00DB05F8" w:rsidRDefault="002D565A" w:rsidP="00601006">
      <w:pPr>
        <w:autoSpaceDE w:val="0"/>
        <w:autoSpaceDN w:val="0"/>
        <w:adjustRightInd w:val="0"/>
        <w:jc w:val="center"/>
        <w:rPr>
          <w:b/>
          <w:bCs/>
        </w:rPr>
      </w:pPr>
      <w:r w:rsidRPr="00DB05F8">
        <w:rPr>
          <w:b/>
          <w:bCs/>
        </w:rPr>
        <w:t>ОТРАДНЕНСКОГО ГОРОДСКОГО ПОСЕЛЕНИЯ</w:t>
      </w:r>
    </w:p>
    <w:p w:rsidR="002D565A" w:rsidRPr="00DB05F8" w:rsidRDefault="002D565A" w:rsidP="002D565A">
      <w:pPr>
        <w:rPr>
          <w:b/>
          <w:bCs/>
        </w:rPr>
      </w:pPr>
    </w:p>
    <w:p w:rsidR="002D565A" w:rsidRPr="00DB05F8" w:rsidRDefault="002D565A" w:rsidP="002D565A">
      <w:pPr>
        <w:jc w:val="center"/>
        <w:rPr>
          <w:b/>
          <w:bCs/>
        </w:rPr>
      </w:pPr>
      <w:r w:rsidRPr="00DB05F8">
        <w:rPr>
          <w:b/>
          <w:bCs/>
        </w:rPr>
        <w:t>П О С Т А Н О В Л Е Н И Е</w:t>
      </w:r>
    </w:p>
    <w:p w:rsidR="002D565A" w:rsidRPr="00DB05F8" w:rsidRDefault="002D565A" w:rsidP="002D565A">
      <w:pPr>
        <w:jc w:val="center"/>
        <w:rPr>
          <w:b/>
          <w:bCs/>
        </w:rPr>
      </w:pPr>
    </w:p>
    <w:p w:rsidR="002D565A" w:rsidRPr="00DB05F8" w:rsidRDefault="00847225" w:rsidP="002D565A">
      <w:pPr>
        <w:jc w:val="center"/>
        <w:rPr>
          <w:b/>
          <w:bCs/>
        </w:rPr>
      </w:pPr>
      <w:r>
        <w:rPr>
          <w:b/>
          <w:bCs/>
          <w:color w:val="000000"/>
        </w:rPr>
        <w:t>от «12»</w:t>
      </w:r>
      <w:r w:rsidR="002D565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января</w:t>
      </w:r>
      <w:r w:rsidR="002D565A">
        <w:rPr>
          <w:b/>
          <w:bCs/>
          <w:color w:val="000000"/>
        </w:rPr>
        <w:t xml:space="preserve"> 2026</w:t>
      </w:r>
      <w:r w:rsidR="002D565A" w:rsidRPr="00DB05F8">
        <w:rPr>
          <w:b/>
          <w:bCs/>
          <w:color w:val="000000"/>
        </w:rPr>
        <w:t xml:space="preserve"> года № </w:t>
      </w:r>
      <w:r>
        <w:rPr>
          <w:b/>
          <w:bCs/>
          <w:color w:val="000000"/>
        </w:rPr>
        <w:t>4</w:t>
      </w:r>
    </w:p>
    <w:p w:rsidR="002D565A" w:rsidRPr="000A6AB3" w:rsidRDefault="002D565A" w:rsidP="002D565A">
      <w:pPr>
        <w:autoSpaceDE w:val="0"/>
        <w:autoSpaceDN w:val="0"/>
        <w:adjustRightInd w:val="0"/>
        <w:jc w:val="right"/>
      </w:pPr>
    </w:p>
    <w:p w:rsidR="002D565A" w:rsidRPr="003D08F4" w:rsidRDefault="002D565A" w:rsidP="002D565A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D08F4">
        <w:rPr>
          <w:b/>
          <w:bCs/>
        </w:rPr>
        <w:t>Об утверждении Административного регламента</w:t>
      </w:r>
    </w:p>
    <w:p w:rsidR="002D565A" w:rsidRPr="003D08F4" w:rsidRDefault="002D565A" w:rsidP="002D565A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 w:rsidRPr="003D08F4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муниципальной услуги на территории  МО «Город Отрадное» </w:t>
      </w:r>
      <w:r w:rsidRPr="003D08F4">
        <w:rPr>
          <w:rFonts w:ascii="Times New Roman" w:eastAsia="Times New Roman" w:hAnsi="Times New Roman" w:cs="Times New Roman"/>
          <w:b/>
          <w:bCs/>
          <w:sz w:val="24"/>
          <w:szCs w:val="24"/>
        </w:rPr>
        <w:t>«Согласование проекта рекультивации земель (проекта консервации</w:t>
      </w:r>
      <w:r w:rsidRPr="003D08F4">
        <w:rPr>
          <w:sz w:val="24"/>
          <w:szCs w:val="24"/>
        </w:rPr>
        <w:t xml:space="preserve"> </w:t>
      </w:r>
      <w:r w:rsidRPr="003D08F4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 w:rsidRPr="003D08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565A" w:rsidRPr="003D08F4" w:rsidRDefault="002D565A" w:rsidP="002D565A">
      <w:pPr>
        <w:autoSpaceDE w:val="0"/>
        <w:autoSpaceDN w:val="0"/>
        <w:adjustRightInd w:val="0"/>
      </w:pPr>
    </w:p>
    <w:p w:rsidR="002D565A" w:rsidRPr="003D08F4" w:rsidRDefault="00847225" w:rsidP="002D565A">
      <w:pPr>
        <w:autoSpaceDE w:val="0"/>
        <w:autoSpaceDN w:val="0"/>
        <w:adjustRightInd w:val="0"/>
        <w:ind w:firstLine="709"/>
        <w:jc w:val="both"/>
      </w:pPr>
      <w:r w:rsidRPr="00847225"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 от 06.10.2003г. № 131-ФЗ «Об 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="002D565A" w:rsidRPr="003D08F4">
        <w:t>:</w:t>
      </w:r>
    </w:p>
    <w:p w:rsidR="002D565A" w:rsidRDefault="002D565A" w:rsidP="002D565A">
      <w:pPr>
        <w:pStyle w:val="ConsPlusTitlePage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8F4">
        <w:rPr>
          <w:rFonts w:ascii="Times New Roman" w:eastAsia="Times New Roman" w:hAnsi="Times New Roman" w:cs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на территории  МО «Город Отрадное» </w:t>
      </w:r>
      <w:r w:rsidRPr="003D08F4">
        <w:rPr>
          <w:rFonts w:ascii="Times New Roman" w:eastAsia="Times New Roman" w:hAnsi="Times New Roman" w:cs="Times New Roman"/>
          <w:bCs/>
          <w:sz w:val="24"/>
          <w:szCs w:val="24"/>
        </w:rPr>
        <w:t>«Согласование проекта рекультивации земель (проекта консервации</w:t>
      </w:r>
      <w:r w:rsidRPr="003D08F4">
        <w:rPr>
          <w:sz w:val="24"/>
          <w:szCs w:val="24"/>
        </w:rPr>
        <w:t xml:space="preserve"> </w:t>
      </w:r>
      <w:r w:rsidRPr="003D08F4">
        <w:rPr>
          <w:rFonts w:ascii="Times New Roman" w:eastAsia="Times New Roman" w:hAnsi="Times New Roman" w:cs="Times New Roman"/>
          <w:bCs/>
          <w:sz w:val="24"/>
          <w:szCs w:val="24"/>
        </w:rPr>
        <w:t>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08F4">
        <w:rPr>
          <w:rFonts w:ascii="Times New Roman" w:eastAsia="Times New Roman" w:hAnsi="Times New Roman" w:cs="Times New Roman"/>
          <w:sz w:val="24"/>
          <w:szCs w:val="24"/>
        </w:rPr>
        <w:t>согласно приложению к настоящему постановлению.</w:t>
      </w:r>
    </w:p>
    <w:p w:rsidR="002D565A" w:rsidRPr="00847225" w:rsidRDefault="002D565A" w:rsidP="00552101">
      <w:pPr>
        <w:autoSpaceDE w:val="0"/>
        <w:autoSpaceDN w:val="0"/>
        <w:adjustRightInd w:val="0"/>
        <w:ind w:firstLine="709"/>
        <w:jc w:val="both"/>
      </w:pPr>
      <w:r w:rsidRPr="00847225">
        <w:t xml:space="preserve">2. </w:t>
      </w:r>
      <w:r w:rsidRPr="00847225">
        <w:rPr>
          <w:color w:val="000000"/>
        </w:rPr>
        <w:t>Признать утратившим силу постановление администрации МО «Город Отрадное» от 07.05.2024 № 287 «</w:t>
      </w:r>
      <w:r w:rsidRPr="00847225">
        <w:rPr>
          <w:bCs/>
        </w:rPr>
        <w:t>Об утверждении Административного регламента</w:t>
      </w:r>
      <w:r w:rsidR="00552101">
        <w:rPr>
          <w:bCs/>
        </w:rPr>
        <w:t xml:space="preserve"> </w:t>
      </w:r>
      <w:r w:rsidRPr="00847225">
        <w:t xml:space="preserve">по предоставлению муниципальной услуги на </w:t>
      </w:r>
      <w:r w:rsidR="00847225" w:rsidRPr="00847225">
        <w:t>территории МО</w:t>
      </w:r>
      <w:r w:rsidRPr="00847225">
        <w:t xml:space="preserve"> «Город Отрадное» </w:t>
      </w:r>
      <w:r w:rsidRPr="00847225">
        <w:rPr>
          <w:bCs/>
        </w:rPr>
        <w:t>«Согласование проекта рекультивации земель (проекта консервации</w:t>
      </w:r>
      <w:r w:rsidRPr="00847225">
        <w:t xml:space="preserve"> </w:t>
      </w:r>
      <w:r w:rsidRPr="00847225">
        <w:rPr>
          <w:bCs/>
        </w:rPr>
        <w:t>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 w:rsidRPr="00847225">
        <w:t>».</w:t>
      </w:r>
    </w:p>
    <w:p w:rsidR="002D565A" w:rsidRPr="003D08F4" w:rsidRDefault="002D565A" w:rsidP="002D565A">
      <w:pPr>
        <w:autoSpaceDE w:val="0"/>
        <w:autoSpaceDN w:val="0"/>
        <w:adjustRightInd w:val="0"/>
        <w:ind w:firstLine="709"/>
        <w:jc w:val="both"/>
      </w:pPr>
      <w:r w:rsidRPr="00847225">
        <w:t>3. Настоящее постановление подлежит официальному опубликованию в сетевом издании «Отрадное вчера, сегодня, завтра» и размещению</w:t>
      </w:r>
      <w:r w:rsidRPr="003D08F4">
        <w:t xml:space="preserve"> в информационной сети «Интернет» на официальном сайте МО «Город Отрадное» </w:t>
      </w:r>
      <w:hyperlink r:id="rId9" w:history="1">
        <w:r w:rsidRPr="003D08F4">
          <w:rPr>
            <w:lang w:val="en-US"/>
          </w:rPr>
          <w:t>www</w:t>
        </w:r>
        <w:r w:rsidRPr="003D08F4">
          <w:t>.</w:t>
        </w:r>
        <w:r w:rsidRPr="003D08F4">
          <w:rPr>
            <w:lang w:val="en-US"/>
          </w:rPr>
          <w:t>otradnoe</w:t>
        </w:r>
        <w:r w:rsidRPr="003D08F4">
          <w:t>-</w:t>
        </w:r>
        <w:r w:rsidRPr="003D08F4">
          <w:rPr>
            <w:lang w:val="en-US"/>
          </w:rPr>
          <w:t>na</w:t>
        </w:r>
        <w:r w:rsidRPr="003D08F4">
          <w:t>-</w:t>
        </w:r>
        <w:r w:rsidRPr="003D08F4">
          <w:rPr>
            <w:lang w:val="en-US"/>
          </w:rPr>
          <w:t>n</w:t>
        </w:r>
        <w:r w:rsidRPr="003D08F4">
          <w:t>е</w:t>
        </w:r>
        <w:r w:rsidRPr="003D08F4">
          <w:rPr>
            <w:lang w:val="en-US"/>
          </w:rPr>
          <w:t>ve</w:t>
        </w:r>
        <w:r w:rsidRPr="003D08F4">
          <w:t>.</w:t>
        </w:r>
        <w:r w:rsidRPr="003D08F4">
          <w:rPr>
            <w:lang w:val="en-US"/>
          </w:rPr>
          <w:t>ru</w:t>
        </w:r>
      </w:hyperlink>
      <w:r w:rsidRPr="003D08F4">
        <w:t>.</w:t>
      </w:r>
    </w:p>
    <w:p w:rsidR="002D565A" w:rsidRPr="003D08F4" w:rsidRDefault="002D565A" w:rsidP="002D565A">
      <w:pPr>
        <w:tabs>
          <w:tab w:val="left" w:pos="1134"/>
        </w:tabs>
        <w:ind w:firstLine="709"/>
        <w:jc w:val="both"/>
      </w:pPr>
      <w:r>
        <w:rPr>
          <w:color w:val="000000"/>
        </w:rPr>
        <w:t>4</w:t>
      </w:r>
      <w:r w:rsidRPr="003D08F4">
        <w:rPr>
          <w:color w:val="000000"/>
        </w:rPr>
        <w:t>. Постановление вступает в силу со дня его официального опубликования.</w:t>
      </w:r>
    </w:p>
    <w:p w:rsidR="002D565A" w:rsidRPr="003D08F4" w:rsidRDefault="002D565A" w:rsidP="002D565A">
      <w:pPr>
        <w:tabs>
          <w:tab w:val="left" w:pos="1134"/>
          <w:tab w:val="left" w:pos="1418"/>
        </w:tabs>
        <w:ind w:firstLine="709"/>
        <w:jc w:val="both"/>
      </w:pPr>
      <w:r>
        <w:t>5</w:t>
      </w:r>
      <w:r w:rsidRPr="003D08F4">
        <w:t>. Контроль за исполнением настоящего постановления оставляю за собой.</w:t>
      </w:r>
    </w:p>
    <w:p w:rsidR="002D565A" w:rsidRDefault="002D565A" w:rsidP="002D565A">
      <w:pPr>
        <w:tabs>
          <w:tab w:val="left" w:pos="1134"/>
          <w:tab w:val="left" w:pos="1418"/>
        </w:tabs>
        <w:ind w:firstLine="709"/>
        <w:jc w:val="both"/>
      </w:pPr>
    </w:p>
    <w:p w:rsidR="002D565A" w:rsidRPr="003D08F4" w:rsidRDefault="002D565A" w:rsidP="002D565A">
      <w:pPr>
        <w:jc w:val="both"/>
      </w:pPr>
    </w:p>
    <w:p w:rsidR="002D565A" w:rsidRPr="000C3E1E" w:rsidRDefault="002D565A" w:rsidP="002D565A">
      <w:pPr>
        <w:jc w:val="both"/>
      </w:pPr>
      <w:r>
        <w:t>Глава</w:t>
      </w:r>
      <w:r w:rsidRPr="003D08F4">
        <w:t xml:space="preserve"> администрации     </w:t>
      </w:r>
      <w:r w:rsidRPr="003D08F4">
        <w:tab/>
      </w:r>
      <w:r w:rsidRPr="003D08F4">
        <w:tab/>
      </w:r>
      <w:r w:rsidRPr="003D08F4">
        <w:tab/>
        <w:t xml:space="preserve">                          </w:t>
      </w:r>
      <w:r w:rsidR="007667BA">
        <w:t xml:space="preserve">                  </w:t>
      </w:r>
      <w:r>
        <w:t xml:space="preserve">                 А.С. </w:t>
      </w:r>
      <w:r w:rsidRPr="003D08F4">
        <w:t>Морозов</w:t>
      </w:r>
    </w:p>
    <w:p w:rsidR="002D565A" w:rsidRDefault="002D565A" w:rsidP="002D565A">
      <w:pPr>
        <w:jc w:val="both"/>
        <w:rPr>
          <w:sz w:val="28"/>
          <w:szCs w:val="28"/>
        </w:rPr>
      </w:pPr>
    </w:p>
    <w:p w:rsidR="002D565A" w:rsidRDefault="002D565A" w:rsidP="002D565A">
      <w:pPr>
        <w:jc w:val="both"/>
        <w:rPr>
          <w:sz w:val="28"/>
          <w:szCs w:val="28"/>
        </w:rPr>
      </w:pPr>
    </w:p>
    <w:p w:rsidR="002D565A" w:rsidRDefault="002D565A" w:rsidP="002D565A">
      <w:pPr>
        <w:jc w:val="both"/>
        <w:rPr>
          <w:sz w:val="28"/>
          <w:szCs w:val="28"/>
        </w:rPr>
      </w:pPr>
    </w:p>
    <w:p w:rsidR="00284975" w:rsidRDefault="00284975" w:rsidP="002D565A">
      <w:pPr>
        <w:jc w:val="both"/>
        <w:rPr>
          <w:sz w:val="28"/>
          <w:szCs w:val="28"/>
        </w:rPr>
      </w:pPr>
    </w:p>
    <w:p w:rsidR="00284975" w:rsidRDefault="00284975" w:rsidP="002D565A">
      <w:pPr>
        <w:jc w:val="both"/>
        <w:rPr>
          <w:sz w:val="28"/>
          <w:szCs w:val="28"/>
        </w:rPr>
      </w:pPr>
    </w:p>
    <w:p w:rsidR="002D565A" w:rsidRDefault="002D565A" w:rsidP="002D565A">
      <w:pPr>
        <w:jc w:val="both"/>
        <w:rPr>
          <w:sz w:val="28"/>
          <w:szCs w:val="28"/>
        </w:rPr>
      </w:pPr>
    </w:p>
    <w:p w:rsidR="002D565A" w:rsidRDefault="002D565A" w:rsidP="002D565A">
      <w:r w:rsidRPr="000A6AB3">
        <w:rPr>
          <w:sz w:val="20"/>
          <w:szCs w:val="20"/>
        </w:rPr>
        <w:t xml:space="preserve">Разослано:  дело-2, </w:t>
      </w:r>
      <w:r w:rsidRPr="000A6AB3">
        <w:rPr>
          <w:bCs/>
          <w:sz w:val="20"/>
          <w:szCs w:val="20"/>
        </w:rPr>
        <w:t xml:space="preserve">УМИАГ-1, ФЭУ-1,  </w:t>
      </w:r>
      <w:r w:rsidRPr="000A6AB3">
        <w:rPr>
          <w:sz w:val="20"/>
          <w:szCs w:val="20"/>
        </w:rPr>
        <w:t xml:space="preserve">прокуратура-1, </w:t>
      </w:r>
      <w:hyperlink r:id="rId10" w:history="1">
        <w:r w:rsidRPr="000A6AB3">
          <w:rPr>
            <w:sz w:val="20"/>
            <w:szCs w:val="20"/>
            <w:lang w:val="en-US"/>
          </w:rPr>
          <w:t>www</w:t>
        </w:r>
        <w:r w:rsidRPr="000A6AB3">
          <w:rPr>
            <w:sz w:val="20"/>
            <w:szCs w:val="20"/>
          </w:rPr>
          <w:t>.</w:t>
        </w:r>
        <w:proofErr w:type="spellStart"/>
        <w:r w:rsidRPr="000A6AB3">
          <w:rPr>
            <w:sz w:val="20"/>
            <w:szCs w:val="20"/>
            <w:lang w:val="en-US"/>
          </w:rPr>
          <w:t>otradnoe</w:t>
        </w:r>
        <w:proofErr w:type="spellEnd"/>
        <w:r w:rsidRPr="000A6AB3">
          <w:rPr>
            <w:sz w:val="20"/>
            <w:szCs w:val="20"/>
          </w:rPr>
          <w:t>-</w:t>
        </w:r>
        <w:proofErr w:type="spellStart"/>
        <w:r w:rsidRPr="000A6AB3">
          <w:rPr>
            <w:sz w:val="20"/>
            <w:szCs w:val="20"/>
            <w:lang w:val="en-US"/>
          </w:rPr>
          <w:t>na</w:t>
        </w:r>
        <w:proofErr w:type="spellEnd"/>
        <w:r w:rsidRPr="000A6AB3">
          <w:rPr>
            <w:sz w:val="20"/>
            <w:szCs w:val="20"/>
          </w:rPr>
          <w:t>-</w:t>
        </w:r>
        <w:r w:rsidRPr="000A6AB3">
          <w:rPr>
            <w:sz w:val="20"/>
            <w:szCs w:val="20"/>
            <w:lang w:val="en-US"/>
          </w:rPr>
          <w:t>neve</w:t>
        </w:r>
        <w:r w:rsidRPr="000A6AB3">
          <w:rPr>
            <w:sz w:val="20"/>
            <w:szCs w:val="20"/>
          </w:rPr>
          <w:t>.</w:t>
        </w:r>
        <w:proofErr w:type="spellStart"/>
        <w:r w:rsidRPr="000A6AB3">
          <w:rPr>
            <w:sz w:val="20"/>
            <w:szCs w:val="20"/>
            <w:lang w:val="en-US"/>
          </w:rPr>
          <w:t>ru</w:t>
        </w:r>
        <w:proofErr w:type="spellEnd"/>
      </w:hyperlink>
      <w:r w:rsidRPr="000A6AB3">
        <w:rPr>
          <w:sz w:val="20"/>
          <w:szCs w:val="20"/>
        </w:rPr>
        <w:t>, СМИ</w:t>
      </w:r>
    </w:p>
    <w:p w:rsidR="00284975" w:rsidRDefault="00284975">
      <w:pPr>
        <w:spacing w:after="200"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2D565A" w:rsidRPr="00DB05F8" w:rsidRDefault="002D565A" w:rsidP="002D565A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DB05F8">
        <w:rPr>
          <w:rFonts w:cs="Arial"/>
          <w:color w:val="000000"/>
        </w:rPr>
        <w:lastRenderedPageBreak/>
        <w:t>УТВЕРЖДЕН</w:t>
      </w:r>
    </w:p>
    <w:p w:rsidR="002D565A" w:rsidRPr="00DB05F8" w:rsidRDefault="002D565A" w:rsidP="002D565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DB05F8">
        <w:rPr>
          <w:rFonts w:cs="Arial"/>
          <w:color w:val="000000"/>
        </w:rPr>
        <w:t xml:space="preserve">постановлением администрации </w:t>
      </w:r>
    </w:p>
    <w:p w:rsidR="002D565A" w:rsidRPr="00DB05F8" w:rsidRDefault="002D565A" w:rsidP="002D565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DB05F8">
        <w:rPr>
          <w:rFonts w:cs="Arial"/>
          <w:color w:val="000000"/>
        </w:rPr>
        <w:t>МО «Город Отрадное»</w:t>
      </w:r>
    </w:p>
    <w:p w:rsidR="002D565A" w:rsidRPr="00DB05F8" w:rsidRDefault="002D565A" w:rsidP="002D565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от «</w:t>
      </w:r>
      <w:r w:rsidR="00847225">
        <w:rPr>
          <w:rFonts w:cs="Arial"/>
          <w:color w:val="000000"/>
        </w:rPr>
        <w:t>12</w:t>
      </w:r>
      <w:r>
        <w:rPr>
          <w:rFonts w:cs="Arial"/>
          <w:color w:val="000000"/>
        </w:rPr>
        <w:t xml:space="preserve">» </w:t>
      </w:r>
      <w:r w:rsidR="00847225">
        <w:rPr>
          <w:rFonts w:cs="Arial"/>
          <w:color w:val="000000"/>
        </w:rPr>
        <w:t>января</w:t>
      </w:r>
      <w:r>
        <w:rPr>
          <w:rFonts w:cs="Arial"/>
          <w:color w:val="000000"/>
        </w:rPr>
        <w:t xml:space="preserve"> 2026 года №</w:t>
      </w:r>
      <w:r w:rsidR="00847225">
        <w:rPr>
          <w:rFonts w:cs="Arial"/>
          <w:color w:val="000000"/>
        </w:rPr>
        <w:t>4</w:t>
      </w:r>
    </w:p>
    <w:p w:rsidR="002D565A" w:rsidRPr="00DB05F8" w:rsidRDefault="002D565A" w:rsidP="002D565A">
      <w:pPr>
        <w:widowControl w:val="0"/>
        <w:suppressAutoHyphens/>
        <w:autoSpaceDE w:val="0"/>
        <w:ind w:firstLine="709"/>
        <w:contextualSpacing/>
        <w:jc w:val="center"/>
        <w:rPr>
          <w:rFonts w:cs="Arial"/>
          <w:color w:val="000000"/>
        </w:rPr>
      </w:pPr>
      <w:r w:rsidRPr="00DB05F8">
        <w:rPr>
          <w:rFonts w:cs="Arial"/>
          <w:color w:val="000000"/>
        </w:rPr>
        <w:t xml:space="preserve">                                                                                                                 (приложение)</w:t>
      </w:r>
    </w:p>
    <w:p w:rsidR="002D565A" w:rsidRDefault="002D565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D565A" w:rsidRDefault="002D565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847225" w:rsidRDefault="002D565A" w:rsidP="002D565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67BA">
        <w:rPr>
          <w:rFonts w:ascii="Times New Roman" w:hAnsi="Times New Roman" w:cs="Times New Roman"/>
          <w:b/>
          <w:bCs/>
          <w:sz w:val="26"/>
          <w:szCs w:val="26"/>
        </w:rPr>
        <w:t>Административный регламент</w:t>
      </w:r>
    </w:p>
    <w:p w:rsidR="00847225" w:rsidRDefault="002D565A" w:rsidP="002D565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67BA">
        <w:rPr>
          <w:rFonts w:ascii="Times New Roman" w:hAnsi="Times New Roman" w:cs="Times New Roman"/>
          <w:b/>
          <w:bCs/>
          <w:sz w:val="26"/>
          <w:szCs w:val="26"/>
        </w:rPr>
        <w:t xml:space="preserve"> по предоставлению</w:t>
      </w:r>
      <w:r w:rsidR="00483238" w:rsidRPr="007667BA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муниципальной услуги </w:t>
      </w:r>
      <w:r w:rsidRPr="007667BA">
        <w:rPr>
          <w:rFonts w:ascii="Times New Roman" w:hAnsi="Times New Roman" w:cs="Times New Roman"/>
          <w:b/>
          <w:bCs/>
          <w:sz w:val="26"/>
          <w:szCs w:val="26"/>
        </w:rPr>
        <w:t xml:space="preserve">на территории </w:t>
      </w:r>
    </w:p>
    <w:p w:rsidR="00847225" w:rsidRDefault="002D565A" w:rsidP="002D565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67BA">
        <w:rPr>
          <w:rFonts w:ascii="Times New Roman" w:hAnsi="Times New Roman" w:cs="Times New Roman"/>
          <w:b/>
          <w:bCs/>
          <w:sz w:val="26"/>
          <w:szCs w:val="26"/>
        </w:rPr>
        <w:t xml:space="preserve">МО «Город Отрадное» </w:t>
      </w:r>
      <w:r w:rsidR="00483238" w:rsidRPr="007667BA">
        <w:rPr>
          <w:rFonts w:ascii="Times New Roman" w:hAnsi="Times New Roman" w:cs="Times New Roman"/>
          <w:b/>
          <w:bCs/>
          <w:sz w:val="26"/>
          <w:szCs w:val="26"/>
        </w:rPr>
        <w:t xml:space="preserve">«Согласование проекта рекультивации земель </w:t>
      </w:r>
    </w:p>
    <w:p w:rsidR="00F86082" w:rsidRPr="007667BA" w:rsidRDefault="00483238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67BA">
        <w:rPr>
          <w:rFonts w:ascii="Times New Roman" w:hAnsi="Times New Roman" w:cs="Times New Roman"/>
          <w:b/>
          <w:bCs/>
          <w:sz w:val="26"/>
          <w:szCs w:val="26"/>
        </w:rPr>
        <w:t>(проекта консервации земель) в отношении земель и земельных участков, находящихся в муниципальной собственности</w:t>
      </w:r>
      <w:r w:rsidR="008472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667BA">
        <w:rPr>
          <w:rFonts w:ascii="Times New Roman" w:hAnsi="Times New Roman" w:cs="Times New Roman"/>
          <w:b/>
          <w:bCs/>
          <w:sz w:val="26"/>
          <w:szCs w:val="26"/>
        </w:rPr>
        <w:t>(государственная собственность на которые не разграничена</w:t>
      </w:r>
      <w:r w:rsidR="007667BA" w:rsidRPr="007667BA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7667BA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7667BA" w:rsidRDefault="007667B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86082" w:rsidRPr="002D565A" w:rsidRDefault="0048323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65A">
        <w:rPr>
          <w:rFonts w:ascii="Times New Roman" w:hAnsi="Times New Roman" w:cs="Times New Roman"/>
          <w:bCs/>
          <w:sz w:val="24"/>
          <w:szCs w:val="24"/>
        </w:rPr>
        <w:t>(Сокращенное наименование: «Согласование проекта рекультивации земел</w:t>
      </w:r>
      <w:r w:rsidR="00C567FC">
        <w:rPr>
          <w:rFonts w:ascii="Times New Roman" w:hAnsi="Times New Roman" w:cs="Times New Roman"/>
          <w:bCs/>
          <w:sz w:val="24"/>
          <w:szCs w:val="24"/>
        </w:rPr>
        <w:t xml:space="preserve">ь (проекта консервации земель)» </w:t>
      </w:r>
      <w:r w:rsidRPr="002D565A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</w:p>
    <w:p w:rsidR="00F86082" w:rsidRPr="002D565A" w:rsidRDefault="00F86082" w:rsidP="0084722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86082" w:rsidRPr="002D565A" w:rsidRDefault="00483238" w:rsidP="00D612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D565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86082" w:rsidRPr="002D565A" w:rsidRDefault="00F86082" w:rsidP="008472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6082" w:rsidRPr="002D565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D565A">
        <w:rPr>
          <w:rFonts w:eastAsiaTheme="minorHAnsi"/>
          <w:color w:val="000000"/>
          <w:lang w:eastAsia="en-US"/>
        </w:rPr>
        <w:t>1.1. Предмет регулирования.</w:t>
      </w:r>
    </w:p>
    <w:p w:rsidR="00F86082" w:rsidRPr="002D565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D565A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F86082" w:rsidRPr="002D565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D565A">
        <w:rPr>
          <w:rFonts w:eastAsiaTheme="minorHAnsi"/>
          <w:color w:val="000000"/>
          <w:lang w:eastAsia="en-US"/>
        </w:rPr>
        <w:t>1.2. Круг заявителей.</w:t>
      </w:r>
    </w:p>
    <w:p w:rsidR="00F86082" w:rsidRPr="002D565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D565A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F86082" w:rsidRPr="002D565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D565A">
        <w:rPr>
          <w:rFonts w:eastAsiaTheme="minorHAnsi"/>
          <w:color w:val="000000"/>
          <w:lang w:eastAsia="en-US"/>
        </w:rPr>
        <w:t>- физическим лицам, индивидуальным предпринимателям,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(лицам, деятельность которых привела к деградации земель, в том числе правообладателям земельных участков (землепользователям, землевладельцам, арендаторам земельных участков), лицам, использующим земельные участки на условиях сервитута, публичного сервитута, а также лицам, использующим земли или земельные участки, находящиеся в государственной или муниципальной собственности, без предоставления земельных участков и установления сервитутов) (далее – заявитель).</w:t>
      </w:r>
    </w:p>
    <w:p w:rsidR="00F86082" w:rsidRPr="002D565A" w:rsidRDefault="00483238" w:rsidP="00C567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65A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D565A">
        <w:t xml:space="preserve"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</w:t>
      </w:r>
      <w:r w:rsidRPr="00D61286">
        <w:rPr>
          <w:rFonts w:eastAsiaTheme="minorHAnsi"/>
          <w:color w:val="000000"/>
          <w:lang w:eastAsia="en-US"/>
        </w:rPr>
        <w:t>представители, действующие в силу полномочий, основанных на доверенности;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F86082" w:rsidRPr="002D565A" w:rsidRDefault="00F86082" w:rsidP="00C567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6082" w:rsidRPr="002D565A" w:rsidRDefault="00483238" w:rsidP="00C567FC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D565A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F86082" w:rsidRPr="002D565A" w:rsidRDefault="00F86082" w:rsidP="00C567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 xml:space="preserve">2.1. Наименование муниципальной услуги: 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 (сокращенное наименование: Согласование проекта рекультивации земель (проекта консервации земель)).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2.2. Наименование органа, предоставляющего муниципальную услугу.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Муниципальную услугу предоставляет: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lastRenderedPageBreak/>
        <w:t>Адми</w:t>
      </w:r>
      <w:r w:rsidR="007667BA" w:rsidRPr="00D61286">
        <w:rPr>
          <w:rFonts w:eastAsiaTheme="minorHAnsi"/>
          <w:color w:val="000000"/>
          <w:lang w:eastAsia="en-US"/>
        </w:rPr>
        <w:t xml:space="preserve">нистрация Отрадненского городского поселения Кировского муниципального района </w:t>
      </w:r>
      <w:r w:rsidRPr="00D61286">
        <w:rPr>
          <w:rFonts w:eastAsiaTheme="minorHAnsi"/>
          <w:color w:val="000000"/>
          <w:lang w:eastAsia="en-US"/>
        </w:rPr>
        <w:t xml:space="preserve">Ленинградской области </w:t>
      </w:r>
      <w:r w:rsidR="007667BA" w:rsidRPr="00D61286">
        <w:rPr>
          <w:rFonts w:eastAsiaTheme="minorHAnsi"/>
          <w:color w:val="000000"/>
          <w:lang w:eastAsia="en-US"/>
        </w:rPr>
        <w:t>(сокращенно</w:t>
      </w:r>
      <w:r w:rsidR="002863EE">
        <w:rPr>
          <w:rFonts w:eastAsiaTheme="minorHAnsi"/>
          <w:color w:val="000000"/>
          <w:lang w:eastAsia="en-US"/>
        </w:rPr>
        <w:t>е наименование</w:t>
      </w:r>
      <w:r w:rsidR="007667BA" w:rsidRPr="00D61286">
        <w:rPr>
          <w:rFonts w:eastAsiaTheme="minorHAnsi"/>
          <w:color w:val="000000"/>
          <w:lang w:eastAsia="en-US"/>
        </w:rPr>
        <w:t xml:space="preserve">: администрация МО «Город Отрадное») </w:t>
      </w:r>
      <w:r w:rsidRPr="00D61286">
        <w:rPr>
          <w:rFonts w:eastAsiaTheme="minorHAnsi"/>
          <w:color w:val="000000"/>
          <w:lang w:eastAsia="en-US"/>
        </w:rPr>
        <w:t>(далее - ОМСУ).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2.3. Результат предоставления муниципальной услуги.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Результатом предоставления услуги является:</w:t>
      </w:r>
    </w:p>
    <w:p w:rsidR="00F86082" w:rsidRPr="00D61286" w:rsidRDefault="002863EE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483238" w:rsidRPr="00D61286">
        <w:rPr>
          <w:rFonts w:eastAsiaTheme="minorHAnsi"/>
          <w:color w:val="000000"/>
          <w:lang w:eastAsia="en-US"/>
        </w:rPr>
        <w:t>уведомление о согласовании проекта рекультивации земел</w:t>
      </w:r>
      <w:r>
        <w:rPr>
          <w:rFonts w:eastAsiaTheme="minorHAnsi"/>
          <w:color w:val="000000"/>
          <w:lang w:eastAsia="en-US"/>
        </w:rPr>
        <w:t>ь (проекта консервации земель</w:t>
      </w:r>
      <w:r w:rsidR="00C567FC">
        <w:rPr>
          <w:rFonts w:eastAsiaTheme="minorHAnsi"/>
          <w:color w:val="000000"/>
          <w:lang w:eastAsia="en-US"/>
        </w:rPr>
        <w:t>)</w:t>
      </w:r>
      <w:r>
        <w:rPr>
          <w:rFonts w:eastAsiaTheme="minorHAnsi"/>
          <w:color w:val="000000"/>
          <w:lang w:eastAsia="en-US"/>
        </w:rPr>
        <w:t xml:space="preserve">, являющимся </w:t>
      </w:r>
      <w:r w:rsidR="00483238" w:rsidRPr="00D61286">
        <w:rPr>
          <w:rFonts w:eastAsiaTheme="minorHAnsi"/>
          <w:color w:val="000000"/>
          <w:lang w:eastAsia="en-US"/>
        </w:rPr>
        <w:t>приложение</w:t>
      </w:r>
      <w:r>
        <w:rPr>
          <w:rFonts w:eastAsiaTheme="minorHAnsi"/>
          <w:color w:val="000000"/>
          <w:lang w:eastAsia="en-US"/>
        </w:rPr>
        <w:t>м</w:t>
      </w:r>
      <w:r w:rsidR="00483238" w:rsidRPr="00D61286">
        <w:rPr>
          <w:rFonts w:eastAsiaTheme="minorHAnsi"/>
          <w:color w:val="000000"/>
          <w:lang w:eastAsia="en-US"/>
        </w:rPr>
        <w:t xml:space="preserve"> к настоящему административному регламенту – образец </w:t>
      </w:r>
      <w:r>
        <w:rPr>
          <w:rFonts w:eastAsiaTheme="minorHAnsi"/>
          <w:color w:val="000000"/>
          <w:lang w:eastAsia="en-US"/>
        </w:rPr>
        <w:t>№</w:t>
      </w:r>
      <w:r w:rsidR="00C567FC">
        <w:rPr>
          <w:rFonts w:eastAsiaTheme="minorHAnsi"/>
          <w:color w:val="000000"/>
          <w:lang w:eastAsia="en-US"/>
        </w:rPr>
        <w:t>2</w:t>
      </w:r>
      <w:r w:rsidR="00483238" w:rsidRPr="00D61286">
        <w:rPr>
          <w:rFonts w:eastAsiaTheme="minorHAnsi"/>
          <w:color w:val="000000"/>
          <w:lang w:eastAsia="en-US"/>
        </w:rPr>
        <w:t>;</w:t>
      </w:r>
    </w:p>
    <w:p w:rsidR="00F86082" w:rsidRPr="00D61286" w:rsidRDefault="002863EE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483238" w:rsidRPr="00D61286">
        <w:rPr>
          <w:rFonts w:eastAsiaTheme="minorHAnsi"/>
          <w:color w:val="000000"/>
          <w:lang w:eastAsia="en-US"/>
        </w:rPr>
        <w:t xml:space="preserve">уведомление об отказе в предоставлении муниципальной услуги (приложение к настоящему административному регламенту – образец </w:t>
      </w:r>
      <w:r>
        <w:rPr>
          <w:rFonts w:eastAsiaTheme="minorHAnsi"/>
          <w:color w:val="000000"/>
          <w:lang w:eastAsia="en-US"/>
        </w:rPr>
        <w:t>№</w:t>
      </w:r>
      <w:r w:rsidR="00483238" w:rsidRPr="00D61286">
        <w:rPr>
          <w:rFonts w:eastAsiaTheme="minorHAnsi"/>
          <w:color w:val="000000"/>
          <w:lang w:eastAsia="en-US"/>
        </w:rPr>
        <w:t>3);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1) при личной явке:</w:t>
      </w:r>
    </w:p>
    <w:p w:rsidR="00F86082" w:rsidRPr="00D61286" w:rsidRDefault="002863EE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483238" w:rsidRPr="00D61286">
        <w:rPr>
          <w:rFonts w:eastAsiaTheme="minorHAnsi"/>
          <w:color w:val="000000"/>
          <w:lang w:eastAsia="en-US"/>
        </w:rPr>
        <w:t>в ОМСУ;</w:t>
      </w:r>
    </w:p>
    <w:p w:rsidR="00F86082" w:rsidRPr="00D61286" w:rsidRDefault="002863EE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483238" w:rsidRPr="00D61286">
        <w:rPr>
          <w:rFonts w:eastAsiaTheme="minorHAnsi"/>
          <w:color w:val="000000"/>
          <w:lang w:eastAsia="en-US"/>
        </w:rPr>
        <w:t>в филиалах, отделах, удаленных рабочих местах ГБУ ЛО «МФЦ»;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2) без личной явки:</w:t>
      </w:r>
    </w:p>
    <w:p w:rsidR="00F86082" w:rsidRPr="00D61286" w:rsidRDefault="002863EE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483238" w:rsidRPr="00D61286">
        <w:rPr>
          <w:rFonts w:eastAsiaTheme="minorHAnsi"/>
          <w:color w:val="000000"/>
          <w:lang w:eastAsia="en-US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2.4. Срок предоставления муниципальной услуги.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 xml:space="preserve">Максимальный срок предоставления муниципальной услуги составляет не более 20 рабочих дней со дня регистрации заявления в ОМСУ. 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2.5. Размер платы, взимаемой с заявителя при предоставлении муниципальной услуги, и способы ее взимания.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Муниципальная услуга предоставляется бесплатно.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 xml:space="preserve">2.6. Максимальный срок ожидания в очереди при подаче заявителем </w:t>
      </w:r>
      <w:r w:rsidR="00CC4DB4">
        <w:rPr>
          <w:rFonts w:eastAsiaTheme="minorHAnsi"/>
          <w:color w:val="000000"/>
          <w:lang w:eastAsia="en-US"/>
        </w:rPr>
        <w:t>заявления</w:t>
      </w:r>
      <w:r w:rsidRPr="00D61286">
        <w:rPr>
          <w:rFonts w:eastAsiaTheme="minorHAnsi"/>
          <w:color w:val="000000"/>
          <w:lang w:eastAsia="en-US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 xml:space="preserve">Максимальный срок ожидания в очереди при подаче </w:t>
      </w:r>
      <w:r w:rsidR="00CC4DB4">
        <w:rPr>
          <w:rFonts w:eastAsiaTheme="minorHAnsi"/>
          <w:color w:val="000000"/>
          <w:lang w:eastAsia="en-US"/>
        </w:rPr>
        <w:t>заявления</w:t>
      </w:r>
      <w:r w:rsidRPr="00D61286">
        <w:rPr>
          <w:rFonts w:eastAsiaTheme="minorHAnsi"/>
          <w:color w:val="000000"/>
          <w:lang w:eastAsia="en-US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 xml:space="preserve">2.7. Срок регистрации </w:t>
      </w:r>
      <w:r w:rsidR="00CC4DB4">
        <w:rPr>
          <w:rFonts w:eastAsiaTheme="minorHAnsi"/>
          <w:color w:val="000000"/>
          <w:lang w:eastAsia="en-US"/>
        </w:rPr>
        <w:t>заявления</w:t>
      </w:r>
      <w:r w:rsidRPr="00D61286">
        <w:rPr>
          <w:rFonts w:eastAsiaTheme="minorHAnsi"/>
          <w:color w:val="000000"/>
          <w:lang w:eastAsia="en-US"/>
        </w:rPr>
        <w:t xml:space="preserve"> заявителя о предоставлении муниципальной услуги: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 xml:space="preserve">- при личном </w:t>
      </w:r>
      <w:r w:rsidR="00CC4DB4">
        <w:rPr>
          <w:rFonts w:eastAsiaTheme="minorHAnsi"/>
          <w:color w:val="000000"/>
          <w:lang w:eastAsia="en-US"/>
        </w:rPr>
        <w:t>обращении - в день поступления заявления</w:t>
      </w:r>
      <w:r w:rsidRPr="00D61286">
        <w:rPr>
          <w:rFonts w:eastAsiaTheme="minorHAnsi"/>
          <w:color w:val="000000"/>
          <w:lang w:eastAsia="en-US"/>
        </w:rPr>
        <w:t>;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- при направлении з</w:t>
      </w:r>
      <w:r w:rsidR="00CC4DB4">
        <w:rPr>
          <w:rFonts w:eastAsiaTheme="minorHAnsi"/>
          <w:color w:val="000000"/>
          <w:lang w:eastAsia="en-US"/>
        </w:rPr>
        <w:t>аявления</w:t>
      </w:r>
      <w:r w:rsidRPr="00D61286">
        <w:rPr>
          <w:rFonts w:eastAsiaTheme="minorHAnsi"/>
          <w:color w:val="000000"/>
          <w:lang w:eastAsia="en-US"/>
        </w:rPr>
        <w:t xml:space="preserve"> почтовой связью в ОМСУ - в день поступления з</w:t>
      </w:r>
      <w:r w:rsidR="00CC4DB4">
        <w:rPr>
          <w:rFonts w:eastAsiaTheme="minorHAnsi"/>
          <w:color w:val="000000"/>
          <w:lang w:eastAsia="en-US"/>
        </w:rPr>
        <w:t>аявления</w:t>
      </w:r>
      <w:r w:rsidRPr="00D61286">
        <w:rPr>
          <w:rFonts w:eastAsiaTheme="minorHAnsi"/>
          <w:color w:val="000000"/>
          <w:lang w:eastAsia="en-US"/>
        </w:rPr>
        <w:t>;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 xml:space="preserve">- при направлении </w:t>
      </w:r>
      <w:r w:rsidR="00CC4DB4">
        <w:rPr>
          <w:rFonts w:eastAsiaTheme="minorHAnsi"/>
          <w:color w:val="000000"/>
          <w:lang w:eastAsia="en-US"/>
        </w:rPr>
        <w:t>заявления</w:t>
      </w:r>
      <w:r w:rsidRPr="00D61286">
        <w:rPr>
          <w:rFonts w:eastAsiaTheme="minorHAnsi"/>
          <w:color w:val="000000"/>
          <w:lang w:eastAsia="en-US"/>
        </w:rPr>
        <w:t xml:space="preserve"> на бумажном носителе из МФЦ в ОМСУ - в день передачи документов из МФЦ в ОМСУ;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- при направлении з</w:t>
      </w:r>
      <w:r w:rsidR="00CC4DB4">
        <w:rPr>
          <w:rFonts w:eastAsiaTheme="minorHAnsi"/>
          <w:color w:val="000000"/>
          <w:lang w:eastAsia="en-US"/>
        </w:rPr>
        <w:t>аявления</w:t>
      </w:r>
      <w:r w:rsidRPr="00D61286">
        <w:rPr>
          <w:rFonts w:eastAsiaTheme="minorHAnsi"/>
          <w:color w:val="000000"/>
          <w:lang w:eastAsia="en-US"/>
        </w:rPr>
        <w:t xml:space="preserve"> в форме электронного документа посредством ЕПГУ или ПГУ ЛО, сайта ОМСУ (при наличии технической возможности) - в день поступления за</w:t>
      </w:r>
      <w:r w:rsidR="00CC4DB4">
        <w:rPr>
          <w:rFonts w:eastAsiaTheme="minorHAnsi"/>
          <w:color w:val="000000"/>
          <w:lang w:eastAsia="en-US"/>
        </w:rPr>
        <w:t>явления</w:t>
      </w:r>
      <w:r w:rsidRPr="00D61286">
        <w:rPr>
          <w:rFonts w:eastAsiaTheme="minorHAnsi"/>
          <w:color w:val="000000"/>
          <w:lang w:eastAsia="en-US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2.8. Требования к помещениям, в которых предоставляется муниципальная услуга.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2.9. Показатели качества и доступности муниципальной услуги.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C567FC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lastRenderedPageBreak/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 w:rsidR="00C567FC">
        <w:rPr>
          <w:rFonts w:eastAsiaTheme="minorHAnsi"/>
          <w:color w:val="000000"/>
          <w:lang w:eastAsia="en-US"/>
        </w:rPr>
        <w:t>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Многофункциональный центр принимает в том числе решение об отказе в приеме з</w:t>
      </w:r>
      <w:r w:rsidR="00CC4DB4">
        <w:rPr>
          <w:rFonts w:eastAsiaTheme="minorHAnsi"/>
          <w:color w:val="000000"/>
          <w:lang w:eastAsia="en-US"/>
        </w:rPr>
        <w:t>аявления</w:t>
      </w:r>
      <w:r w:rsidRPr="00D61286">
        <w:rPr>
          <w:rFonts w:eastAsiaTheme="minorHAnsi"/>
          <w:color w:val="000000"/>
          <w:lang w:eastAsia="en-US"/>
        </w:rPr>
        <w:t xml:space="preserve"> и документов и(или) информации, необходимых для предоставления муниципальной услуги.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2.11. Исчерпывающий перечень документов, необходимых для предоставления муниципальной услуги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2.11.2. Форм</w:t>
      </w:r>
      <w:r w:rsidR="00C567FC">
        <w:rPr>
          <w:rFonts w:eastAsiaTheme="minorHAnsi"/>
          <w:color w:val="000000"/>
          <w:lang w:eastAsia="en-US"/>
        </w:rPr>
        <w:t>а</w:t>
      </w:r>
      <w:r w:rsidRPr="00D61286">
        <w:rPr>
          <w:rFonts w:eastAsiaTheme="minorHAnsi"/>
          <w:color w:val="000000"/>
          <w:lang w:eastAsia="en-US"/>
        </w:rPr>
        <w:t xml:space="preserve"> заявления приведен</w:t>
      </w:r>
      <w:r w:rsidR="00C567FC">
        <w:rPr>
          <w:rFonts w:eastAsiaTheme="minorHAnsi"/>
          <w:color w:val="000000"/>
          <w:lang w:eastAsia="en-US"/>
        </w:rPr>
        <w:t>а</w:t>
      </w:r>
      <w:r w:rsidRPr="00D61286">
        <w:rPr>
          <w:rFonts w:eastAsiaTheme="minorHAnsi"/>
          <w:color w:val="000000"/>
          <w:lang w:eastAsia="en-US"/>
        </w:rPr>
        <w:t xml:space="preserve"> в приложении к настоящему регламенту</w:t>
      </w:r>
      <w:r w:rsidR="00C567FC">
        <w:rPr>
          <w:rFonts w:eastAsiaTheme="minorHAnsi"/>
          <w:color w:val="000000"/>
          <w:lang w:eastAsia="en-US"/>
        </w:rPr>
        <w:t xml:space="preserve"> (образец №1)</w:t>
      </w:r>
      <w:r w:rsidRPr="00D61286">
        <w:rPr>
          <w:rFonts w:eastAsiaTheme="minorHAnsi"/>
          <w:color w:val="000000"/>
          <w:lang w:eastAsia="en-US"/>
        </w:rPr>
        <w:t>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 xml:space="preserve">2.12. Исчерпывающий перечень оснований для отказа в приеме </w:t>
      </w:r>
      <w:r w:rsidR="00C567FC">
        <w:rPr>
          <w:rFonts w:eastAsiaTheme="minorHAnsi"/>
          <w:color w:val="000000"/>
          <w:lang w:eastAsia="en-US"/>
        </w:rPr>
        <w:t>заявления</w:t>
      </w:r>
      <w:r w:rsidRPr="00D61286">
        <w:rPr>
          <w:rFonts w:eastAsiaTheme="minorHAnsi"/>
          <w:color w:val="000000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2.12.2. Основания для приостановления предоставления муниципальной услуги не предусмотрены.</w:t>
      </w:r>
    </w:p>
    <w:p w:rsidR="00F86082" w:rsidRPr="00D61286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D61286">
        <w:rPr>
          <w:rFonts w:eastAsiaTheme="minorHAnsi"/>
          <w:color w:val="000000"/>
          <w:lang w:eastAsia="en-US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F86082" w:rsidRPr="002D565A" w:rsidRDefault="00F86082" w:rsidP="00C567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6082" w:rsidRPr="002D565A" w:rsidRDefault="00483238" w:rsidP="00C567FC">
      <w:pPr>
        <w:pStyle w:val="ConsPlusNormal"/>
        <w:widowControl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D565A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  <w:r w:rsidR="00C23091">
        <w:rPr>
          <w:rFonts w:ascii="Times New Roman" w:hAnsi="Times New Roman" w:cs="Times New Roman"/>
          <w:sz w:val="24"/>
          <w:szCs w:val="24"/>
        </w:rPr>
        <w:br/>
      </w:r>
      <w:r w:rsidRPr="002D565A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F86082" w:rsidRPr="002D565A" w:rsidRDefault="00F86082" w:rsidP="00C567F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3.1. Перечень осуществляемых при предоставлении муниципальной услуги административных процедур: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а) профилирование заявителя; 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б) прием заявления и документов; 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в) межведомственное информационное взаимодействие;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г) принятие решения о предоставлении (отказе в предоставлении) муниципальной услуги; 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д) предоставление результата муниципальной услуги. 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3.2. Профилирование заявителя.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89403A" w:rsidRPr="0089403A">
        <w:rPr>
          <w:rFonts w:eastAsiaTheme="minorHAnsi"/>
          <w:color w:val="000000"/>
          <w:lang w:eastAsia="en-US"/>
        </w:rPr>
        <w:t>предоставления муниципальной</w:t>
      </w:r>
      <w:r w:rsidRPr="0089403A">
        <w:rPr>
          <w:rFonts w:eastAsiaTheme="minorHAnsi"/>
          <w:color w:val="000000"/>
          <w:lang w:eastAsia="en-US"/>
        </w:rPr>
        <w:t xml:space="preserve"> услуги.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lastRenderedPageBreak/>
        <w:t>Идентификаторы категорий (признаков) заявителей приведены в приложении к настоящему регламенту (таблица № 1).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3.3. Прием заявления и документов и (или) информации, необходимых для предоставления муниципальной услуги.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3.3.1.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</w:t>
      </w:r>
      <w:r w:rsidR="0089403A">
        <w:rPr>
          <w:rFonts w:eastAsiaTheme="minorHAnsi"/>
          <w:color w:val="000000"/>
          <w:lang w:eastAsia="en-US"/>
        </w:rPr>
        <w:t>ов</w:t>
      </w:r>
      <w:r w:rsidRPr="0089403A">
        <w:rPr>
          <w:rFonts w:eastAsiaTheme="minorHAnsi"/>
          <w:color w:val="000000"/>
          <w:lang w:eastAsia="en-US"/>
        </w:rPr>
        <w:t xml:space="preserve">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89403A">
          <w:rPr>
            <w:rFonts w:eastAsiaTheme="minorHAnsi"/>
            <w:color w:val="000000"/>
            <w:lang w:eastAsia="en-US"/>
          </w:rPr>
          <w:t>(таблица № 2)</w:t>
        </w:r>
      </w:hyperlink>
      <w:r w:rsidRPr="0089403A">
        <w:rPr>
          <w:rFonts w:eastAsiaTheme="minorHAnsi"/>
          <w:color w:val="000000"/>
          <w:lang w:eastAsia="en-US"/>
        </w:rPr>
        <w:t>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89403A">
          <w:rPr>
            <w:rFonts w:eastAsiaTheme="minorHAnsi"/>
            <w:color w:val="000000"/>
            <w:lang w:eastAsia="en-US"/>
          </w:rPr>
          <w:t>статьями 9</w:t>
        </w:r>
      </w:hyperlink>
      <w:r w:rsidRPr="0089403A">
        <w:rPr>
          <w:rFonts w:eastAsiaTheme="minorHAnsi"/>
          <w:color w:val="000000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89403A">
          <w:rPr>
            <w:rFonts w:eastAsiaTheme="minorHAnsi"/>
            <w:color w:val="000000"/>
            <w:lang w:eastAsia="en-US"/>
          </w:rPr>
          <w:t>10</w:t>
        </w:r>
      </w:hyperlink>
      <w:r w:rsidRPr="0089403A">
        <w:rPr>
          <w:rFonts w:eastAsiaTheme="minorHAnsi"/>
          <w:color w:val="000000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89403A">
          <w:rPr>
            <w:rFonts w:eastAsiaTheme="minorHAnsi"/>
            <w:color w:val="000000"/>
            <w:lang w:eastAsia="en-US"/>
          </w:rPr>
          <w:t>14</w:t>
        </w:r>
      </w:hyperlink>
      <w:r w:rsidRPr="0089403A">
        <w:rPr>
          <w:rFonts w:eastAsiaTheme="minorHAnsi"/>
          <w:color w:val="000000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89403A">
          <w:rPr>
            <w:rFonts w:eastAsiaTheme="minorHAnsi"/>
            <w:color w:val="000000"/>
            <w:lang w:eastAsia="en-US"/>
          </w:rPr>
          <w:t>статьями 9</w:t>
        </w:r>
      </w:hyperlink>
      <w:r w:rsidRPr="0089403A">
        <w:rPr>
          <w:rFonts w:eastAsiaTheme="minorHAnsi"/>
          <w:color w:val="000000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89403A">
          <w:rPr>
            <w:rFonts w:eastAsiaTheme="minorHAnsi"/>
            <w:color w:val="000000"/>
            <w:lang w:eastAsia="en-US"/>
          </w:rPr>
          <w:t>10</w:t>
        </w:r>
      </w:hyperlink>
      <w:r w:rsidRPr="0089403A">
        <w:rPr>
          <w:rFonts w:eastAsiaTheme="minorHAnsi"/>
          <w:color w:val="000000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89403A">
          <w:rPr>
            <w:rFonts w:eastAsiaTheme="minorHAnsi"/>
            <w:color w:val="000000"/>
            <w:lang w:eastAsia="en-US"/>
          </w:rPr>
          <w:t>14</w:t>
        </w:r>
      </w:hyperlink>
      <w:r w:rsidRPr="0089403A">
        <w:rPr>
          <w:rFonts w:eastAsiaTheme="minorHAnsi"/>
          <w:color w:val="000000"/>
          <w:lang w:eastAsia="en-US"/>
        </w:rPr>
        <w:t xml:space="preserve"> Федерального закона № 572-ФЗ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3.3.3. Основания для принятия решения об отказе в приеме </w:t>
      </w:r>
      <w:r w:rsidR="00C567FC">
        <w:rPr>
          <w:rFonts w:eastAsiaTheme="minorHAnsi"/>
          <w:color w:val="000000"/>
          <w:lang w:eastAsia="en-US"/>
        </w:rPr>
        <w:t>заявления</w:t>
      </w:r>
      <w:r w:rsidRPr="0089403A">
        <w:rPr>
          <w:rFonts w:eastAsiaTheme="minorHAnsi"/>
          <w:color w:val="000000"/>
          <w:lang w:eastAsia="en-US"/>
        </w:rPr>
        <w:t xml:space="preserve"> и документов и (или) информации приведены в приложении к настоящему регламенту (таблица № 3).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3.3.4. Возможность приема ОМСУ или МФЦ </w:t>
      </w:r>
      <w:r w:rsidR="00C567FC">
        <w:rPr>
          <w:rFonts w:eastAsiaTheme="minorHAnsi"/>
          <w:color w:val="000000"/>
          <w:lang w:eastAsia="en-US"/>
        </w:rPr>
        <w:t>заявления</w:t>
      </w:r>
      <w:r w:rsidRPr="0089403A">
        <w:rPr>
          <w:rFonts w:eastAsiaTheme="minorHAnsi"/>
          <w:color w:val="000000"/>
          <w:lang w:eastAsia="en-US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3.3.5. Срок регистрации </w:t>
      </w:r>
      <w:r w:rsidR="00C567FC">
        <w:rPr>
          <w:rFonts w:eastAsiaTheme="minorHAnsi"/>
          <w:color w:val="000000"/>
          <w:lang w:eastAsia="en-US"/>
        </w:rPr>
        <w:t>заявления</w:t>
      </w:r>
      <w:r w:rsidRPr="0089403A">
        <w:rPr>
          <w:rFonts w:eastAsiaTheme="minorHAnsi"/>
          <w:color w:val="000000"/>
          <w:lang w:eastAsia="en-US"/>
        </w:rPr>
        <w:t xml:space="preserve"> и документов и (или) информации, необходимых для предоставления муниципальной услуги, в ОМСУ или МФЦ составляет: при личном обращении в ОМСУ, при направлении заявления в форме электронного документа посредством Единого портала, ПГУ ЛО – в день поступления заявления или на следующий рабочий день (в случае направления документов в нерабочее время, в выходные, праздничные дни); при направлении заявления из МФЦ в ОМСУ на бумажном носителе - в день передачи документов.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3.4. Межведомственное информационное взаимодействие.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lastRenderedPageBreak/>
        <w:t xml:space="preserve">2) сведения из Единого государственного реестра индивидуальных предпринимателей, если заявителем является индивидуальный предприниматель; Указанные информационные </w:t>
      </w:r>
      <w:bookmarkStart w:id="0" w:name="_GoBack"/>
      <w:r w:rsidRPr="0089403A">
        <w:rPr>
          <w:rFonts w:eastAsiaTheme="minorHAnsi"/>
          <w:color w:val="000000"/>
          <w:lang w:eastAsia="en-US"/>
        </w:rPr>
        <w:t>запро</w:t>
      </w:r>
      <w:bookmarkEnd w:id="0"/>
      <w:r w:rsidRPr="0089403A">
        <w:rPr>
          <w:rFonts w:eastAsiaTheme="minorHAnsi"/>
          <w:color w:val="000000"/>
          <w:lang w:eastAsia="en-US"/>
        </w:rPr>
        <w:t>сы направляются в Федеральную налоговую службу.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3) сведения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(ЕГРН);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Указанный информационный запрос направляется в публично-правовую компанию «</w:t>
      </w:r>
      <w:proofErr w:type="spellStart"/>
      <w:r w:rsidRPr="0089403A">
        <w:rPr>
          <w:rFonts w:eastAsiaTheme="minorHAnsi"/>
          <w:color w:val="000000"/>
          <w:lang w:eastAsia="en-US"/>
        </w:rPr>
        <w:t>Роскадастр</w:t>
      </w:r>
      <w:proofErr w:type="spellEnd"/>
      <w:r w:rsidRPr="0089403A">
        <w:rPr>
          <w:rFonts w:eastAsiaTheme="minorHAnsi"/>
          <w:color w:val="000000"/>
          <w:lang w:eastAsia="en-US"/>
        </w:rPr>
        <w:t>».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3.5. Принятие решения о предоставлении (отказе в предоставлении) муниципальной услуги.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3.5.2. Срок принятия решения об отказе, при отсутствии права на получение муниципальной услуги – 20 рабочих дней со дня регистрации заявления.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3.7. Предоставление результата муниципальной услуги.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</w:t>
      </w:r>
      <w:r w:rsidR="00941D8B">
        <w:rPr>
          <w:rFonts w:eastAsiaTheme="minorHAnsi"/>
          <w:color w:val="000000"/>
          <w:lang w:eastAsia="en-US"/>
        </w:rPr>
        <w:t>срок</w:t>
      </w:r>
      <w:r w:rsidRPr="0089403A">
        <w:rPr>
          <w:rFonts w:eastAsiaTheme="minorHAnsi"/>
          <w:color w:val="000000"/>
          <w:lang w:eastAsia="en-US"/>
        </w:rPr>
        <w:t xml:space="preserve"> не более 1 рабочего дня: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1) при личной явке: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в Администрации;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в филиалах, отделах, удаленных рабочих местах ГБУ ЛО «МФЦ»;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2) без личной явки: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в электронной форме через личный кабинет заявителя на ПГУ ЛО/ЕПГУ (при технической реализации).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941D8B" w:rsidRPr="0089403A">
        <w:rPr>
          <w:rFonts w:eastAsiaTheme="minorHAnsi"/>
          <w:color w:val="000000"/>
          <w:lang w:eastAsia="en-US"/>
        </w:rPr>
        <w:t>пребывания,</w:t>
      </w:r>
      <w:r w:rsidRPr="0089403A">
        <w:rPr>
          <w:rFonts w:eastAsiaTheme="minorHAnsi"/>
          <w:color w:val="000000"/>
          <w:lang w:eastAsia="en-US"/>
        </w:rPr>
        <w:t xml:space="preserve"> либо места нахождения не предусмотрена.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4. Способы информирования заявителя об изменении статуса рассмотрения з</w:t>
      </w:r>
      <w:r w:rsidR="00CC4DB4">
        <w:rPr>
          <w:rFonts w:eastAsiaTheme="minorHAnsi"/>
          <w:color w:val="000000"/>
          <w:lang w:eastAsia="en-US"/>
        </w:rPr>
        <w:t>аявления</w:t>
      </w:r>
      <w:r w:rsidRPr="0089403A">
        <w:rPr>
          <w:rFonts w:eastAsiaTheme="minorHAnsi"/>
          <w:color w:val="000000"/>
          <w:lang w:eastAsia="en-US"/>
        </w:rPr>
        <w:t xml:space="preserve"> о предоставлении муниципальной услуги.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 xml:space="preserve">Перечень способов информирования заявителя об изменении статуса рассмотрения заявления: </w:t>
      </w:r>
    </w:p>
    <w:p w:rsidR="00F86082" w:rsidRPr="0089403A" w:rsidRDefault="00483238" w:rsidP="00C567FC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9403A">
        <w:rPr>
          <w:rFonts w:eastAsiaTheme="minorHAnsi"/>
          <w:color w:val="000000"/>
          <w:lang w:eastAsia="en-US"/>
        </w:rPr>
        <w:t>а) посредством Единого портала.</w:t>
      </w:r>
    </w:p>
    <w:p w:rsidR="00F86082" w:rsidRPr="002D565A" w:rsidRDefault="00F86082" w:rsidP="00C567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6082" w:rsidRDefault="00F86082" w:rsidP="00847225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F86082" w:rsidSect="00C567FC">
          <w:headerReference w:type="default" r:id="rId18"/>
          <w:pgSz w:w="11906" w:h="16838"/>
          <w:pgMar w:top="567" w:right="851" w:bottom="567" w:left="851" w:header="709" w:footer="709" w:gutter="0"/>
          <w:cols w:space="708"/>
          <w:titlePg/>
          <w:docGrid w:linePitch="360"/>
        </w:sectPr>
      </w:pPr>
    </w:p>
    <w:p w:rsidR="00F86082" w:rsidRPr="002D565A" w:rsidRDefault="00483238" w:rsidP="00847225">
      <w:pPr>
        <w:spacing w:after="200"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2D565A">
        <w:rPr>
          <w:rFonts w:eastAsiaTheme="minorHAnsi"/>
          <w:b/>
          <w:sz w:val="28"/>
          <w:szCs w:val="28"/>
          <w:lang w:eastAsia="en-US"/>
        </w:rPr>
        <w:lastRenderedPageBreak/>
        <w:t>Приложение</w:t>
      </w:r>
    </w:p>
    <w:p w:rsidR="00F86082" w:rsidRPr="002D565A" w:rsidRDefault="00483238" w:rsidP="00847225">
      <w:pPr>
        <w:ind w:firstLine="709"/>
        <w:jc w:val="right"/>
        <w:rPr>
          <w:rFonts w:eastAsiaTheme="minorHAnsi"/>
          <w:szCs w:val="28"/>
          <w:lang w:eastAsia="en-US"/>
        </w:rPr>
      </w:pPr>
      <w:r w:rsidRPr="002D565A">
        <w:rPr>
          <w:rFonts w:eastAsiaTheme="minorHAnsi"/>
          <w:szCs w:val="28"/>
          <w:lang w:eastAsia="en-US"/>
        </w:rPr>
        <w:t>к Административному регламенту</w:t>
      </w:r>
    </w:p>
    <w:p w:rsidR="00F86082" w:rsidRPr="002D565A" w:rsidRDefault="00483238" w:rsidP="00847225">
      <w:pPr>
        <w:ind w:firstLine="709"/>
        <w:jc w:val="right"/>
        <w:rPr>
          <w:rFonts w:eastAsiaTheme="minorHAnsi"/>
          <w:szCs w:val="28"/>
          <w:lang w:eastAsia="en-US"/>
        </w:rPr>
      </w:pPr>
      <w:r w:rsidRPr="002D565A">
        <w:rPr>
          <w:rFonts w:eastAsiaTheme="minorHAnsi"/>
          <w:szCs w:val="28"/>
          <w:lang w:eastAsia="en-US"/>
        </w:rPr>
        <w:t>по предоставлению</w:t>
      </w:r>
      <w:r w:rsidR="00C23091">
        <w:rPr>
          <w:rFonts w:eastAsiaTheme="minorHAnsi"/>
          <w:szCs w:val="28"/>
          <w:lang w:eastAsia="en-US"/>
        </w:rPr>
        <w:t xml:space="preserve"> </w:t>
      </w:r>
      <w:r w:rsidR="00C23091" w:rsidRPr="002D565A">
        <w:rPr>
          <w:szCs w:val="28"/>
        </w:rPr>
        <w:t xml:space="preserve">муниципальной </w:t>
      </w:r>
      <w:r w:rsidR="00C23091" w:rsidRPr="002D565A">
        <w:rPr>
          <w:rFonts w:eastAsiaTheme="minorHAnsi"/>
          <w:szCs w:val="28"/>
          <w:lang w:eastAsia="en-US"/>
        </w:rPr>
        <w:t>услуги</w:t>
      </w:r>
    </w:p>
    <w:p w:rsidR="002D565A" w:rsidRDefault="002D565A" w:rsidP="00847225">
      <w:pPr>
        <w:ind w:firstLine="709"/>
        <w:jc w:val="right"/>
      </w:pPr>
      <w:r>
        <w:t>«</w:t>
      </w:r>
      <w:r w:rsidRPr="002D565A">
        <w:t>Согласование проекта рекультивации</w:t>
      </w:r>
    </w:p>
    <w:p w:rsidR="002D565A" w:rsidRDefault="002D565A" w:rsidP="00847225">
      <w:pPr>
        <w:ind w:firstLine="709"/>
        <w:jc w:val="right"/>
      </w:pPr>
      <w:r w:rsidRPr="002D565A">
        <w:t xml:space="preserve"> земель (проекта консервации земель)</w:t>
      </w:r>
    </w:p>
    <w:p w:rsidR="002D565A" w:rsidRDefault="002D565A" w:rsidP="00847225">
      <w:pPr>
        <w:ind w:firstLine="709"/>
        <w:jc w:val="right"/>
      </w:pPr>
      <w:r w:rsidRPr="002D565A">
        <w:t xml:space="preserve"> в отношении земель и земельных участков, </w:t>
      </w:r>
    </w:p>
    <w:p w:rsidR="002D565A" w:rsidRDefault="002D565A" w:rsidP="00847225">
      <w:pPr>
        <w:ind w:firstLine="709"/>
        <w:jc w:val="right"/>
      </w:pPr>
      <w:r w:rsidRPr="002D565A">
        <w:t xml:space="preserve">находящихся в муниципальной собственности </w:t>
      </w:r>
    </w:p>
    <w:p w:rsidR="00F86082" w:rsidRDefault="002D565A" w:rsidP="00847225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2D565A">
        <w:t>(государственная собственность на которые не разграничена)</w:t>
      </w:r>
      <w:r>
        <w:t>»</w:t>
      </w:r>
    </w:p>
    <w:p w:rsidR="002D565A" w:rsidRDefault="002D565A" w:rsidP="00847225">
      <w:pPr>
        <w:ind w:firstLine="709"/>
        <w:jc w:val="center"/>
        <w:rPr>
          <w:rFonts w:eastAsiaTheme="minorHAnsi"/>
          <w:lang w:eastAsia="en-US"/>
        </w:rPr>
      </w:pPr>
    </w:p>
    <w:p w:rsidR="002D565A" w:rsidRDefault="002D565A" w:rsidP="00847225">
      <w:pPr>
        <w:ind w:firstLine="709"/>
        <w:jc w:val="center"/>
        <w:rPr>
          <w:rFonts w:eastAsiaTheme="minorHAnsi"/>
          <w:lang w:eastAsia="en-US"/>
        </w:rPr>
      </w:pPr>
    </w:p>
    <w:p w:rsidR="00F86082" w:rsidRPr="002D565A" w:rsidRDefault="00483238" w:rsidP="00847225">
      <w:pPr>
        <w:ind w:firstLine="709"/>
        <w:jc w:val="center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ПЕРЕЧЕНЬ</w:t>
      </w:r>
    </w:p>
    <w:p w:rsidR="00C23091" w:rsidRDefault="00483238" w:rsidP="00847225">
      <w:pPr>
        <w:ind w:firstLine="709"/>
        <w:jc w:val="center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условных обозначений и сокращений,</w:t>
      </w:r>
    </w:p>
    <w:p w:rsidR="00F86082" w:rsidRPr="002D565A" w:rsidRDefault="00483238" w:rsidP="00847225">
      <w:pPr>
        <w:ind w:firstLine="709"/>
        <w:jc w:val="center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Идентификаторы категорий (признаков) заявителей,</w:t>
      </w:r>
      <w:r w:rsidR="00C23091">
        <w:rPr>
          <w:rFonts w:eastAsiaTheme="minorHAnsi"/>
          <w:lang w:eastAsia="en-US"/>
        </w:rPr>
        <w:t xml:space="preserve"> </w:t>
      </w:r>
      <w:r w:rsidRPr="002D565A">
        <w:rPr>
          <w:rFonts w:eastAsiaTheme="minorHAnsi"/>
          <w:lang w:eastAsia="en-US"/>
        </w:rPr>
        <w:t>Исчерпывающий перечень документов,</w:t>
      </w:r>
      <w:r w:rsidR="00941D8B">
        <w:rPr>
          <w:rFonts w:eastAsiaTheme="minorHAnsi"/>
          <w:lang w:eastAsia="en-US"/>
        </w:rPr>
        <w:t xml:space="preserve"> </w:t>
      </w:r>
      <w:r w:rsidRPr="002D565A">
        <w:rPr>
          <w:rFonts w:eastAsiaTheme="minorHAnsi"/>
          <w:lang w:eastAsia="en-US"/>
        </w:rPr>
        <w:t xml:space="preserve">необходимых </w:t>
      </w:r>
      <w:r w:rsidR="00941D8B" w:rsidRPr="002D565A">
        <w:rPr>
          <w:rFonts w:eastAsiaTheme="minorHAnsi"/>
          <w:lang w:eastAsia="en-US"/>
        </w:rPr>
        <w:t>для предоставления</w:t>
      </w:r>
      <w:r w:rsidRPr="002D565A">
        <w:rPr>
          <w:rFonts w:eastAsiaTheme="minorHAnsi"/>
          <w:lang w:eastAsia="en-US"/>
        </w:rPr>
        <w:t xml:space="preserve"> муниципальной услуги,</w:t>
      </w:r>
      <w:r w:rsidR="00C23091">
        <w:rPr>
          <w:rFonts w:eastAsiaTheme="minorHAnsi"/>
          <w:lang w:eastAsia="en-US"/>
        </w:rPr>
        <w:t xml:space="preserve"> </w:t>
      </w:r>
      <w:r w:rsidRPr="002D565A">
        <w:rPr>
          <w:rFonts w:eastAsiaTheme="minorHAnsi"/>
          <w:lang w:eastAsia="en-US"/>
        </w:rPr>
        <w:t>Исчерпывающий перечень оснований для отказа</w:t>
      </w:r>
      <w:r w:rsidR="00C23091">
        <w:rPr>
          <w:rFonts w:eastAsiaTheme="minorHAnsi"/>
          <w:lang w:eastAsia="en-US"/>
        </w:rPr>
        <w:t xml:space="preserve"> </w:t>
      </w:r>
      <w:r w:rsidRPr="002D565A">
        <w:rPr>
          <w:rFonts w:eastAsiaTheme="minorHAnsi"/>
          <w:lang w:eastAsia="en-US"/>
        </w:rPr>
        <w:t xml:space="preserve">в приеме </w:t>
      </w:r>
      <w:r w:rsidR="00CC4DB4">
        <w:rPr>
          <w:rFonts w:eastAsiaTheme="minorHAnsi"/>
          <w:lang w:eastAsia="en-US"/>
        </w:rPr>
        <w:t>заявления</w:t>
      </w:r>
      <w:r w:rsidRPr="002D565A">
        <w:rPr>
          <w:rFonts w:eastAsiaTheme="minorHAnsi"/>
          <w:lang w:eastAsia="en-US"/>
        </w:rPr>
        <w:t xml:space="preserve"> о предоставлении муниципальной услуги и документов,</w:t>
      </w:r>
      <w:r w:rsidR="00C23091">
        <w:rPr>
          <w:rFonts w:eastAsiaTheme="minorHAnsi"/>
          <w:lang w:eastAsia="en-US"/>
        </w:rPr>
        <w:t xml:space="preserve"> </w:t>
      </w:r>
      <w:r w:rsidRPr="002D565A">
        <w:rPr>
          <w:rFonts w:eastAsiaTheme="minorHAnsi"/>
          <w:lang w:eastAsia="en-US"/>
        </w:rPr>
        <w:t>необходимых для предоставления услуги,</w:t>
      </w:r>
      <w:r w:rsidR="00C23091">
        <w:rPr>
          <w:rFonts w:eastAsiaTheme="minorHAnsi"/>
          <w:lang w:eastAsia="en-US"/>
        </w:rPr>
        <w:t xml:space="preserve"> </w:t>
      </w:r>
      <w:r w:rsidRPr="002D565A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  <w:r w:rsidR="00C23091">
        <w:rPr>
          <w:rFonts w:eastAsiaTheme="minorHAnsi"/>
          <w:lang w:eastAsia="en-US"/>
        </w:rPr>
        <w:t xml:space="preserve"> </w:t>
      </w:r>
      <w:r w:rsidRPr="002D565A">
        <w:rPr>
          <w:rFonts w:eastAsiaTheme="minorHAnsi"/>
          <w:lang w:eastAsia="en-US"/>
        </w:rPr>
        <w:t xml:space="preserve">или отказа в предоставлении муниципальной </w:t>
      </w:r>
      <w:r w:rsidR="00CC4DB4">
        <w:rPr>
          <w:rFonts w:eastAsiaTheme="minorHAnsi"/>
          <w:lang w:eastAsia="en-US"/>
        </w:rPr>
        <w:t>услуги, Форма заявления</w:t>
      </w:r>
      <w:r w:rsidRPr="002D565A">
        <w:rPr>
          <w:rFonts w:eastAsiaTheme="minorHAnsi"/>
          <w:lang w:eastAsia="en-US"/>
        </w:rPr>
        <w:t xml:space="preserve"> о предоставлении муниципальной услуги</w:t>
      </w:r>
      <w:r w:rsidR="00C23091">
        <w:rPr>
          <w:rFonts w:eastAsiaTheme="minorHAnsi"/>
          <w:lang w:eastAsia="en-US"/>
        </w:rPr>
        <w:t xml:space="preserve"> </w:t>
      </w:r>
      <w:r w:rsidRPr="002D565A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F86082" w:rsidRPr="002D565A" w:rsidRDefault="00F86082" w:rsidP="00847225">
      <w:pPr>
        <w:ind w:firstLine="709"/>
        <w:jc w:val="center"/>
        <w:rPr>
          <w:rFonts w:eastAsiaTheme="minorHAnsi"/>
          <w:lang w:eastAsia="en-US"/>
        </w:rPr>
      </w:pPr>
    </w:p>
    <w:p w:rsidR="00F86082" w:rsidRPr="002D565A" w:rsidRDefault="00F86082" w:rsidP="00847225">
      <w:pPr>
        <w:ind w:firstLine="709"/>
        <w:jc w:val="center"/>
        <w:rPr>
          <w:rFonts w:eastAsiaTheme="minorHAnsi"/>
          <w:lang w:eastAsia="en-US"/>
        </w:rPr>
      </w:pPr>
    </w:p>
    <w:p w:rsidR="00F86082" w:rsidRPr="002D565A" w:rsidRDefault="00483238" w:rsidP="00847225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2D565A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1. Условные сокращения: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а) ОМСУ – органы местного самоуправления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F86082" w:rsidRPr="002D565A" w:rsidRDefault="00F86082" w:rsidP="00847225">
      <w:pPr>
        <w:jc w:val="both"/>
        <w:rPr>
          <w:rFonts w:eastAsiaTheme="minorHAnsi"/>
          <w:lang w:eastAsia="en-US"/>
        </w:rPr>
      </w:pP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2. Условные обозначения: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2D565A">
        <w:t>муниципальной</w:t>
      </w:r>
      <w:r w:rsidRPr="002D565A">
        <w:rPr>
          <w:rFonts w:eastAsiaTheme="minorHAnsi"/>
          <w:lang w:eastAsia="en-US"/>
        </w:rPr>
        <w:t xml:space="preserve"> услуги;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б) ФЛ – заявителем является физическое лицо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в) ИП – заявителем является Индивидуальный предприниматель;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г) ЮЛ – заявителем является юридическое лицо;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д) П(з) – представитель заявителя;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е) ЕП – Единый портал;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з) Л - документы подаются при личном посещении ОМСУ, МФЦ;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и) О – представляется оригинал документа;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к) О(э) – представляется оригинал документа в электронной форме;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л) К – представляется копия документа;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м) К(э) – представляется копия документа в электронной форме;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н) Д(1) – документы представляются в одном экземпляре;</w:t>
      </w:r>
    </w:p>
    <w:p w:rsidR="00F86082" w:rsidRPr="002D565A" w:rsidRDefault="00483238" w:rsidP="00847225">
      <w:pPr>
        <w:ind w:firstLine="709"/>
        <w:jc w:val="both"/>
        <w:rPr>
          <w:rFonts w:eastAsiaTheme="minorHAnsi"/>
          <w:lang w:eastAsia="en-US"/>
        </w:rPr>
      </w:pPr>
      <w:r w:rsidRPr="002D565A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F86082" w:rsidRDefault="00F86082" w:rsidP="008472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86082" w:rsidRDefault="00F86082" w:rsidP="00847225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3091" w:rsidRDefault="00C23091" w:rsidP="00847225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3091" w:rsidRDefault="00C23091" w:rsidP="00847225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3091" w:rsidRDefault="00C23091" w:rsidP="00847225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3091" w:rsidRDefault="00C23091" w:rsidP="00847225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86082" w:rsidRPr="002D565A" w:rsidRDefault="00483238" w:rsidP="00847225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Cs w:val="28"/>
          <w:lang w:eastAsia="en-US"/>
        </w:rPr>
      </w:pPr>
      <w:r w:rsidRPr="002D565A">
        <w:rPr>
          <w:rFonts w:eastAsiaTheme="minorHAnsi"/>
          <w:b/>
          <w:szCs w:val="28"/>
          <w:lang w:eastAsia="en-US"/>
        </w:rPr>
        <w:lastRenderedPageBreak/>
        <w:t>Идентификаторы категорий (признаков) заявителей</w:t>
      </w:r>
    </w:p>
    <w:p w:rsidR="00F86082" w:rsidRDefault="00F86082" w:rsidP="008472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86082" w:rsidRDefault="00483238" w:rsidP="00847225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670"/>
      </w:tblGrid>
      <w:tr w:rsidR="00F86082" w:rsidRPr="002D565A" w:rsidTr="007667BA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82" w:rsidRPr="00C567FC" w:rsidRDefault="00483238" w:rsidP="00C23091">
            <w:pPr>
              <w:jc w:val="center"/>
              <w:rPr>
                <w:b/>
                <w:sz w:val="23"/>
                <w:szCs w:val="23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2" w:rsidRPr="00C567FC" w:rsidRDefault="00483238" w:rsidP="00C23091">
            <w:pPr>
              <w:jc w:val="center"/>
              <w:rPr>
                <w:b/>
                <w:sz w:val="23"/>
                <w:szCs w:val="23"/>
              </w:rPr>
            </w:pPr>
            <w:r w:rsidRPr="00C567FC">
              <w:rPr>
                <w:b/>
                <w:sz w:val="23"/>
                <w:szCs w:val="23"/>
              </w:rPr>
              <w:t xml:space="preserve">Результат предоставления </w:t>
            </w: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муниципальной услуги</w:t>
            </w:r>
          </w:p>
        </w:tc>
      </w:tr>
      <w:tr w:rsidR="00F86082" w:rsidRPr="002D565A" w:rsidTr="007667BA">
        <w:trPr>
          <w:trHeight w:val="812"/>
        </w:trPr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2" w:rsidRPr="00C567FC" w:rsidRDefault="00F86082" w:rsidP="00C2309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82" w:rsidRPr="00C567FC" w:rsidRDefault="00483238" w:rsidP="00C23091">
            <w:pPr>
              <w:jc w:val="center"/>
              <w:rPr>
                <w:b/>
                <w:sz w:val="23"/>
                <w:szCs w:val="23"/>
              </w:rPr>
            </w:pPr>
            <w:r w:rsidRPr="00C567FC">
              <w:rPr>
                <w:bCs/>
                <w:sz w:val="23"/>
                <w:szCs w:val="23"/>
              </w:rPr>
              <w:t>Согласование проекта рекультивации земель (проекта консервации земель)</w:t>
            </w:r>
          </w:p>
        </w:tc>
      </w:tr>
      <w:tr w:rsidR="00F86082" w:rsidRPr="002D565A" w:rsidTr="007667BA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2" w:rsidRPr="00C567FC" w:rsidRDefault="00483238" w:rsidP="00C23091">
            <w:pPr>
              <w:jc w:val="center"/>
              <w:rPr>
                <w:sz w:val="23"/>
                <w:szCs w:val="23"/>
              </w:rPr>
            </w:pPr>
            <w:r w:rsidRPr="00C567FC"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2" w:rsidRPr="00C567FC" w:rsidRDefault="00483238" w:rsidP="00C23091">
            <w:pPr>
              <w:jc w:val="center"/>
              <w:rPr>
                <w:sz w:val="23"/>
                <w:szCs w:val="23"/>
              </w:rPr>
            </w:pPr>
            <w:r w:rsidRPr="00C567FC">
              <w:rPr>
                <w:sz w:val="23"/>
                <w:szCs w:val="23"/>
              </w:rPr>
              <w:t>ФЛ</w:t>
            </w:r>
          </w:p>
        </w:tc>
      </w:tr>
      <w:tr w:rsidR="00F86082" w:rsidRPr="002D565A" w:rsidTr="007667BA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2" w:rsidRPr="00C567FC" w:rsidRDefault="00483238" w:rsidP="00C23091">
            <w:pPr>
              <w:jc w:val="center"/>
              <w:rPr>
                <w:sz w:val="23"/>
                <w:szCs w:val="23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Индивидуальный предприниматель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2" w:rsidRPr="00C567FC" w:rsidRDefault="00483238" w:rsidP="00C23091">
            <w:pPr>
              <w:jc w:val="center"/>
              <w:rPr>
                <w:sz w:val="23"/>
                <w:szCs w:val="23"/>
              </w:rPr>
            </w:pPr>
            <w:r w:rsidRPr="00C567FC">
              <w:rPr>
                <w:sz w:val="23"/>
                <w:szCs w:val="23"/>
              </w:rPr>
              <w:t>ИП</w:t>
            </w:r>
          </w:p>
        </w:tc>
      </w:tr>
      <w:tr w:rsidR="00F86082" w:rsidRPr="002D565A" w:rsidTr="007667BA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2" w:rsidRPr="00C567FC" w:rsidRDefault="00483238" w:rsidP="00C23091">
            <w:pPr>
              <w:jc w:val="center"/>
              <w:rPr>
                <w:sz w:val="23"/>
                <w:szCs w:val="23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Юридическое лицо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2" w:rsidRPr="00C567FC" w:rsidRDefault="00483238" w:rsidP="00C23091">
            <w:pPr>
              <w:jc w:val="center"/>
              <w:rPr>
                <w:sz w:val="23"/>
                <w:szCs w:val="23"/>
              </w:rPr>
            </w:pPr>
            <w:r w:rsidRPr="00C567FC">
              <w:rPr>
                <w:sz w:val="23"/>
                <w:szCs w:val="23"/>
              </w:rPr>
              <w:t>ЮЛ</w:t>
            </w:r>
          </w:p>
        </w:tc>
      </w:tr>
      <w:tr w:rsidR="002D565A" w:rsidTr="007667BA">
        <w:tc>
          <w:tcPr>
            <w:tcW w:w="4031" w:type="dxa"/>
            <w:tcBorders>
              <w:top w:val="single" w:sz="4" w:space="0" w:color="auto"/>
            </w:tcBorders>
          </w:tcPr>
          <w:p w:rsidR="002D565A" w:rsidRDefault="002D565A" w:rsidP="00C2309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D565A" w:rsidRDefault="002D565A" w:rsidP="00C2309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6082" w:rsidRPr="002D565A" w:rsidRDefault="00483238" w:rsidP="00847225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szCs w:val="28"/>
          <w:lang w:eastAsia="en-US"/>
        </w:rPr>
      </w:pPr>
      <w:r w:rsidRPr="002D565A">
        <w:rPr>
          <w:rFonts w:eastAsiaTheme="minorHAnsi"/>
          <w:b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Pr="00C567FC">
        <w:rPr>
          <w:b/>
          <w:szCs w:val="28"/>
        </w:rPr>
        <w:t>муниципальной</w:t>
      </w:r>
      <w:r w:rsidRPr="002D565A">
        <w:rPr>
          <w:rFonts w:eastAsiaTheme="minorHAnsi"/>
          <w:b/>
          <w:szCs w:val="28"/>
          <w:lang w:eastAsia="en-US"/>
        </w:rPr>
        <w:t xml:space="preserve"> услуги</w:t>
      </w:r>
    </w:p>
    <w:p w:rsidR="00F86082" w:rsidRDefault="00483238" w:rsidP="00847225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p w:rsidR="00F86082" w:rsidRDefault="00F86082" w:rsidP="008472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94"/>
        <w:gridCol w:w="1919"/>
        <w:gridCol w:w="4027"/>
        <w:gridCol w:w="1722"/>
        <w:gridCol w:w="1366"/>
      </w:tblGrid>
      <w:tr w:rsidR="00F86082" w:rsidRPr="00C567FC" w:rsidTr="00C567FC">
        <w:tc>
          <w:tcPr>
            <w:tcW w:w="326" w:type="pct"/>
            <w:vAlign w:val="center"/>
          </w:tcPr>
          <w:p w:rsidR="00F86082" w:rsidRPr="00C567FC" w:rsidRDefault="00483238" w:rsidP="00C567F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№</w:t>
            </w:r>
          </w:p>
        </w:tc>
        <w:tc>
          <w:tcPr>
            <w:tcW w:w="965" w:type="pct"/>
            <w:vAlign w:val="center"/>
          </w:tcPr>
          <w:p w:rsidR="00F86082" w:rsidRPr="00C567FC" w:rsidRDefault="00483238" w:rsidP="00C567F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109" w:type="pct"/>
            <w:vAlign w:val="center"/>
          </w:tcPr>
          <w:p w:rsidR="00F86082" w:rsidRPr="00C567FC" w:rsidRDefault="00483238" w:rsidP="00C567F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873" w:type="pct"/>
            <w:vAlign w:val="center"/>
          </w:tcPr>
          <w:p w:rsidR="00F86082" w:rsidRPr="00C567FC" w:rsidRDefault="00483238" w:rsidP="00C567F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Способы подачи документов,</w:t>
            </w:r>
          </w:p>
          <w:p w:rsidR="00F86082" w:rsidRPr="00C567FC" w:rsidRDefault="00483238" w:rsidP="00C567F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требования к представлению</w:t>
            </w:r>
          </w:p>
          <w:p w:rsidR="00F86082" w:rsidRPr="00C567FC" w:rsidRDefault="00483238" w:rsidP="00C567F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документов</w:t>
            </w:r>
          </w:p>
        </w:tc>
        <w:tc>
          <w:tcPr>
            <w:tcW w:w="727" w:type="pct"/>
            <w:vAlign w:val="center"/>
          </w:tcPr>
          <w:p w:rsidR="00F86082" w:rsidRPr="00C567FC" w:rsidRDefault="00483238" w:rsidP="00C567F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Иные требования</w:t>
            </w:r>
          </w:p>
        </w:tc>
      </w:tr>
      <w:tr w:rsidR="00F86082" w:rsidRPr="00C567FC" w:rsidTr="00C567FC">
        <w:tc>
          <w:tcPr>
            <w:tcW w:w="5000" w:type="pct"/>
            <w:gridSpan w:val="5"/>
            <w:vAlign w:val="center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86082" w:rsidRPr="00C567FC" w:rsidTr="00C567FC">
        <w:trPr>
          <w:trHeight w:val="663"/>
        </w:trPr>
        <w:tc>
          <w:tcPr>
            <w:tcW w:w="326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65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val="en-US"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ФЛ, ИП, ЮЛ</w:t>
            </w:r>
          </w:p>
        </w:tc>
        <w:tc>
          <w:tcPr>
            <w:tcW w:w="2109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F86082" w:rsidRPr="00C567FC" w:rsidRDefault="00F86082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73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ЕПГУ, ПГУ ЛО, Л</w:t>
            </w:r>
          </w:p>
        </w:tc>
        <w:tc>
          <w:tcPr>
            <w:tcW w:w="727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[Все], Д(1)</w:t>
            </w:r>
          </w:p>
        </w:tc>
      </w:tr>
      <w:tr w:rsidR="00F86082" w:rsidRPr="00C567FC" w:rsidTr="00C567FC">
        <w:tc>
          <w:tcPr>
            <w:tcW w:w="326" w:type="pct"/>
          </w:tcPr>
          <w:p w:rsidR="00F86082" w:rsidRPr="00C567FC" w:rsidRDefault="00483238" w:rsidP="00C567F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965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ФЛ, ИП, ЮЛ</w:t>
            </w:r>
          </w:p>
        </w:tc>
        <w:tc>
          <w:tcPr>
            <w:tcW w:w="2109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F86082" w:rsidRPr="00C567FC" w:rsidRDefault="00F86082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73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Л</w:t>
            </w:r>
          </w:p>
        </w:tc>
        <w:tc>
          <w:tcPr>
            <w:tcW w:w="727" w:type="pct"/>
          </w:tcPr>
          <w:p w:rsidR="00F86082" w:rsidRPr="00C567FC" w:rsidRDefault="00483238" w:rsidP="00C567FC">
            <w:pPr>
              <w:rPr>
                <w:sz w:val="23"/>
                <w:szCs w:val="23"/>
              </w:rPr>
            </w:pPr>
            <w:r w:rsidRPr="00C567FC">
              <w:rPr>
                <w:sz w:val="23"/>
                <w:szCs w:val="23"/>
              </w:rPr>
              <w:t>[Все], Д(1)</w:t>
            </w:r>
          </w:p>
        </w:tc>
      </w:tr>
      <w:tr w:rsidR="00F86082" w:rsidRPr="00C567FC" w:rsidTr="00C567FC">
        <w:tc>
          <w:tcPr>
            <w:tcW w:w="326" w:type="pct"/>
          </w:tcPr>
          <w:p w:rsidR="00F86082" w:rsidRPr="00C567FC" w:rsidRDefault="00483238" w:rsidP="00C567F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965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ЮЛ</w:t>
            </w:r>
          </w:p>
        </w:tc>
        <w:tc>
          <w:tcPr>
            <w:tcW w:w="2109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учредительные документы: копия устава и копия документа о назначении на должность руководителя, заверенные юридическим лицом;</w:t>
            </w:r>
          </w:p>
        </w:tc>
        <w:tc>
          <w:tcPr>
            <w:tcW w:w="873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Л</w:t>
            </w:r>
          </w:p>
        </w:tc>
        <w:tc>
          <w:tcPr>
            <w:tcW w:w="727" w:type="pct"/>
          </w:tcPr>
          <w:p w:rsidR="00F86082" w:rsidRPr="00C567FC" w:rsidRDefault="00483238" w:rsidP="00C567FC">
            <w:pPr>
              <w:rPr>
                <w:sz w:val="23"/>
                <w:szCs w:val="23"/>
              </w:rPr>
            </w:pPr>
            <w:r w:rsidRPr="00C567FC">
              <w:rPr>
                <w:sz w:val="23"/>
                <w:szCs w:val="23"/>
              </w:rPr>
              <w:t>Д(1)</w:t>
            </w:r>
          </w:p>
        </w:tc>
      </w:tr>
      <w:tr w:rsidR="00F86082" w:rsidRPr="00C567FC" w:rsidTr="00C567FC">
        <w:tc>
          <w:tcPr>
            <w:tcW w:w="326" w:type="pct"/>
          </w:tcPr>
          <w:p w:rsidR="00F86082" w:rsidRPr="00C567FC" w:rsidRDefault="00483238" w:rsidP="00C567F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965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П(з)</w:t>
            </w:r>
          </w:p>
        </w:tc>
        <w:tc>
          <w:tcPr>
            <w:tcW w:w="2109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</w:t>
            </w:r>
            <w:r w:rsidRPr="00C567FC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      </w:r>
          </w:p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</w:p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</w:tc>
        <w:tc>
          <w:tcPr>
            <w:tcW w:w="873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ЕПГУ, ПГУ ЛО, Л</w:t>
            </w:r>
          </w:p>
        </w:tc>
        <w:tc>
          <w:tcPr>
            <w:tcW w:w="727" w:type="pct"/>
          </w:tcPr>
          <w:p w:rsidR="00F86082" w:rsidRPr="00C567FC" w:rsidRDefault="00483238" w:rsidP="00C567FC">
            <w:pPr>
              <w:rPr>
                <w:sz w:val="23"/>
                <w:szCs w:val="23"/>
              </w:rPr>
            </w:pPr>
            <w:r w:rsidRPr="00C567FC">
              <w:rPr>
                <w:sz w:val="23"/>
                <w:szCs w:val="23"/>
              </w:rPr>
              <w:t>[Все], Д(1)</w:t>
            </w:r>
          </w:p>
        </w:tc>
      </w:tr>
      <w:tr w:rsidR="00F86082" w:rsidRPr="00C567FC" w:rsidTr="00C567FC">
        <w:tc>
          <w:tcPr>
            <w:tcW w:w="326" w:type="pct"/>
          </w:tcPr>
          <w:p w:rsidR="00F86082" w:rsidRPr="00C567FC" w:rsidRDefault="00483238" w:rsidP="00C567F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5</w:t>
            </w:r>
          </w:p>
        </w:tc>
        <w:tc>
          <w:tcPr>
            <w:tcW w:w="965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ФЛ, ИП, ЮЛ</w:t>
            </w:r>
          </w:p>
        </w:tc>
        <w:tc>
          <w:tcPr>
            <w:tcW w:w="2109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C567FC">
              <w:rPr>
                <w:rFonts w:eastAsiaTheme="minorEastAsia"/>
                <w:sz w:val="23"/>
                <w:szCs w:val="23"/>
              </w:rPr>
              <w:t>проект рекультивации земель (проект консервации земель), подготовленный в соответствии с Правилами проведения рекультивации и консервации земель</w:t>
            </w:r>
          </w:p>
        </w:tc>
        <w:tc>
          <w:tcPr>
            <w:tcW w:w="873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ЕПГУ, ПГУ ЛО, Л</w:t>
            </w:r>
          </w:p>
        </w:tc>
        <w:tc>
          <w:tcPr>
            <w:tcW w:w="727" w:type="pct"/>
          </w:tcPr>
          <w:p w:rsidR="00F86082" w:rsidRPr="00C567FC" w:rsidRDefault="00483238" w:rsidP="00C567FC">
            <w:pPr>
              <w:rPr>
                <w:sz w:val="23"/>
                <w:szCs w:val="23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 xml:space="preserve">[Все], О(э), О, </w:t>
            </w:r>
            <w:r w:rsidRPr="00C567FC">
              <w:rPr>
                <w:sz w:val="23"/>
                <w:szCs w:val="23"/>
              </w:rPr>
              <w:t>Д(1)</w:t>
            </w:r>
          </w:p>
        </w:tc>
      </w:tr>
      <w:tr w:rsidR="00F86082" w:rsidRPr="00C567FC" w:rsidTr="00C567FC">
        <w:tc>
          <w:tcPr>
            <w:tcW w:w="5000" w:type="pct"/>
            <w:gridSpan w:val="5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C567FC">
              <w:rPr>
                <w:sz w:val="23"/>
                <w:szCs w:val="23"/>
              </w:rPr>
              <w:t>муниципальной</w:t>
            </w:r>
            <w:r w:rsidRPr="00C567FC">
              <w:rPr>
                <w:rFonts w:eastAsiaTheme="minorHAnsi"/>
                <w:sz w:val="23"/>
                <w:szCs w:val="23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86082" w:rsidRPr="00C567FC" w:rsidTr="00C567FC">
        <w:tc>
          <w:tcPr>
            <w:tcW w:w="326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65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ФЛ, ИП, ЮЛ</w:t>
            </w:r>
          </w:p>
        </w:tc>
        <w:tc>
          <w:tcPr>
            <w:tcW w:w="2109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выписка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</w:t>
            </w:r>
          </w:p>
        </w:tc>
        <w:tc>
          <w:tcPr>
            <w:tcW w:w="873" w:type="pct"/>
          </w:tcPr>
          <w:p w:rsidR="00F86082" w:rsidRPr="00C567FC" w:rsidRDefault="00483238" w:rsidP="00C567FC">
            <w:pPr>
              <w:rPr>
                <w:sz w:val="23"/>
                <w:szCs w:val="23"/>
              </w:rPr>
            </w:pPr>
            <w:r w:rsidRPr="00C567FC">
              <w:rPr>
                <w:sz w:val="23"/>
                <w:szCs w:val="23"/>
              </w:rPr>
              <w:t>ЕПГУ, ПГУ ЛО, Л</w:t>
            </w:r>
          </w:p>
        </w:tc>
        <w:tc>
          <w:tcPr>
            <w:tcW w:w="727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О(э), Д(1)</w:t>
            </w:r>
          </w:p>
        </w:tc>
      </w:tr>
      <w:tr w:rsidR="00F86082" w:rsidRPr="00C567FC" w:rsidTr="00C567FC">
        <w:tc>
          <w:tcPr>
            <w:tcW w:w="326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965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ИП</w:t>
            </w:r>
          </w:p>
        </w:tc>
        <w:tc>
          <w:tcPr>
            <w:tcW w:w="2109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873" w:type="pct"/>
          </w:tcPr>
          <w:p w:rsidR="00F86082" w:rsidRPr="00C567FC" w:rsidRDefault="00483238" w:rsidP="00C567FC">
            <w:pPr>
              <w:rPr>
                <w:sz w:val="23"/>
                <w:szCs w:val="23"/>
              </w:rPr>
            </w:pPr>
            <w:r w:rsidRPr="00C567FC">
              <w:rPr>
                <w:sz w:val="23"/>
                <w:szCs w:val="23"/>
              </w:rPr>
              <w:t>ЕПГУ, ПГУ ЛО, Л</w:t>
            </w:r>
          </w:p>
        </w:tc>
        <w:tc>
          <w:tcPr>
            <w:tcW w:w="727" w:type="pct"/>
          </w:tcPr>
          <w:p w:rsidR="00F86082" w:rsidRPr="00C567FC" w:rsidRDefault="00483238" w:rsidP="00C567FC">
            <w:pPr>
              <w:rPr>
                <w:sz w:val="23"/>
                <w:szCs w:val="23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О(э), Д(1)</w:t>
            </w:r>
          </w:p>
        </w:tc>
      </w:tr>
      <w:tr w:rsidR="00F86082" w:rsidRPr="00C567FC" w:rsidTr="00C567FC">
        <w:tc>
          <w:tcPr>
            <w:tcW w:w="326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965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ЮЛ</w:t>
            </w:r>
          </w:p>
        </w:tc>
        <w:tc>
          <w:tcPr>
            <w:tcW w:w="2109" w:type="pct"/>
          </w:tcPr>
          <w:p w:rsidR="00F86082" w:rsidRPr="00C567FC" w:rsidRDefault="00483238" w:rsidP="00C567FC">
            <w:pPr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873" w:type="pct"/>
          </w:tcPr>
          <w:p w:rsidR="00F86082" w:rsidRPr="00C567FC" w:rsidRDefault="00483238" w:rsidP="00C567FC">
            <w:pPr>
              <w:rPr>
                <w:sz w:val="23"/>
                <w:szCs w:val="23"/>
              </w:rPr>
            </w:pPr>
            <w:r w:rsidRPr="00C567FC">
              <w:rPr>
                <w:sz w:val="23"/>
                <w:szCs w:val="23"/>
              </w:rPr>
              <w:t>ЕПГУ, ПГУ ЛО, Л</w:t>
            </w:r>
          </w:p>
        </w:tc>
        <w:tc>
          <w:tcPr>
            <w:tcW w:w="727" w:type="pct"/>
          </w:tcPr>
          <w:p w:rsidR="00F86082" w:rsidRPr="00C567FC" w:rsidRDefault="00483238" w:rsidP="00C567FC">
            <w:pPr>
              <w:rPr>
                <w:sz w:val="23"/>
                <w:szCs w:val="23"/>
              </w:rPr>
            </w:pPr>
            <w:r w:rsidRPr="00C567FC">
              <w:rPr>
                <w:rFonts w:eastAsiaTheme="minorHAnsi"/>
                <w:sz w:val="23"/>
                <w:szCs w:val="23"/>
                <w:lang w:eastAsia="en-US"/>
              </w:rPr>
              <w:t>О(э), Д(1)</w:t>
            </w:r>
          </w:p>
        </w:tc>
      </w:tr>
    </w:tbl>
    <w:p w:rsidR="00C23091" w:rsidRDefault="00C23091" w:rsidP="008472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3091" w:rsidRDefault="00C2309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F86082" w:rsidRDefault="00483238" w:rsidP="00847225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D565A">
        <w:rPr>
          <w:rFonts w:eastAsiaTheme="minorHAnsi"/>
          <w:b/>
          <w:szCs w:val="28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86082" w:rsidRDefault="00F86082" w:rsidP="00847225">
      <w:pPr>
        <w:jc w:val="both"/>
        <w:rPr>
          <w:rFonts w:eastAsiaTheme="minorHAnsi"/>
          <w:sz w:val="28"/>
          <w:szCs w:val="28"/>
          <w:lang w:eastAsia="en-US"/>
        </w:rPr>
      </w:pPr>
    </w:p>
    <w:p w:rsidR="00F86082" w:rsidRDefault="00483238" w:rsidP="00847225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:rsidR="00F86082" w:rsidRDefault="00F86082" w:rsidP="008472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54"/>
        <w:gridCol w:w="5712"/>
        <w:gridCol w:w="2762"/>
      </w:tblGrid>
      <w:tr w:rsidR="00F86082" w:rsidTr="007667BA">
        <w:tc>
          <w:tcPr>
            <w:tcW w:w="854" w:type="dxa"/>
            <w:vAlign w:val="center"/>
          </w:tcPr>
          <w:p w:rsidR="00F86082" w:rsidRDefault="00483238" w:rsidP="00847225">
            <w:pPr>
              <w:ind w:firstLine="70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6020" w:type="dxa"/>
            <w:vAlign w:val="center"/>
          </w:tcPr>
          <w:p w:rsidR="00F86082" w:rsidRDefault="00483238" w:rsidP="0084722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2873" w:type="dxa"/>
            <w:vAlign w:val="center"/>
          </w:tcPr>
          <w:p w:rsidR="00F86082" w:rsidRDefault="00483238" w:rsidP="0084722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F86082" w:rsidTr="002D565A">
        <w:tc>
          <w:tcPr>
            <w:tcW w:w="9747" w:type="dxa"/>
            <w:gridSpan w:val="3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F86082" w:rsidTr="002D565A">
        <w:tc>
          <w:tcPr>
            <w:tcW w:w="854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873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F86082" w:rsidTr="002D565A">
        <w:tc>
          <w:tcPr>
            <w:tcW w:w="854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 </w:t>
            </w:r>
            <w:r>
              <w:rPr>
                <w:rFonts w:eastAsiaTheme="minorEastAsia"/>
              </w:rPr>
              <w:t>заявителем не представлены документы, предусмотренные таблицей № 2</w:t>
            </w:r>
          </w:p>
        </w:tc>
        <w:tc>
          <w:tcPr>
            <w:tcW w:w="2873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F86082" w:rsidTr="002D565A">
        <w:tc>
          <w:tcPr>
            <w:tcW w:w="854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2873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F86082" w:rsidTr="002D565A">
        <w:tc>
          <w:tcPr>
            <w:tcW w:w="854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а) заявление подано в орган, не уполномоченный на предоставление муниципальной услуги; </w:t>
            </w:r>
          </w:p>
        </w:tc>
        <w:tc>
          <w:tcPr>
            <w:tcW w:w="2873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F86082" w:rsidTr="002D565A">
        <w:tc>
          <w:tcPr>
            <w:tcW w:w="854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представленные документы утратили силу на момент обращения за услугой;</w:t>
            </w:r>
          </w:p>
        </w:tc>
        <w:tc>
          <w:tcPr>
            <w:tcW w:w="2873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F86082" w:rsidTr="002D565A">
        <w:tc>
          <w:tcPr>
            <w:tcW w:w="854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873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F86082" w:rsidTr="002D565A">
        <w:tc>
          <w:tcPr>
            <w:tcW w:w="854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873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F86082" w:rsidTr="002D565A">
        <w:tc>
          <w:tcPr>
            <w:tcW w:w="854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д)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2873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F86082" w:rsidTr="002D565A">
        <w:tc>
          <w:tcPr>
            <w:tcW w:w="9747" w:type="dxa"/>
            <w:gridSpan w:val="3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86082" w:rsidTr="002D565A">
        <w:tc>
          <w:tcPr>
            <w:tcW w:w="854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873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F86082" w:rsidTr="002D565A">
        <w:tc>
          <w:tcPr>
            <w:tcW w:w="9747" w:type="dxa"/>
            <w:gridSpan w:val="3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86082" w:rsidTr="002D565A">
        <w:trPr>
          <w:trHeight w:val="717"/>
        </w:trPr>
        <w:tc>
          <w:tcPr>
            <w:tcW w:w="854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873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F86082" w:rsidTr="002D565A">
        <w:tc>
          <w:tcPr>
            <w:tcW w:w="854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873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F86082" w:rsidTr="002D565A">
        <w:tc>
          <w:tcPr>
            <w:tcW w:w="854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2873" w:type="dxa"/>
          </w:tcPr>
          <w:p w:rsidR="00F86082" w:rsidRDefault="00483238" w:rsidP="0084722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F86082" w:rsidTr="002D565A">
        <w:tc>
          <w:tcPr>
            <w:tcW w:w="854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и консервации земель;</w:t>
            </w:r>
          </w:p>
        </w:tc>
        <w:tc>
          <w:tcPr>
            <w:tcW w:w="2873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F86082" w:rsidTr="002D565A">
        <w:tc>
          <w:tcPr>
            <w:tcW w:w="854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      </w:r>
          </w:p>
        </w:tc>
        <w:tc>
          <w:tcPr>
            <w:tcW w:w="2873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F86082" w:rsidTr="002D565A">
        <w:tc>
          <w:tcPr>
            <w:tcW w:w="854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и консервации земель, возможно путем рекультивации таких земель в течение 15 лет;</w:t>
            </w:r>
          </w:p>
        </w:tc>
        <w:tc>
          <w:tcPr>
            <w:tcW w:w="2873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F86082" w:rsidTr="002D565A">
        <w:tc>
          <w:tcPr>
            <w:tcW w:w="854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г) площадь </w:t>
            </w:r>
            <w:proofErr w:type="spellStart"/>
            <w:r>
              <w:rPr>
                <w:rFonts w:eastAsiaTheme="minorHAnsi"/>
                <w:lang w:eastAsia="en-US"/>
              </w:rPr>
              <w:t>рекультивируемых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      </w:r>
          </w:p>
        </w:tc>
        <w:tc>
          <w:tcPr>
            <w:tcW w:w="2873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F86082" w:rsidTr="002D565A">
        <w:tc>
          <w:tcPr>
            <w:tcW w:w="854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020" w:type="dxa"/>
          </w:tcPr>
          <w:p w:rsidR="00F86082" w:rsidRDefault="00483238" w:rsidP="00847225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д) раздел "Пояснительная записка" проекта рекультивации земель (проекта консервации земель) содержит недостоверные сведения о </w:t>
            </w:r>
            <w:proofErr w:type="spellStart"/>
            <w:r>
              <w:rPr>
                <w:rFonts w:eastAsiaTheme="minorHAnsi"/>
                <w:lang w:eastAsia="en-US"/>
              </w:rPr>
              <w:t>рекультивируемых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(консервируемых) землях и земельных участках;</w:t>
            </w:r>
          </w:p>
        </w:tc>
        <w:tc>
          <w:tcPr>
            <w:tcW w:w="2873" w:type="dxa"/>
          </w:tcPr>
          <w:p w:rsidR="00F86082" w:rsidRDefault="00F86082" w:rsidP="00847225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F86082" w:rsidRDefault="00F86082" w:rsidP="008472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86082" w:rsidRDefault="00F86082" w:rsidP="00847225">
      <w:pPr>
        <w:ind w:firstLine="709"/>
        <w:jc w:val="both"/>
        <w:rPr>
          <w:rFonts w:eastAsiaTheme="minorHAnsi"/>
          <w:sz w:val="28"/>
          <w:szCs w:val="28"/>
          <w:lang w:eastAsia="en-US"/>
        </w:rPr>
        <w:sectPr w:rsidR="00F86082" w:rsidSect="002D565A"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F86082" w:rsidRPr="002D565A" w:rsidRDefault="00483238" w:rsidP="00847225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Cs w:val="28"/>
          <w:lang w:eastAsia="en-US"/>
        </w:rPr>
      </w:pPr>
      <w:r w:rsidRPr="002D565A">
        <w:rPr>
          <w:rFonts w:eastAsiaTheme="minorHAnsi"/>
          <w:b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2D565A">
        <w:rPr>
          <w:b/>
          <w:szCs w:val="28"/>
        </w:rPr>
        <w:t>муниципальной</w:t>
      </w:r>
      <w:r w:rsidRPr="002D565A">
        <w:rPr>
          <w:rFonts w:eastAsiaTheme="minorHAnsi"/>
          <w:b/>
          <w:szCs w:val="28"/>
          <w:lang w:eastAsia="en-US"/>
        </w:rPr>
        <w:t xml:space="preserve"> услуги</w:t>
      </w:r>
    </w:p>
    <w:p w:rsidR="00F86082" w:rsidRDefault="00F86082" w:rsidP="008472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6082" w:rsidRDefault="00483238" w:rsidP="00847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F86082" w:rsidRDefault="00F86082" w:rsidP="00847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6082" w:rsidRDefault="00483238" w:rsidP="0084722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F86082" w:rsidRDefault="00F86082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86082" w:rsidRDefault="00F86082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F86082" w:rsidRDefault="00483238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F86082" w:rsidRDefault="00F86082" w:rsidP="008472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6082" w:rsidRDefault="00F86082" w:rsidP="008472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6082" w:rsidRDefault="00F86082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</w:p>
    <w:p w:rsidR="00F86082" w:rsidRDefault="00483238" w:rsidP="008472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86082" w:rsidRDefault="00483238" w:rsidP="008472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 (проекта консервации земель)</w:t>
      </w:r>
    </w:p>
    <w:p w:rsidR="00F86082" w:rsidRDefault="00483238" w:rsidP="008472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F86082" w:rsidRDefault="00F86082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____________________________________________________________________________</w:t>
      </w: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проекта рекультивации земель (проекта консервации земель)</w:t>
      </w:r>
    </w:p>
    <w:p w:rsidR="00F86082" w:rsidRDefault="00F86082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______________________________________________________________</w:t>
      </w: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и цели планируемых работ)</w:t>
      </w: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нарушаемых земель ________________________________________</w:t>
      </w:r>
      <w:r w:rsidR="002D5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 (</w:t>
      </w:r>
      <w:proofErr w:type="gramStart"/>
      <w:r>
        <w:rPr>
          <w:rFonts w:ascii="Times New Roman" w:hAnsi="Times New Roman" w:cs="Times New Roman"/>
          <w:sz w:val="24"/>
          <w:szCs w:val="24"/>
        </w:rPr>
        <w:t>кв.м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Кадастровые номера земельного(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находящегося(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муниципальной собственности (государственная собственность на которые не разграничена), в отношении которого(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проектом рекультивации предусмотрены мероприятия по рекультивации ________________________________________________; </w:t>
      </w:r>
    </w:p>
    <w:p w:rsidR="00F86082" w:rsidRDefault="00F86082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назначение и разрешенное использование земельного(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после его (их)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рекультивации:_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</w:p>
    <w:p w:rsidR="00F86082" w:rsidRDefault="00F86082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082" w:rsidRDefault="00F86082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1. проект рекультивации земель (проект консервации земель);</w:t>
      </w: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F86082" w:rsidRDefault="00F86082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082" w:rsidRDefault="00483238" w:rsidP="0084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F860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2" w:rsidRDefault="00F86082" w:rsidP="008472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082" w:rsidRDefault="00F86082" w:rsidP="008472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86082" w:rsidRDefault="00483238" w:rsidP="008472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F8608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82" w:rsidRDefault="00F86082" w:rsidP="008472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082" w:rsidRDefault="00F86082" w:rsidP="008472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86082" w:rsidRDefault="00483238" w:rsidP="008472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F86082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2" w:rsidRDefault="00F86082" w:rsidP="008472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86082" w:rsidRDefault="00F86082" w:rsidP="008472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08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2" w:rsidRDefault="00F86082" w:rsidP="0084722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082" w:rsidRDefault="00F86082" w:rsidP="0084722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86082" w:rsidRDefault="00483238" w:rsidP="008472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F86082" w:rsidRDefault="00483238" w:rsidP="008472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F8608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2" w:rsidRDefault="00F86082" w:rsidP="0084722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082" w:rsidRDefault="00F86082" w:rsidP="0084722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86082" w:rsidRDefault="00483238" w:rsidP="008472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F86082" w:rsidRDefault="00F86082" w:rsidP="00847225">
      <w:pPr>
        <w:tabs>
          <w:tab w:val="left" w:pos="7380"/>
        </w:tabs>
        <w:jc w:val="both"/>
      </w:pPr>
    </w:p>
    <w:p w:rsidR="00F86082" w:rsidRDefault="00F86082" w:rsidP="008472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86082" w:rsidRDefault="00F86082" w:rsidP="00847225"/>
    <w:p w:rsidR="00F86082" w:rsidRDefault="00F86082" w:rsidP="00847225"/>
    <w:p w:rsidR="00F86082" w:rsidRDefault="00483238" w:rsidP="00847225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2</w:t>
      </w:r>
    </w:p>
    <w:p w:rsidR="00F86082" w:rsidRDefault="00F86082" w:rsidP="00847225">
      <w:pPr>
        <w:widowControl w:val="0"/>
        <w:rPr>
          <w:rFonts w:ascii="Calibri" w:hAnsi="Calibri" w:cs="Calibri"/>
          <w:sz w:val="22"/>
          <w:szCs w:val="20"/>
        </w:rPr>
      </w:pPr>
    </w:p>
    <w:p w:rsidR="00F86082" w:rsidRDefault="00483238" w:rsidP="00847225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____________________________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____________________________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____________________________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F86082" w:rsidRDefault="00F86082" w:rsidP="0084722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F86082" w:rsidRDefault="00483238" w:rsidP="00847225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УВЕДОМЛЕНИЕ</w:t>
      </w:r>
    </w:p>
    <w:p w:rsidR="00F86082" w:rsidRDefault="00483238" w:rsidP="00847225">
      <w:pPr>
        <w:widowControl w:val="0"/>
        <w:jc w:val="center"/>
        <w:rPr>
          <w:rFonts w:ascii="Calibri" w:hAnsi="Calibri" w:cs="Calibri"/>
          <w:szCs w:val="20"/>
        </w:rPr>
      </w:pPr>
      <w:r>
        <w:rPr>
          <w:b/>
          <w:bCs/>
          <w:lang w:bidi="ru-RU"/>
        </w:rPr>
        <w:t>о согласовании проекта рекультивации земель (проекта консервации земель)</w:t>
      </w:r>
    </w:p>
    <w:p w:rsidR="00F86082" w:rsidRDefault="00F86082" w:rsidP="00847225">
      <w:pPr>
        <w:widowControl w:val="0"/>
        <w:jc w:val="right"/>
        <w:rPr>
          <w:rFonts w:ascii="Calibri" w:hAnsi="Calibri" w:cs="Calibri"/>
          <w:szCs w:val="20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F86082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86082" w:rsidRDefault="00483238" w:rsidP="0084722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Глава Администрации                                               </w:t>
      </w:r>
      <w:r w:rsidR="002D565A">
        <w:rPr>
          <w:sz w:val="26"/>
          <w:szCs w:val="26"/>
          <w:lang w:bidi="ru-RU"/>
        </w:rPr>
        <w:t xml:space="preserve">                 _________</w:t>
      </w:r>
      <w:r>
        <w:rPr>
          <w:sz w:val="26"/>
          <w:szCs w:val="26"/>
          <w:lang w:bidi="ru-RU"/>
        </w:rPr>
        <w:t>__________</w:t>
      </w:r>
    </w:p>
    <w:p w:rsidR="00F86082" w:rsidRDefault="00F86082" w:rsidP="00847225"/>
    <w:p w:rsidR="00F86082" w:rsidRDefault="00F86082" w:rsidP="00847225">
      <w:pPr>
        <w:widowControl w:val="0"/>
        <w:jc w:val="right"/>
        <w:rPr>
          <w:rFonts w:eastAsiaTheme="minorEastAsia"/>
        </w:rPr>
      </w:pPr>
    </w:p>
    <w:p w:rsidR="00F86082" w:rsidRDefault="00483238" w:rsidP="00847225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F86082" w:rsidRDefault="00483238" w:rsidP="00847225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____________________________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____________________________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____________________________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F86082" w:rsidRDefault="00F86082" w:rsidP="00847225">
      <w:pPr>
        <w:jc w:val="center"/>
        <w:rPr>
          <w:rFonts w:eastAsiaTheme="minorHAnsi"/>
          <w:sz w:val="26"/>
          <w:szCs w:val="26"/>
          <w:lang w:eastAsia="en-US"/>
        </w:rPr>
      </w:pPr>
    </w:p>
    <w:p w:rsidR="00F86082" w:rsidRDefault="00483238" w:rsidP="008472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</w:t>
      </w:r>
    </w:p>
    <w:p w:rsidR="00F86082" w:rsidRDefault="00483238" w:rsidP="008472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отказе в приеме заявления и документов, необходимых</w:t>
      </w:r>
      <w:r>
        <w:rPr>
          <w:b/>
          <w:sz w:val="26"/>
          <w:szCs w:val="26"/>
        </w:rPr>
        <w:br/>
        <w:t>для предоставления муниципальной услуги</w:t>
      </w:r>
    </w:p>
    <w:p w:rsidR="00F86082" w:rsidRDefault="00F86082" w:rsidP="00847225">
      <w:pPr>
        <w:ind w:firstLine="709"/>
        <w:jc w:val="both"/>
        <w:rPr>
          <w:sz w:val="26"/>
          <w:szCs w:val="26"/>
        </w:rPr>
      </w:pPr>
    </w:p>
    <w:p w:rsidR="00F86082" w:rsidRDefault="00483238" w:rsidP="0084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Настоящим подтверждается, что при приеме документов, необходимых для предоставления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были выявлены следующие основания для отказа в приеме документов:</w:t>
      </w:r>
    </w:p>
    <w:p w:rsidR="00F86082" w:rsidRDefault="00483238" w:rsidP="0084722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86082" w:rsidRPr="007667BA" w:rsidRDefault="00483238" w:rsidP="00847225">
      <w:pPr>
        <w:jc w:val="center"/>
        <w:rPr>
          <w:szCs w:val="26"/>
        </w:rPr>
      </w:pPr>
      <w:r w:rsidRPr="007667BA">
        <w:rPr>
          <w:szCs w:val="26"/>
        </w:rPr>
        <w:t>(указываются основания для отказа в приеме документов, предусмотренные таблицей № 3)</w:t>
      </w:r>
    </w:p>
    <w:p w:rsidR="00F86082" w:rsidRDefault="00F86082" w:rsidP="00847225">
      <w:pPr>
        <w:ind w:firstLine="709"/>
        <w:jc w:val="both"/>
        <w:rPr>
          <w:sz w:val="26"/>
          <w:szCs w:val="26"/>
        </w:rPr>
      </w:pPr>
    </w:p>
    <w:p w:rsidR="00F86082" w:rsidRDefault="00483238" w:rsidP="0084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F86082" w:rsidRDefault="00483238" w:rsidP="00847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услуги заявителю необходимо представить следующие документы:</w:t>
      </w:r>
    </w:p>
    <w:p w:rsidR="00F86082" w:rsidRDefault="00483238" w:rsidP="00847225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F86082" w:rsidRPr="007667BA" w:rsidRDefault="00483238" w:rsidP="00847225">
      <w:pPr>
        <w:jc w:val="center"/>
        <w:rPr>
          <w:szCs w:val="26"/>
        </w:rPr>
      </w:pPr>
      <w:r w:rsidRPr="007667BA">
        <w:rPr>
          <w:szCs w:val="26"/>
        </w:rPr>
        <w:t xml:space="preserve"> (указывается перечень документов в случае, если основанием для отказа является</w:t>
      </w:r>
    </w:p>
    <w:p w:rsidR="00F86082" w:rsidRPr="007667BA" w:rsidRDefault="00483238" w:rsidP="00847225">
      <w:pPr>
        <w:jc w:val="center"/>
        <w:rPr>
          <w:szCs w:val="26"/>
        </w:rPr>
      </w:pPr>
      <w:r w:rsidRPr="007667BA">
        <w:rPr>
          <w:szCs w:val="26"/>
        </w:rPr>
        <w:t>представление неполного комплекта документов)</w:t>
      </w:r>
    </w:p>
    <w:p w:rsidR="00F86082" w:rsidRDefault="007667BA" w:rsidP="00847225">
      <w:pPr>
        <w:spacing w:before="120"/>
        <w:rPr>
          <w:sz w:val="26"/>
          <w:szCs w:val="26"/>
        </w:rPr>
      </w:pPr>
      <w:r>
        <w:rPr>
          <w:sz w:val="26"/>
          <w:szCs w:val="26"/>
        </w:rPr>
        <w:t>_________________________</w:t>
      </w:r>
      <w:r w:rsidR="00483238">
        <w:rPr>
          <w:sz w:val="26"/>
          <w:szCs w:val="26"/>
        </w:rPr>
        <w:t>________       _______________     ____________________</w:t>
      </w:r>
    </w:p>
    <w:p w:rsidR="00F86082" w:rsidRPr="007667BA" w:rsidRDefault="00483238" w:rsidP="00847225">
      <w:pPr>
        <w:rPr>
          <w:sz w:val="22"/>
        </w:rPr>
      </w:pPr>
      <w:r w:rsidRPr="007667BA">
        <w:rPr>
          <w:sz w:val="22"/>
        </w:rPr>
        <w:t xml:space="preserve">(должностное лицо (специалист </w:t>
      </w:r>
      <w:proofErr w:type="gramStart"/>
      <w:r w:rsidRPr="007667BA">
        <w:rPr>
          <w:sz w:val="22"/>
        </w:rPr>
        <w:t xml:space="preserve">МФЦ)   </w:t>
      </w:r>
      <w:proofErr w:type="gramEnd"/>
      <w:r w:rsidRPr="007667BA">
        <w:rPr>
          <w:sz w:val="22"/>
        </w:rPr>
        <w:t xml:space="preserve">                    (подпись)                   (инициалы, фамилия)                    </w:t>
      </w:r>
    </w:p>
    <w:p w:rsidR="00F86082" w:rsidRDefault="00F86082" w:rsidP="00847225">
      <w:pPr>
        <w:rPr>
          <w:sz w:val="26"/>
          <w:szCs w:val="26"/>
        </w:rPr>
      </w:pPr>
    </w:p>
    <w:p w:rsidR="00F86082" w:rsidRDefault="00483238" w:rsidP="00847225">
      <w:pPr>
        <w:rPr>
          <w:sz w:val="26"/>
          <w:szCs w:val="26"/>
        </w:rPr>
      </w:pPr>
      <w:r>
        <w:rPr>
          <w:sz w:val="26"/>
          <w:szCs w:val="26"/>
        </w:rPr>
        <w:t xml:space="preserve">(дата)       </w:t>
      </w:r>
    </w:p>
    <w:p w:rsidR="00F86082" w:rsidRDefault="00F86082" w:rsidP="00847225">
      <w:pPr>
        <w:rPr>
          <w:sz w:val="26"/>
          <w:szCs w:val="26"/>
        </w:rPr>
      </w:pPr>
    </w:p>
    <w:p w:rsidR="00F86082" w:rsidRDefault="00483238" w:rsidP="00847225">
      <w:pPr>
        <w:rPr>
          <w:sz w:val="26"/>
          <w:szCs w:val="26"/>
        </w:rPr>
      </w:pPr>
      <w:r>
        <w:rPr>
          <w:sz w:val="26"/>
          <w:szCs w:val="26"/>
        </w:rPr>
        <w:t>М.П.</w:t>
      </w:r>
    </w:p>
    <w:p w:rsidR="00F86082" w:rsidRDefault="00F86082" w:rsidP="00847225">
      <w:pPr>
        <w:rPr>
          <w:sz w:val="26"/>
          <w:szCs w:val="26"/>
        </w:rPr>
      </w:pPr>
    </w:p>
    <w:p w:rsidR="00F86082" w:rsidRDefault="00483238" w:rsidP="00847225">
      <w:pPr>
        <w:jc w:val="both"/>
      </w:pPr>
      <w:r>
        <w:t>Подпись заявителя, подтверждающая получение решения об отказе в приеме документов:</w:t>
      </w:r>
    </w:p>
    <w:p w:rsidR="00F86082" w:rsidRDefault="007667BA" w:rsidP="00847225">
      <w:pPr>
        <w:widowControl w:val="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________________</w:t>
      </w:r>
      <w:r>
        <w:rPr>
          <w:rFonts w:ascii="Calibri" w:hAnsi="Calibri" w:cs="Calibri"/>
          <w:szCs w:val="20"/>
        </w:rPr>
        <w:tab/>
        <w:t xml:space="preserve"> </w:t>
      </w:r>
      <w:r w:rsidR="00483238">
        <w:rPr>
          <w:rFonts w:ascii="Calibri" w:hAnsi="Calibri" w:cs="Calibri"/>
          <w:szCs w:val="20"/>
        </w:rPr>
        <w:t xml:space="preserve"> __</w:t>
      </w:r>
      <w:r>
        <w:rPr>
          <w:rFonts w:ascii="Calibri" w:hAnsi="Calibri" w:cs="Calibri"/>
          <w:szCs w:val="20"/>
        </w:rPr>
        <w:t>________________________</w:t>
      </w:r>
      <w:r w:rsidR="00483238">
        <w:rPr>
          <w:rFonts w:ascii="Calibri" w:hAnsi="Calibri" w:cs="Calibri"/>
          <w:szCs w:val="20"/>
        </w:rPr>
        <w:t>_________</w:t>
      </w:r>
      <w:r w:rsidR="00483238">
        <w:rPr>
          <w:rFonts w:ascii="Calibri" w:hAnsi="Calibri" w:cs="Calibri"/>
          <w:szCs w:val="20"/>
        </w:rPr>
        <w:tab/>
        <w:t>__________</w:t>
      </w:r>
    </w:p>
    <w:p w:rsidR="00F86082" w:rsidRPr="007667BA" w:rsidRDefault="00483238" w:rsidP="00847225">
      <w:pPr>
        <w:ind w:firstLine="708"/>
        <w:rPr>
          <w:sz w:val="22"/>
        </w:rPr>
      </w:pPr>
      <w:r w:rsidRPr="007667BA">
        <w:rPr>
          <w:sz w:val="22"/>
        </w:rPr>
        <w:t>(подпись)</w:t>
      </w:r>
      <w:r w:rsidRPr="007667BA">
        <w:rPr>
          <w:sz w:val="22"/>
        </w:rPr>
        <w:tab/>
      </w:r>
      <w:r w:rsidRPr="007667BA">
        <w:rPr>
          <w:sz w:val="22"/>
        </w:rPr>
        <w:tab/>
        <w:t>(Ф.И.О. заявителя/представителя заявителя)</w:t>
      </w:r>
      <w:r w:rsidRPr="007667BA">
        <w:rPr>
          <w:sz w:val="22"/>
        </w:rPr>
        <w:tab/>
        <w:t xml:space="preserve">  </w:t>
      </w:r>
      <w:r w:rsidR="007667BA">
        <w:rPr>
          <w:sz w:val="22"/>
        </w:rPr>
        <w:t xml:space="preserve">            </w:t>
      </w:r>
      <w:r w:rsidRPr="007667BA">
        <w:rPr>
          <w:sz w:val="22"/>
        </w:rPr>
        <w:t xml:space="preserve">  (дата)</w:t>
      </w:r>
    </w:p>
    <w:p w:rsidR="00F86082" w:rsidRDefault="00483238" w:rsidP="00847225">
      <w:pPr>
        <w:spacing w:after="200" w:line="276" w:lineRule="auto"/>
      </w:pPr>
      <w:r>
        <w:br w:type="page" w:clear="all"/>
      </w:r>
    </w:p>
    <w:p w:rsidR="00F86082" w:rsidRDefault="00483238" w:rsidP="00847225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№ 4</w:t>
      </w:r>
    </w:p>
    <w:p w:rsidR="00F86082" w:rsidRDefault="00F86082" w:rsidP="00847225">
      <w:pPr>
        <w:widowControl w:val="0"/>
        <w:rPr>
          <w:rFonts w:ascii="Calibri" w:hAnsi="Calibri" w:cs="Calibri"/>
          <w:sz w:val="22"/>
          <w:szCs w:val="20"/>
        </w:rPr>
      </w:pPr>
    </w:p>
    <w:p w:rsidR="00F86082" w:rsidRDefault="00483238" w:rsidP="00847225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____________________________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____________________________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____________________________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F86082" w:rsidRDefault="00483238" w:rsidP="00847225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F86082" w:rsidRDefault="00F86082" w:rsidP="00847225">
      <w:pPr>
        <w:widowControl w:val="0"/>
        <w:jc w:val="both"/>
        <w:rPr>
          <w:rFonts w:ascii="Courier New" w:hAnsi="Courier New" w:cs="Courier New"/>
        </w:rPr>
      </w:pPr>
    </w:p>
    <w:p w:rsidR="00F86082" w:rsidRDefault="00F86082" w:rsidP="00847225">
      <w:pPr>
        <w:widowControl w:val="0"/>
        <w:jc w:val="both"/>
        <w:rPr>
          <w:rFonts w:ascii="Courier New" w:hAnsi="Courier New" w:cs="Courier New"/>
        </w:rPr>
      </w:pPr>
    </w:p>
    <w:p w:rsidR="00F86082" w:rsidRDefault="00483238" w:rsidP="00847225">
      <w:pPr>
        <w:widowControl w:val="0"/>
        <w:jc w:val="center"/>
        <w:rPr>
          <w:b/>
        </w:rPr>
      </w:pPr>
      <w:r>
        <w:rPr>
          <w:b/>
        </w:rPr>
        <w:t>УВЕДОМЛЕНИЕ</w:t>
      </w:r>
    </w:p>
    <w:p w:rsidR="00F86082" w:rsidRDefault="00483238" w:rsidP="00847225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F86082" w:rsidRDefault="00483238" w:rsidP="00847225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F86082" w:rsidRDefault="00F86082" w:rsidP="0084722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F86082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6082" w:rsidRDefault="00483238" w:rsidP="00847225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>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F86082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86082" w:rsidRDefault="00F86082" w:rsidP="00847225">
            <w:pPr>
              <w:widowControl w:val="0"/>
              <w:jc w:val="center"/>
            </w:pPr>
          </w:p>
        </w:tc>
      </w:tr>
      <w:tr w:rsidR="00F86082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86082" w:rsidRDefault="00F86082" w:rsidP="00847225">
            <w:pPr>
              <w:widowControl w:val="0"/>
              <w:jc w:val="center"/>
            </w:pPr>
          </w:p>
        </w:tc>
      </w:tr>
      <w:tr w:rsidR="00F86082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86082" w:rsidRDefault="00F86082" w:rsidP="00847225">
            <w:pPr>
              <w:widowControl w:val="0"/>
              <w:jc w:val="center"/>
            </w:pPr>
          </w:p>
        </w:tc>
      </w:tr>
      <w:tr w:rsidR="00F86082"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6082" w:rsidRDefault="00483238" w:rsidP="00847225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2 и рекомендации по доработке проекта рекультивации земель (проекта консервации земель)</w:t>
            </w:r>
          </w:p>
        </w:tc>
      </w:tr>
      <w:tr w:rsidR="00F86082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6082" w:rsidRDefault="00483238" w:rsidP="00847225">
            <w:pPr>
              <w:widowControl w:val="0"/>
              <w:ind w:firstLine="709"/>
              <w:jc w:val="both"/>
            </w:pPr>
            <w:r>
              <w:t>После устранения причин отказа проект рекультивации земель (проект консервации земель) земель может быть представлен на повторное согласование в течение 8 месяцев со дня получения лицом, обеспечивающим рекультивацию земель (лицом, обеспечивающим консервацию земель), уведомления об отказе в согласовании проекта рекультивации земель (проекта консервации земель).</w:t>
            </w:r>
          </w:p>
          <w:p w:rsidR="00F86082" w:rsidRDefault="00483238" w:rsidP="00847225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F86082" w:rsidRDefault="00F86082" w:rsidP="00847225">
      <w:pPr>
        <w:widowControl w:val="0"/>
        <w:jc w:val="both"/>
      </w:pPr>
    </w:p>
    <w:p w:rsidR="00F86082" w:rsidRDefault="00F86082" w:rsidP="00847225">
      <w:pPr>
        <w:widowControl w:val="0"/>
        <w:jc w:val="both"/>
      </w:pPr>
    </w:p>
    <w:p w:rsidR="00F86082" w:rsidRDefault="00483238" w:rsidP="00847225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  <w:t>____________________________</w:t>
      </w:r>
    </w:p>
    <w:p w:rsidR="00F86082" w:rsidRDefault="00F86082" w:rsidP="00847225">
      <w:pPr>
        <w:jc w:val="right"/>
      </w:pPr>
    </w:p>
    <w:p w:rsidR="00F86082" w:rsidRDefault="00F86082" w:rsidP="00847225"/>
    <w:p w:rsidR="00F86082" w:rsidRDefault="00F86082" w:rsidP="00847225"/>
    <w:p w:rsidR="00F86082" w:rsidRDefault="00F86082" w:rsidP="00847225"/>
    <w:sectPr w:rsidR="00F86082" w:rsidSect="002D565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64" w:rsidRDefault="000F6964">
      <w:r>
        <w:separator/>
      </w:r>
    </w:p>
  </w:endnote>
  <w:endnote w:type="continuationSeparator" w:id="0">
    <w:p w:rsidR="000F6964" w:rsidRDefault="000F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64" w:rsidRDefault="000F6964">
      <w:r>
        <w:separator/>
      </w:r>
    </w:p>
  </w:footnote>
  <w:footnote w:type="continuationSeparator" w:id="0">
    <w:p w:rsidR="000F6964" w:rsidRDefault="000F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86" w:rsidRDefault="00D61286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A1E"/>
    <w:multiLevelType w:val="hybridMultilevel"/>
    <w:tmpl w:val="952A0B84"/>
    <w:lvl w:ilvl="0" w:tplc="338E20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B0E606A">
      <w:start w:val="1"/>
      <w:numFmt w:val="lowerLetter"/>
      <w:lvlText w:val="%2."/>
      <w:lvlJc w:val="left"/>
      <w:pPr>
        <w:ind w:left="1440" w:hanging="360"/>
      </w:pPr>
    </w:lvl>
    <w:lvl w:ilvl="2" w:tplc="15B0640A">
      <w:start w:val="1"/>
      <w:numFmt w:val="lowerRoman"/>
      <w:lvlText w:val="%3."/>
      <w:lvlJc w:val="right"/>
      <w:pPr>
        <w:ind w:left="2160" w:hanging="180"/>
      </w:pPr>
    </w:lvl>
    <w:lvl w:ilvl="3" w:tplc="524ECCFE">
      <w:start w:val="1"/>
      <w:numFmt w:val="decimal"/>
      <w:lvlText w:val="%4."/>
      <w:lvlJc w:val="left"/>
      <w:pPr>
        <w:ind w:left="2880" w:hanging="360"/>
      </w:pPr>
    </w:lvl>
    <w:lvl w:ilvl="4" w:tplc="D19AA808">
      <w:start w:val="1"/>
      <w:numFmt w:val="lowerLetter"/>
      <w:lvlText w:val="%5."/>
      <w:lvlJc w:val="left"/>
      <w:pPr>
        <w:ind w:left="3600" w:hanging="360"/>
      </w:pPr>
    </w:lvl>
    <w:lvl w:ilvl="5" w:tplc="C38A0ACA">
      <w:start w:val="1"/>
      <w:numFmt w:val="lowerRoman"/>
      <w:lvlText w:val="%6."/>
      <w:lvlJc w:val="right"/>
      <w:pPr>
        <w:ind w:left="4320" w:hanging="180"/>
      </w:pPr>
    </w:lvl>
    <w:lvl w:ilvl="6" w:tplc="29A88D74">
      <w:start w:val="1"/>
      <w:numFmt w:val="decimal"/>
      <w:lvlText w:val="%7."/>
      <w:lvlJc w:val="left"/>
      <w:pPr>
        <w:ind w:left="5040" w:hanging="360"/>
      </w:pPr>
    </w:lvl>
    <w:lvl w:ilvl="7" w:tplc="40B0FA6C">
      <w:start w:val="1"/>
      <w:numFmt w:val="lowerLetter"/>
      <w:lvlText w:val="%8."/>
      <w:lvlJc w:val="left"/>
      <w:pPr>
        <w:ind w:left="5760" w:hanging="360"/>
      </w:pPr>
    </w:lvl>
    <w:lvl w:ilvl="8" w:tplc="BB5EB2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26E66"/>
    <w:multiLevelType w:val="hybridMultilevel"/>
    <w:tmpl w:val="3AA2D7C0"/>
    <w:lvl w:ilvl="0" w:tplc="80501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800E5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2968C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04B0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D5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8DC282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1A22F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07CC8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6CCDF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BA1FFB"/>
    <w:multiLevelType w:val="multilevel"/>
    <w:tmpl w:val="37EE365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82"/>
    <w:rsid w:val="000F6964"/>
    <w:rsid w:val="001F7490"/>
    <w:rsid w:val="002739B5"/>
    <w:rsid w:val="00284975"/>
    <w:rsid w:val="002863EE"/>
    <w:rsid w:val="002B3BBA"/>
    <w:rsid w:val="002D565A"/>
    <w:rsid w:val="00383A44"/>
    <w:rsid w:val="00483238"/>
    <w:rsid w:val="00552101"/>
    <w:rsid w:val="00601006"/>
    <w:rsid w:val="006C1FB2"/>
    <w:rsid w:val="006F1B65"/>
    <w:rsid w:val="007667BA"/>
    <w:rsid w:val="007A1905"/>
    <w:rsid w:val="00847225"/>
    <w:rsid w:val="0089403A"/>
    <w:rsid w:val="00941D8B"/>
    <w:rsid w:val="00BF4A29"/>
    <w:rsid w:val="00C23091"/>
    <w:rsid w:val="00C567FC"/>
    <w:rsid w:val="00CC4DB4"/>
    <w:rsid w:val="00D61286"/>
    <w:rsid w:val="00E01908"/>
    <w:rsid w:val="00F8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45ED"/>
  <w15:docId w15:val="{A6B98147-8107-4026-932A-8F1F3C44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8608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F8608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8608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8608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8608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8608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8608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8608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8608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F8608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8608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F8608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8608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F8608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8608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F8608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8608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8608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8608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8608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8608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8608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F8608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8608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8608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8608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86082"/>
    <w:rPr>
      <w:i/>
    </w:rPr>
  </w:style>
  <w:style w:type="character" w:customStyle="1" w:styleId="HeaderChar">
    <w:name w:val="Header Char"/>
    <w:basedOn w:val="a0"/>
    <w:uiPriority w:val="99"/>
    <w:rsid w:val="00F86082"/>
  </w:style>
  <w:style w:type="character" w:customStyle="1" w:styleId="FooterChar">
    <w:name w:val="Footer Char"/>
    <w:basedOn w:val="a0"/>
    <w:uiPriority w:val="99"/>
    <w:rsid w:val="00F86082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F8608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F8608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8608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F8608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8608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860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8608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F86082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F86082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F86082"/>
    <w:rPr>
      <w:sz w:val="20"/>
    </w:rPr>
  </w:style>
  <w:style w:type="character" w:styleId="ac">
    <w:name w:val="endnote reference"/>
    <w:basedOn w:val="a0"/>
    <w:uiPriority w:val="99"/>
    <w:semiHidden/>
    <w:unhideWhenUsed/>
    <w:rsid w:val="00F8608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86082"/>
    <w:pPr>
      <w:spacing w:after="57"/>
    </w:pPr>
  </w:style>
  <w:style w:type="paragraph" w:styleId="22">
    <w:name w:val="toc 2"/>
    <w:basedOn w:val="a"/>
    <w:next w:val="a"/>
    <w:uiPriority w:val="39"/>
    <w:unhideWhenUsed/>
    <w:rsid w:val="00F8608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8608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8608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8608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8608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8608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8608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86082"/>
    <w:pPr>
      <w:spacing w:after="57"/>
      <w:ind w:left="2268"/>
    </w:pPr>
  </w:style>
  <w:style w:type="paragraph" w:styleId="ad">
    <w:name w:val="TOC Heading"/>
    <w:uiPriority w:val="39"/>
    <w:unhideWhenUsed/>
    <w:rsid w:val="00F86082"/>
  </w:style>
  <w:style w:type="paragraph" w:styleId="ae">
    <w:name w:val="table of figures"/>
    <w:basedOn w:val="a"/>
    <w:next w:val="a"/>
    <w:uiPriority w:val="99"/>
    <w:unhideWhenUsed/>
    <w:rsid w:val="00F86082"/>
  </w:style>
  <w:style w:type="paragraph" w:customStyle="1" w:styleId="12">
    <w:name w:val="Верхний колонтитул1"/>
    <w:basedOn w:val="a"/>
    <w:link w:val="af"/>
    <w:uiPriority w:val="99"/>
    <w:unhideWhenUsed/>
    <w:rsid w:val="00F860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12"/>
    <w:uiPriority w:val="99"/>
    <w:rsid w:val="00F86082"/>
  </w:style>
  <w:style w:type="paragraph" w:customStyle="1" w:styleId="13">
    <w:name w:val="Нижний колонтитул1"/>
    <w:basedOn w:val="a"/>
    <w:link w:val="af0"/>
    <w:uiPriority w:val="99"/>
    <w:unhideWhenUsed/>
    <w:rsid w:val="00F860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13"/>
    <w:uiPriority w:val="99"/>
    <w:rsid w:val="00F86082"/>
  </w:style>
  <w:style w:type="paragraph" w:customStyle="1" w:styleId="ConsPlusNormal">
    <w:name w:val="ConsPlusNormal"/>
    <w:rsid w:val="00F8608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608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F86082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F8608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8608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8608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8608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86082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F8608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86082"/>
    <w:rPr>
      <w:rFonts w:ascii="Tahoma" w:eastAsia="Times New Roman" w:hAnsi="Tahoma" w:cs="Tahoma"/>
      <w:sz w:val="16"/>
      <w:szCs w:val="16"/>
      <w:lang w:eastAsia="ru-RU"/>
    </w:rPr>
  </w:style>
  <w:style w:type="table" w:styleId="af9">
    <w:name w:val="Table Grid"/>
    <w:basedOn w:val="a1"/>
    <w:uiPriority w:val="59"/>
    <w:unhideWhenUsed/>
    <w:rsid w:val="00F860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F86082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F860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F86082"/>
    <w:rPr>
      <w:vertAlign w:val="superscript"/>
    </w:rPr>
  </w:style>
  <w:style w:type="paragraph" w:styleId="afd">
    <w:name w:val="List Paragraph"/>
    <w:basedOn w:val="a"/>
    <w:qFormat/>
    <w:rsid w:val="00F860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TitlePage">
    <w:name w:val="ConsPlusTitlePage"/>
    <w:rsid w:val="002D56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://www.otradnoe-na-neve.ru.&#1072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tradnoe-na-n&#1077;ve.ru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2693F-1BE3-4695-931E-45288369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17</Pages>
  <Words>5751</Words>
  <Characters>32784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8</cp:revision>
  <cp:lastPrinted>2026-02-10T07:43:00Z</cp:lastPrinted>
  <dcterms:created xsi:type="dcterms:W3CDTF">2026-02-09T07:45:00Z</dcterms:created>
  <dcterms:modified xsi:type="dcterms:W3CDTF">2026-02-10T07:55:00Z</dcterms:modified>
</cp:coreProperties>
</file>