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75E03" w:rsidRDefault="00F97721" w:rsidP="00371B5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2D3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85A99">
        <w:rPr>
          <w:sz w:val="28"/>
          <w:szCs w:val="28"/>
        </w:rPr>
        <w:t>декабря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E37A90">
        <w:rPr>
          <w:sz w:val="28"/>
          <w:szCs w:val="28"/>
        </w:rPr>
        <w:t>51</w:t>
      </w:r>
    </w:p>
    <w:p w:rsidR="00E37A90" w:rsidRPr="00371B53" w:rsidRDefault="00E37A90" w:rsidP="00371B53">
      <w:pPr>
        <w:jc w:val="center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Об утверждении порядка предоставления льготного посещения </w:t>
      </w:r>
    </w:p>
    <w:p w:rsidR="00E37A90" w:rsidRDefault="00E37A90" w:rsidP="00E37A9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общего отделения бани отдельными категориями граждан </w:t>
      </w:r>
    </w:p>
    <w:p w:rsidR="00E37A90" w:rsidRDefault="00E37A90" w:rsidP="00E37A9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установлении тарифов на услуги бани</w:t>
      </w:r>
    </w:p>
    <w:p w:rsidR="00E37A90" w:rsidRPr="00955700" w:rsidRDefault="00E37A90" w:rsidP="00E37A90">
      <w:pPr>
        <w:autoSpaceDE w:val="0"/>
        <w:autoSpaceDN w:val="0"/>
        <w:adjustRightInd w:val="0"/>
        <w:ind w:firstLine="540"/>
        <w:rPr>
          <w:b/>
          <w:bCs/>
        </w:rPr>
      </w:pPr>
      <w:r w:rsidRPr="0069196F">
        <w:rPr>
          <w:b/>
        </w:rPr>
        <w:t xml:space="preserve"> </w:t>
      </w:r>
    </w:p>
    <w:p w:rsidR="00E37A90" w:rsidRPr="0083741F" w:rsidRDefault="00E37A90" w:rsidP="00E37A90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83741F">
        <w:rPr>
          <w:rFonts w:ascii="Times New Roman" w:hAnsi="Times New Roman"/>
          <w:b w:val="0"/>
          <w:snapToGrid/>
          <w:sz w:val="28"/>
          <w:szCs w:val="28"/>
        </w:rPr>
        <w:t xml:space="preserve">Во исполнение п. 10 ч. 1 ст. 14 Федерального закона от 06.10.2003 года </w:t>
      </w:r>
      <w:r>
        <w:rPr>
          <w:rFonts w:ascii="Times New Roman" w:hAnsi="Times New Roman"/>
          <w:b w:val="0"/>
          <w:snapToGrid/>
          <w:sz w:val="28"/>
          <w:szCs w:val="28"/>
        </w:rPr>
        <w:t xml:space="preserve">  </w:t>
      </w:r>
      <w:r w:rsidRPr="0083741F">
        <w:rPr>
          <w:rFonts w:ascii="Times New Roman" w:hAnsi="Times New Roman"/>
          <w:b w:val="0"/>
          <w:snapToGrid/>
          <w:sz w:val="28"/>
          <w:szCs w:val="28"/>
        </w:rPr>
        <w:t xml:space="preserve">№ 131 «Об общих принципах организации местного самоуправления в Российской Федерации», а также в целях оказания помощи льготным категориям граждан, зарегистрированным на территории </w:t>
      </w:r>
      <w:proofErr w:type="spellStart"/>
      <w:r w:rsidRPr="0083741F">
        <w:rPr>
          <w:rFonts w:ascii="Times New Roman" w:hAnsi="Times New Roman"/>
          <w:b w:val="0"/>
          <w:snapToGrid/>
          <w:sz w:val="28"/>
          <w:szCs w:val="28"/>
        </w:rPr>
        <w:t>Отрадненского</w:t>
      </w:r>
      <w:proofErr w:type="spellEnd"/>
      <w:r w:rsidRPr="0083741F">
        <w:rPr>
          <w:rFonts w:ascii="Times New Roman" w:hAnsi="Times New Roman"/>
          <w:b w:val="0"/>
          <w:snapToGrid/>
          <w:sz w:val="28"/>
          <w:szCs w:val="28"/>
        </w:rPr>
        <w:t xml:space="preserve"> городского поселения Кировского муниципального района Ленинградской области, </w:t>
      </w:r>
      <w:r w:rsidRPr="00E37A90">
        <w:rPr>
          <w:rFonts w:ascii="Times New Roman" w:hAnsi="Times New Roman"/>
          <w:snapToGrid/>
          <w:sz w:val="28"/>
          <w:szCs w:val="28"/>
        </w:rPr>
        <w:t>совет депутатов решил:</w:t>
      </w:r>
    </w:p>
    <w:p w:rsidR="00E37A90" w:rsidRPr="0083741F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741F">
        <w:rPr>
          <w:sz w:val="28"/>
          <w:szCs w:val="28"/>
        </w:rPr>
        <w:t>1. Утвердить порядок предоставления льготного посещения общего отделения бани отдельны</w:t>
      </w:r>
      <w:r>
        <w:rPr>
          <w:sz w:val="28"/>
          <w:szCs w:val="28"/>
        </w:rPr>
        <w:t xml:space="preserve">ми категориями граждан согласно </w:t>
      </w:r>
      <w:proofErr w:type="gramStart"/>
      <w:r w:rsidRPr="0083741F">
        <w:rPr>
          <w:sz w:val="28"/>
          <w:szCs w:val="28"/>
        </w:rPr>
        <w:t>Приложению</w:t>
      </w:r>
      <w:proofErr w:type="gramEnd"/>
      <w:r w:rsidRPr="0083741F">
        <w:rPr>
          <w:sz w:val="28"/>
          <w:szCs w:val="28"/>
        </w:rPr>
        <w:t xml:space="preserve"> к настоящему решению.</w:t>
      </w:r>
    </w:p>
    <w:p w:rsidR="00E37A90" w:rsidRPr="0083741F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741F">
        <w:rPr>
          <w:sz w:val="28"/>
          <w:szCs w:val="28"/>
        </w:rPr>
        <w:t xml:space="preserve">2. Утвердить тариф за одно посещение бани льготным категориям граждан, зарегистрированным на территории </w:t>
      </w:r>
      <w:proofErr w:type="spellStart"/>
      <w:r w:rsidRPr="0083741F">
        <w:rPr>
          <w:sz w:val="28"/>
          <w:szCs w:val="28"/>
        </w:rPr>
        <w:t>Отрадненского</w:t>
      </w:r>
      <w:proofErr w:type="spellEnd"/>
      <w:r w:rsidRPr="0083741F">
        <w:rPr>
          <w:sz w:val="28"/>
          <w:szCs w:val="28"/>
        </w:rPr>
        <w:t xml:space="preserve"> городского поселения Кировского муниципального района Лени</w:t>
      </w:r>
      <w:r>
        <w:rPr>
          <w:sz w:val="28"/>
          <w:szCs w:val="28"/>
        </w:rPr>
        <w:t>нградской области, в размере 250</w:t>
      </w:r>
      <w:r w:rsidRPr="0083741F">
        <w:rPr>
          <w:sz w:val="28"/>
          <w:szCs w:val="28"/>
        </w:rPr>
        <w:t xml:space="preserve"> рублей 00 копеек.</w:t>
      </w:r>
    </w:p>
    <w:p w:rsidR="00E37A90" w:rsidRPr="0083741F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741F">
        <w:rPr>
          <w:sz w:val="28"/>
          <w:szCs w:val="28"/>
        </w:rPr>
        <w:t>3. Посещение общего отделения бани детьми до 7 лет осуществляется бесплатно.</w:t>
      </w:r>
    </w:p>
    <w:p w:rsidR="00E37A90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3741F">
        <w:rPr>
          <w:sz w:val="28"/>
          <w:szCs w:val="28"/>
        </w:rPr>
        <w:t>. Утвердить тариф за одно посещение общего отделения бани для всех категорий граждан, за исключением льготных категорий, определенных Порядком, утвержденн</w:t>
      </w:r>
      <w:r>
        <w:rPr>
          <w:sz w:val="28"/>
          <w:szCs w:val="28"/>
        </w:rPr>
        <w:t>ым пунктом 1 настоящего решения, в размере 55</w:t>
      </w:r>
      <w:r w:rsidRPr="0083741F">
        <w:rPr>
          <w:sz w:val="28"/>
          <w:szCs w:val="28"/>
        </w:rPr>
        <w:t>0 рублей 00 копеек.</w:t>
      </w:r>
    </w:p>
    <w:p w:rsidR="00E37A90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Тарифы, установленные пунктами 2, 3, 4 настоящего решения могут быть пересмотрены самостоятельно собственником здания банно-прачечного комбината с подвалом не чаще одного раза в год </w:t>
      </w:r>
      <w:r w:rsidRPr="00AE751C">
        <w:rPr>
          <w:sz w:val="28"/>
          <w:szCs w:val="28"/>
        </w:rPr>
        <w:t>с учетом индекса потребительских цен на товары и услуги (уровень инфляции) по данным Росстата за отчетный финансовый год (статистические данные, размещенные в открытом доступе на официальном сайте Росстата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AE751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37A90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Признать утратившим </w:t>
      </w:r>
      <w:r w:rsidRPr="0083741F">
        <w:rPr>
          <w:sz w:val="28"/>
          <w:szCs w:val="28"/>
        </w:rPr>
        <w:t>силу решени</w:t>
      </w:r>
      <w:r>
        <w:rPr>
          <w:sz w:val="28"/>
          <w:szCs w:val="28"/>
        </w:rPr>
        <w:t xml:space="preserve">е </w:t>
      </w:r>
      <w:r w:rsidRPr="0083741F">
        <w:rPr>
          <w:sz w:val="28"/>
          <w:szCs w:val="28"/>
        </w:rPr>
        <w:t xml:space="preserve">совета депутатов </w:t>
      </w:r>
      <w:proofErr w:type="spellStart"/>
      <w:r w:rsidRPr="0083741F">
        <w:rPr>
          <w:sz w:val="28"/>
          <w:szCs w:val="28"/>
        </w:rPr>
        <w:t>Отрадненского</w:t>
      </w:r>
      <w:proofErr w:type="spellEnd"/>
      <w:r w:rsidRPr="0083741F">
        <w:rPr>
          <w:sz w:val="28"/>
          <w:szCs w:val="28"/>
        </w:rPr>
        <w:t xml:space="preserve"> городского поселения Кировского муниципального района Ленинградской об</w:t>
      </w:r>
      <w:r>
        <w:rPr>
          <w:sz w:val="28"/>
          <w:szCs w:val="28"/>
        </w:rPr>
        <w:t>ласти от 07 декабря 2022 года № 62</w:t>
      </w:r>
      <w:r w:rsidRPr="0083741F">
        <w:rPr>
          <w:sz w:val="28"/>
          <w:szCs w:val="28"/>
        </w:rPr>
        <w:t xml:space="preserve"> «Об утверждении порядка предоставления льготного посещения общего отделения бани отдельными категориями граждан и установлении тарифов на услуги бани».</w:t>
      </w:r>
    </w:p>
    <w:p w:rsidR="00E37A90" w:rsidRPr="00EF47CE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EF47CE">
        <w:rPr>
          <w:sz w:val="28"/>
          <w:szCs w:val="28"/>
        </w:rPr>
        <w:t>. Настоящее решение вступает в силу со дня</w:t>
      </w:r>
      <w:r>
        <w:rPr>
          <w:sz w:val="28"/>
          <w:szCs w:val="28"/>
        </w:rPr>
        <w:t xml:space="preserve"> его официального опубликования</w:t>
      </w:r>
      <w:r w:rsidRPr="00596C38">
        <w:rPr>
          <w:sz w:val="28"/>
          <w:szCs w:val="28"/>
        </w:rPr>
        <w:t xml:space="preserve"> </w:t>
      </w:r>
      <w:r>
        <w:rPr>
          <w:sz w:val="28"/>
          <w:szCs w:val="28"/>
        </w:rPr>
        <w:t>и действует до 03.10.2028 года.</w:t>
      </w:r>
    </w:p>
    <w:p w:rsidR="00E37A90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решения распространяется на правоотношения, возникающие с 01.01.2026 года.</w:t>
      </w:r>
    </w:p>
    <w:p w:rsidR="00E37A90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37A90" w:rsidRPr="0083741F" w:rsidRDefault="00E37A90" w:rsidP="00E37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37A90" w:rsidRPr="0083741F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741F">
        <w:rPr>
          <w:sz w:val="28"/>
          <w:szCs w:val="28"/>
        </w:rPr>
        <w:t xml:space="preserve">Глава муниципального образования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83741F">
        <w:rPr>
          <w:sz w:val="28"/>
          <w:szCs w:val="28"/>
        </w:rPr>
        <w:t xml:space="preserve">   </w:t>
      </w:r>
      <w:r>
        <w:rPr>
          <w:sz w:val="28"/>
          <w:szCs w:val="28"/>
        </w:rPr>
        <w:t>М.В. Иванов</w:t>
      </w: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color w:val="000000" w:themeColor="text1"/>
          <w:sz w:val="16"/>
          <w:szCs w:val="16"/>
        </w:rPr>
      </w:pPr>
    </w:p>
    <w:p w:rsidR="00E37A90" w:rsidRDefault="00E37A90" w:rsidP="00E37A90">
      <w:pPr>
        <w:jc w:val="both"/>
        <w:rPr>
          <w:sz w:val="16"/>
          <w:szCs w:val="16"/>
        </w:rPr>
      </w:pPr>
    </w:p>
    <w:p w:rsidR="00E37A90" w:rsidRPr="00BE6AE9" w:rsidRDefault="00E37A90" w:rsidP="00E37A90">
      <w:pPr>
        <w:autoSpaceDE w:val="0"/>
        <w:autoSpaceDN w:val="0"/>
        <w:adjustRightInd w:val="0"/>
        <w:ind w:left="5954"/>
      </w:pPr>
      <w:r w:rsidRPr="00BE6AE9">
        <w:lastRenderedPageBreak/>
        <w:t xml:space="preserve">Приложение </w:t>
      </w:r>
    </w:p>
    <w:p w:rsidR="00E37A90" w:rsidRPr="00BE6AE9" w:rsidRDefault="00E37A90" w:rsidP="00E37A90">
      <w:pPr>
        <w:autoSpaceDE w:val="0"/>
        <w:autoSpaceDN w:val="0"/>
        <w:adjustRightInd w:val="0"/>
        <w:ind w:left="5954"/>
      </w:pPr>
      <w:r w:rsidRPr="00BE6AE9">
        <w:t>к решению совета депутатов</w:t>
      </w:r>
    </w:p>
    <w:p w:rsidR="00E37A90" w:rsidRPr="00BE6AE9" w:rsidRDefault="00E37A90" w:rsidP="00E37A90">
      <w:pPr>
        <w:autoSpaceDE w:val="0"/>
        <w:autoSpaceDN w:val="0"/>
        <w:adjustRightInd w:val="0"/>
        <w:ind w:left="5954"/>
      </w:pPr>
      <w:r w:rsidRPr="00BE6AE9">
        <w:t>МО «Город Отрадное»</w:t>
      </w:r>
    </w:p>
    <w:p w:rsidR="00E37A90" w:rsidRDefault="00E37A90" w:rsidP="00E37A90">
      <w:pPr>
        <w:autoSpaceDE w:val="0"/>
        <w:autoSpaceDN w:val="0"/>
        <w:adjustRightInd w:val="0"/>
        <w:ind w:left="5954"/>
      </w:pPr>
      <w:r w:rsidRPr="00BE6AE9">
        <w:t xml:space="preserve">от </w:t>
      </w:r>
      <w:r>
        <w:t>«</w:t>
      </w:r>
      <w:r>
        <w:t>22</w:t>
      </w:r>
      <w:r>
        <w:t>»</w:t>
      </w:r>
      <w:r w:rsidRPr="00BE6AE9">
        <w:t xml:space="preserve"> </w:t>
      </w:r>
      <w:r>
        <w:t>декабря</w:t>
      </w:r>
      <w:r w:rsidRPr="00BE6AE9">
        <w:t xml:space="preserve"> 20</w:t>
      </w:r>
      <w:r>
        <w:t>25</w:t>
      </w:r>
      <w:r w:rsidRPr="00BE6AE9">
        <w:t xml:space="preserve"> г</w:t>
      </w:r>
      <w:r>
        <w:t>ода</w:t>
      </w:r>
      <w:r w:rsidRPr="00BE6AE9">
        <w:t xml:space="preserve"> №</w:t>
      </w:r>
      <w:r>
        <w:t xml:space="preserve"> </w:t>
      </w:r>
      <w:r>
        <w:t>51</w:t>
      </w:r>
    </w:p>
    <w:p w:rsidR="00E37A90" w:rsidRPr="00BE6AE9" w:rsidRDefault="00E37A90" w:rsidP="00E37A9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center"/>
        <w:rPr>
          <w:b/>
        </w:rPr>
      </w:pPr>
      <w:r w:rsidRPr="00E37A90">
        <w:rPr>
          <w:b/>
        </w:rPr>
        <w:t xml:space="preserve">О порядке предоставления льготного посещения общего отделения бани </w:t>
      </w:r>
    </w:p>
    <w:p w:rsidR="00E37A90" w:rsidRPr="00E37A90" w:rsidRDefault="00E37A90" w:rsidP="00E37A90">
      <w:pPr>
        <w:autoSpaceDE w:val="0"/>
        <w:autoSpaceDN w:val="0"/>
        <w:adjustRightInd w:val="0"/>
        <w:jc w:val="center"/>
        <w:rPr>
          <w:b/>
        </w:rPr>
      </w:pPr>
      <w:r w:rsidRPr="00E37A90">
        <w:rPr>
          <w:b/>
        </w:rPr>
        <w:t>отдельными категориями граждан</w:t>
      </w:r>
    </w:p>
    <w:p w:rsidR="00E37A90" w:rsidRDefault="00E37A90" w:rsidP="00E37A9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E37A90" w:rsidRDefault="00E37A90" w:rsidP="00E37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44DF">
        <w:rPr>
          <w:sz w:val="28"/>
          <w:szCs w:val="28"/>
        </w:rPr>
        <w:t xml:space="preserve">Настоящий Порядок определяет правила предоставления льготного посещения общего отделения бани отдельным категориям граждан, зарегистрированным по месту жительства либо месту пребывания на территории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области.</w:t>
      </w:r>
    </w:p>
    <w:p w:rsidR="00E37A90" w:rsidRDefault="00E37A90" w:rsidP="00E37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44DF">
        <w:rPr>
          <w:sz w:val="28"/>
          <w:szCs w:val="28"/>
        </w:rPr>
        <w:t xml:space="preserve">Право </w:t>
      </w:r>
      <w:r>
        <w:rPr>
          <w:sz w:val="28"/>
          <w:szCs w:val="28"/>
        </w:rPr>
        <w:t>на льготное посещение</w:t>
      </w:r>
      <w:r w:rsidRPr="00FA44DF">
        <w:rPr>
          <w:sz w:val="28"/>
          <w:szCs w:val="28"/>
        </w:rPr>
        <w:t xml:space="preserve"> общего отделения бани предоставляется</w:t>
      </w:r>
      <w:r>
        <w:rPr>
          <w:sz w:val="28"/>
          <w:szCs w:val="28"/>
        </w:rPr>
        <w:t xml:space="preserve"> следующим категориям</w:t>
      </w:r>
      <w:r w:rsidRPr="00FA44DF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:</w:t>
      </w:r>
    </w:p>
    <w:p w:rsidR="00E37A90" w:rsidRDefault="00E37A90" w:rsidP="00E37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ветеранам Великой Отечественной войны, инвалидам Великой Отечественной войны,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ветеранам боевых действий;</w:t>
      </w:r>
    </w:p>
    <w:p w:rsidR="00E37A90" w:rsidRDefault="00E37A90" w:rsidP="00E37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граждан</w:t>
      </w:r>
      <w:r w:rsidRPr="00FA44DF">
        <w:rPr>
          <w:sz w:val="28"/>
          <w:szCs w:val="28"/>
        </w:rPr>
        <w:t>ам, проживающим в жилищном фонде, не имеющем горячего водоснабжения, из числа ветеранов</w:t>
      </w:r>
      <w:r>
        <w:rPr>
          <w:sz w:val="28"/>
          <w:szCs w:val="28"/>
        </w:rPr>
        <w:t xml:space="preserve"> боевых действий на территории СССР, на территории Российской Федерации и территориях других государств, ветеранов военной службы, ветеранов государственной службы</w:t>
      </w:r>
      <w:r>
        <w:rPr>
          <w:sz w:val="28"/>
          <w:szCs w:val="28"/>
        </w:rPr>
        <w:t>, ветеранов труда и пенсионеров;</w:t>
      </w:r>
    </w:p>
    <w:p w:rsidR="00E37A90" w:rsidRDefault="00E37A90" w:rsidP="00E37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несовершеннолетним детям</w:t>
      </w:r>
      <w:r w:rsidRPr="0083741F">
        <w:rPr>
          <w:sz w:val="28"/>
          <w:szCs w:val="28"/>
        </w:rPr>
        <w:t xml:space="preserve"> в возрасте от 7 до 14 лет</w:t>
      </w:r>
      <w:r>
        <w:rPr>
          <w:sz w:val="28"/>
          <w:szCs w:val="28"/>
        </w:rPr>
        <w:t>.</w:t>
      </w:r>
    </w:p>
    <w:p w:rsidR="00E37A90" w:rsidRPr="003B4089" w:rsidRDefault="00E37A90" w:rsidP="00E37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Льготное посещение общего отделения бани осуществляется гражданами по следующему режиму: 1 помывка в неделю </w:t>
      </w:r>
      <w:r w:rsidRPr="003B4089">
        <w:rPr>
          <w:sz w:val="28"/>
          <w:szCs w:val="28"/>
        </w:rPr>
        <w:t xml:space="preserve">продолжительностью </w:t>
      </w:r>
      <w:r>
        <w:rPr>
          <w:sz w:val="28"/>
          <w:szCs w:val="28"/>
        </w:rPr>
        <w:t>2</w:t>
      </w:r>
      <w:r w:rsidRPr="003B4089">
        <w:rPr>
          <w:sz w:val="28"/>
          <w:szCs w:val="28"/>
        </w:rPr>
        <w:t xml:space="preserve"> часа.</w:t>
      </w:r>
    </w:p>
    <w:p w:rsidR="00E37A90" w:rsidRDefault="00E37A90" w:rsidP="00E37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Документ, подтвержда</w:t>
      </w:r>
      <w:bookmarkStart w:id="0" w:name="_GoBack"/>
      <w:bookmarkEnd w:id="0"/>
      <w:r>
        <w:rPr>
          <w:sz w:val="28"/>
          <w:szCs w:val="28"/>
        </w:rPr>
        <w:t>ющий право на льготу предъявляется гражданами в кассу при оплате услуг бани.</w:t>
      </w:r>
    </w:p>
    <w:p w:rsidR="00E37A90" w:rsidRDefault="00E37A90" w:rsidP="00E37A90">
      <w:pPr>
        <w:ind w:firstLine="851"/>
        <w:jc w:val="both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A90" w:rsidRDefault="00E37A90" w:rsidP="00E37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B53" w:rsidRPr="00CC05D1" w:rsidRDefault="00371B53" w:rsidP="00371B53"/>
    <w:sectPr w:rsidR="00371B53" w:rsidRPr="00CC05D1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82" w:hanging="1080"/>
      </w:pPr>
      <w:rPr>
        <w:rFonts w:hint="default"/>
      </w:rPr>
    </w:lvl>
  </w:abstractNum>
  <w:abstractNum w:abstractNumId="3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0F2664C4"/>
    <w:multiLevelType w:val="hybridMultilevel"/>
    <w:tmpl w:val="4F88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1445517"/>
    <w:multiLevelType w:val="hybridMultilevel"/>
    <w:tmpl w:val="52225E5E"/>
    <w:lvl w:ilvl="0" w:tplc="2160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A99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34F3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1B53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027CD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0C5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92D37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9E1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37A90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75E03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2F6E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uiPriority w:val="22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  <w:style w:type="paragraph" w:styleId="2">
    <w:name w:val="Body Text 2"/>
    <w:basedOn w:val="a"/>
    <w:link w:val="20"/>
    <w:rsid w:val="00185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5A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0">
    <w:name w:val="Знак"/>
    <w:basedOn w:val="a"/>
    <w:rsid w:val="00185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F7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034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034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027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371B53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f2">
    <w:name w:val="Table Grid"/>
    <w:basedOn w:val="a1"/>
    <w:uiPriority w:val="39"/>
    <w:rsid w:val="003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2025-12-23T07:29:00Z</cp:lastPrinted>
  <dcterms:created xsi:type="dcterms:W3CDTF">2025-12-23T07:37:00Z</dcterms:created>
  <dcterms:modified xsi:type="dcterms:W3CDTF">2025-12-23T07:37:00Z</dcterms:modified>
</cp:coreProperties>
</file>