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8" w:rsidRPr="00BD06E3" w:rsidRDefault="004C3418" w:rsidP="00CC0750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06E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48310" cy="460375"/>
            <wp:effectExtent l="19050" t="0" r="8890" b="0"/>
            <wp:docPr id="2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418" w:rsidRPr="004C3418" w:rsidRDefault="004C3418" w:rsidP="00CC0750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4C3418">
        <w:rPr>
          <w:rFonts w:ascii="Times New Roman" w:hAnsi="Times New Roman" w:cs="Times New Roman"/>
          <w:b/>
          <w:bCs/>
          <w:lang w:val="ru-RU" w:eastAsia="ru-RU"/>
        </w:rPr>
        <w:t>КИРОВСКИЙ МУНИЦИПАЛЬНЫЙ РАЙОН</w:t>
      </w:r>
    </w:p>
    <w:p w:rsidR="004C3418" w:rsidRPr="004C3418" w:rsidRDefault="004C3418" w:rsidP="00CC0750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4C3418">
        <w:rPr>
          <w:rFonts w:ascii="Times New Roman" w:hAnsi="Times New Roman" w:cs="Times New Roman"/>
          <w:b/>
          <w:bCs/>
          <w:lang w:val="ru-RU" w:eastAsia="ru-RU"/>
        </w:rPr>
        <w:t>ЛЕНИНГРАДСКОЙ ОБЛАСТИ</w:t>
      </w:r>
    </w:p>
    <w:p w:rsidR="004C3418" w:rsidRPr="004C3418" w:rsidRDefault="004C3418" w:rsidP="00CC0750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4C3418">
        <w:rPr>
          <w:rFonts w:ascii="Times New Roman" w:hAnsi="Times New Roman" w:cs="Times New Roman"/>
          <w:b/>
          <w:bCs/>
          <w:lang w:val="ru-RU" w:eastAsia="ru-RU"/>
        </w:rPr>
        <w:t>АДМИНИСТРАЦИЯ</w:t>
      </w:r>
    </w:p>
    <w:p w:rsidR="004C3418" w:rsidRPr="004C3418" w:rsidRDefault="004C3418" w:rsidP="00CC0750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4C3418">
        <w:rPr>
          <w:rFonts w:ascii="Times New Roman" w:hAnsi="Times New Roman" w:cs="Times New Roman"/>
          <w:b/>
          <w:bCs/>
          <w:lang w:val="ru-RU" w:eastAsia="ru-RU"/>
        </w:rPr>
        <w:t>ОТРАДНЕНСКОГО ГОРОДСКОГО ПОСЕЛЕНИЯ</w:t>
      </w:r>
    </w:p>
    <w:p w:rsidR="004C3418" w:rsidRPr="004C3418" w:rsidRDefault="004C3418" w:rsidP="00CC0750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lang w:val="ru-RU" w:eastAsia="ru-RU"/>
        </w:rPr>
      </w:pPr>
    </w:p>
    <w:p w:rsidR="004C3418" w:rsidRPr="004C3418" w:rsidRDefault="004C3418" w:rsidP="00CC0750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4C341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gramEnd"/>
      <w:r w:rsidRPr="004C341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О С Т А Н О В Л Е Н И Е</w:t>
      </w:r>
    </w:p>
    <w:p w:rsidR="004C3418" w:rsidRPr="004C3418" w:rsidRDefault="004C3418" w:rsidP="00CC0750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C3418" w:rsidRPr="00CC0750" w:rsidRDefault="004C3418" w:rsidP="00CC0750">
      <w:pPr>
        <w:widowControl/>
        <w:spacing w:line="259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ru-RU" w:eastAsia="ru-RU"/>
        </w:rPr>
      </w:pPr>
      <w:r w:rsidRPr="00CC0750">
        <w:rPr>
          <w:rFonts w:ascii="Times New Roman" w:hAnsi="Times New Roman" w:cs="Times New Roman"/>
          <w:b/>
          <w:bCs/>
          <w:color w:val="000000"/>
          <w:sz w:val="24"/>
          <w:lang w:val="ru-RU" w:eastAsia="ru-RU"/>
        </w:rPr>
        <w:t>от «</w:t>
      </w:r>
      <w:r w:rsidR="004C5C72">
        <w:rPr>
          <w:rFonts w:ascii="Times New Roman" w:hAnsi="Times New Roman" w:cs="Times New Roman"/>
          <w:b/>
          <w:bCs/>
          <w:color w:val="000000"/>
          <w:sz w:val="24"/>
          <w:lang w:val="ru-RU" w:eastAsia="ru-RU"/>
        </w:rPr>
        <w:t>07</w:t>
      </w:r>
      <w:r w:rsidRPr="00CC0750">
        <w:rPr>
          <w:rFonts w:ascii="Times New Roman" w:hAnsi="Times New Roman" w:cs="Times New Roman"/>
          <w:b/>
          <w:bCs/>
          <w:color w:val="000000"/>
          <w:sz w:val="24"/>
          <w:lang w:val="ru-RU" w:eastAsia="ru-RU"/>
        </w:rPr>
        <w:t xml:space="preserve">» </w:t>
      </w:r>
      <w:r w:rsidR="004C5C72">
        <w:rPr>
          <w:rFonts w:ascii="Times New Roman" w:hAnsi="Times New Roman" w:cs="Times New Roman"/>
          <w:b/>
          <w:bCs/>
          <w:color w:val="000000"/>
          <w:sz w:val="24"/>
          <w:lang w:val="ru-RU" w:eastAsia="ru-RU"/>
        </w:rPr>
        <w:t>июля</w:t>
      </w:r>
      <w:r w:rsidRPr="00CC0750">
        <w:rPr>
          <w:rFonts w:ascii="Times New Roman" w:hAnsi="Times New Roman" w:cs="Times New Roman"/>
          <w:b/>
          <w:bCs/>
          <w:color w:val="000000"/>
          <w:sz w:val="24"/>
          <w:lang w:val="ru-RU" w:eastAsia="ru-RU"/>
        </w:rPr>
        <w:t xml:space="preserve"> 2025 года № </w:t>
      </w:r>
      <w:r w:rsidR="004C5C72">
        <w:rPr>
          <w:rFonts w:ascii="Times New Roman" w:hAnsi="Times New Roman" w:cs="Times New Roman"/>
          <w:b/>
          <w:bCs/>
          <w:color w:val="000000"/>
          <w:sz w:val="24"/>
          <w:lang w:val="ru-RU" w:eastAsia="ru-RU"/>
        </w:rPr>
        <w:t>340</w:t>
      </w:r>
    </w:p>
    <w:p w:rsidR="004C3418" w:rsidRPr="004C3418" w:rsidRDefault="004C3418" w:rsidP="00CC0750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4C3418" w:rsidRPr="00CC0750" w:rsidRDefault="004C3418" w:rsidP="004C3418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/>
          <w:sz w:val="26"/>
          <w:szCs w:val="26"/>
          <w:lang w:val="ru-RU" w:eastAsia="ru-RU"/>
        </w:rPr>
        <w:t>Об утверждении Положения о ежегодном городском смотре-конкурсе по благоустройству и озеленению территории предприятий, организаций, учреждений, многоквартирных и частных домов</w:t>
      </w:r>
    </w:p>
    <w:p w:rsidR="004C3418" w:rsidRPr="004C3418" w:rsidRDefault="004C3418" w:rsidP="004C3418">
      <w:pPr>
        <w:autoSpaceDN w:val="0"/>
        <w:adjustRightInd w:val="0"/>
        <w:spacing w:line="259" w:lineRule="auto"/>
        <w:jc w:val="center"/>
        <w:outlineLvl w:val="0"/>
        <w:rPr>
          <w:rFonts w:ascii="Times New Roman" w:hAnsi="Times New Roman" w:cs="Times New Roman"/>
          <w:lang w:val="ru-RU" w:eastAsia="ru-RU"/>
        </w:rPr>
      </w:pP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proofErr w:type="gramStart"/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Уставом Отрадненского городского поселения Кировского муниципального района Ленинградской области в целях поощрения граждан,</w:t>
      </w:r>
      <w:r w:rsidRPr="00CC0750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t>предприятий, организаций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br/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и учреждений за благоустройство и озеленение придомовой территории и территории предприятий, организаций, учреждений, многоквартирных и частных домов, расположенных на территории Отрадненского городского поселения, администрация   МО «Город Отрадное</w:t>
      </w:r>
      <w:proofErr w:type="gramEnd"/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» постановляет: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1. Утвердить: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1.1. Положение</w:t>
      </w:r>
      <w:r w:rsidRPr="00CC0750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о ежегодном городском смо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t>тре-конкурсе по благоустройству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br/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и озеленению территории предприятий, организац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t>ий, учреждений, многоквартирных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br/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и частных домов, согласно Приложению 1 к настоящему постановлению;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1.2. Состав Организационного комитета по проведению</w:t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ежегодного городского смотра-конкурса по благоустройству и озеленению территории предприятий, организаций, учреждений, многоквартирных и частных домов</w:t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, согласно Приложению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t> </w:t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2 к настоящему постановлению;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1.3. Форму предоставления заявки на участие в </w:t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>ежегодном городском смотре-конкурсе по благоустройству и озеленению территории предприятий, организаций, учреждений, многоквартирных и частных домов</w:t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, согласно Приложению 3</w:t>
      </w:r>
      <w:r w:rsidR="00F15F64">
        <w:rPr>
          <w:rFonts w:ascii="Times New Roman" w:hAnsi="Times New Roman" w:cs="Times New Roman"/>
          <w:bCs/>
          <w:sz w:val="26"/>
          <w:szCs w:val="26"/>
          <w:lang w:val="ru-RU" w:eastAsia="ru-RU"/>
        </w:rPr>
        <w:br/>
      </w: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к настоящему постановлению.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2. Настоящее постановление вступает в силу со дня его официального опубликования.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bCs/>
          <w:sz w:val="26"/>
          <w:szCs w:val="26"/>
          <w:lang w:val="ru-RU" w:eastAsia="ru-RU"/>
        </w:rPr>
        <w:t>3. Контроль за исполнением настоящего постановления возложить на главу администрации МО «Город Отрадное».</w:t>
      </w: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4C3418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C0750" w:rsidRPr="00CC0750" w:rsidRDefault="00CC0750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4C3418" w:rsidRPr="00CC0750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>Глава администрации</w:t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CC075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</w:t>
      </w:r>
      <w:r w:rsidRPr="00CC0750">
        <w:rPr>
          <w:rFonts w:ascii="Times New Roman" w:hAnsi="Times New Roman" w:cs="Times New Roman"/>
          <w:sz w:val="26"/>
          <w:szCs w:val="26"/>
          <w:lang w:val="ru-RU" w:eastAsia="ru-RU"/>
        </w:rPr>
        <w:t>А.С. Морозов</w:t>
      </w:r>
    </w:p>
    <w:p w:rsidR="004C3418" w:rsidRPr="004C3418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C3418" w:rsidRPr="004C3418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C3418" w:rsidRPr="004C3418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C3418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B70FD2" w:rsidRDefault="004C3418" w:rsidP="004C3418">
      <w:pPr>
        <w:widowControl/>
        <w:autoSpaceDN w:val="0"/>
        <w:adjustRightInd w:val="0"/>
        <w:spacing w:line="259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0140E">
        <w:rPr>
          <w:rFonts w:ascii="Times New Roman" w:hAnsi="Times New Roman" w:cs="Times New Roman"/>
          <w:sz w:val="20"/>
          <w:szCs w:val="20"/>
          <w:lang w:val="ru-RU" w:eastAsia="ru-RU"/>
        </w:rPr>
        <w:t>Разослано:  дело-2, ОО, МБУК «КЦ «Фортуна»,</w:t>
      </w:r>
      <w:r w:rsidR="00D344D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МБУ «ЦБО», </w:t>
      </w:r>
      <w:r w:rsidRPr="0030140E">
        <w:rPr>
          <w:rFonts w:ascii="Times New Roman" w:hAnsi="Times New Roman" w:cs="Times New Roman"/>
          <w:sz w:val="20"/>
          <w:szCs w:val="20"/>
          <w:lang w:val="ru-RU" w:eastAsia="ru-RU"/>
        </w:rPr>
        <w:t>СМИ</w:t>
      </w:r>
    </w:p>
    <w:p w:rsidR="004338FB" w:rsidRPr="001B282C" w:rsidRDefault="004338FB" w:rsidP="004338FB">
      <w:pPr>
        <w:autoSpaceDN w:val="0"/>
        <w:adjustRightInd w:val="0"/>
        <w:spacing w:line="259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lastRenderedPageBreak/>
        <w:t>Приложение №</w:t>
      </w:r>
      <w:r w:rsidR="00CC0750">
        <w:rPr>
          <w:rFonts w:ascii="Times New Roman" w:hAnsi="Times New Roman" w:cs="Times New Roman"/>
          <w:sz w:val="28"/>
          <w:lang w:val="ru-RU" w:eastAsia="ru-RU"/>
        </w:rPr>
        <w:t>1</w:t>
      </w:r>
    </w:p>
    <w:p w:rsidR="004338FB" w:rsidRPr="001B282C" w:rsidRDefault="004338FB" w:rsidP="004338FB">
      <w:pPr>
        <w:autoSpaceDN w:val="0"/>
        <w:adjustRightInd w:val="0"/>
        <w:spacing w:line="259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1B282C">
        <w:rPr>
          <w:rFonts w:ascii="Times New Roman" w:hAnsi="Times New Roman" w:cs="Times New Roman"/>
          <w:sz w:val="28"/>
          <w:lang w:val="ru-RU" w:eastAsia="ru-RU"/>
        </w:rPr>
        <w:t>к постановлению администрации</w:t>
      </w:r>
    </w:p>
    <w:p w:rsidR="004338FB" w:rsidRPr="001B282C" w:rsidRDefault="004338FB" w:rsidP="004338FB">
      <w:pPr>
        <w:autoSpaceDN w:val="0"/>
        <w:adjustRightInd w:val="0"/>
        <w:spacing w:line="259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1B282C">
        <w:rPr>
          <w:rFonts w:ascii="Times New Roman" w:hAnsi="Times New Roman" w:cs="Times New Roman"/>
          <w:sz w:val="28"/>
          <w:lang w:val="ru-RU" w:eastAsia="ru-RU"/>
        </w:rPr>
        <w:t>МО «Город Отрадное»</w:t>
      </w:r>
    </w:p>
    <w:p w:rsidR="004338FB" w:rsidRPr="00AC1DBC" w:rsidRDefault="004338FB" w:rsidP="004338FB">
      <w:pPr>
        <w:spacing w:line="256" w:lineRule="auto"/>
        <w:jc w:val="right"/>
        <w:rPr>
          <w:rFonts w:ascii="Times New Roman" w:hAnsi="Times New Roman" w:cs="Times New Roman"/>
          <w:sz w:val="28"/>
          <w:u w:val="single"/>
          <w:lang w:val="ru-RU" w:eastAsia="ar-SA"/>
        </w:rPr>
      </w:pPr>
      <w:r>
        <w:rPr>
          <w:rFonts w:ascii="Times New Roman" w:hAnsi="Times New Roman" w:cs="Times New Roman"/>
          <w:sz w:val="28"/>
          <w:lang w:val="ru-RU"/>
        </w:rPr>
        <w:t>от «</w:t>
      </w:r>
      <w:r w:rsidR="006B2C42">
        <w:rPr>
          <w:rFonts w:ascii="Times New Roman" w:hAnsi="Times New Roman" w:cs="Times New Roman"/>
          <w:sz w:val="28"/>
          <w:lang w:val="ru-RU"/>
        </w:rPr>
        <w:t>07</w:t>
      </w:r>
      <w:r>
        <w:rPr>
          <w:rFonts w:ascii="Times New Roman" w:hAnsi="Times New Roman" w:cs="Times New Roman"/>
          <w:sz w:val="28"/>
          <w:lang w:val="ru-RU"/>
        </w:rPr>
        <w:t xml:space="preserve">» </w:t>
      </w:r>
      <w:r w:rsidR="006B2C42">
        <w:rPr>
          <w:rFonts w:ascii="Times New Roman" w:hAnsi="Times New Roman" w:cs="Times New Roman"/>
          <w:sz w:val="28"/>
          <w:lang w:val="ru-RU"/>
        </w:rPr>
        <w:t>июля 2025 года</w:t>
      </w:r>
      <w:r>
        <w:rPr>
          <w:rFonts w:ascii="Times New Roman" w:hAnsi="Times New Roman" w:cs="Times New Roman"/>
          <w:sz w:val="28"/>
          <w:lang w:val="ru-RU"/>
        </w:rPr>
        <w:t xml:space="preserve"> № </w:t>
      </w:r>
      <w:r w:rsidR="006B2C42">
        <w:rPr>
          <w:rFonts w:ascii="Times New Roman" w:hAnsi="Times New Roman" w:cs="Times New Roman"/>
          <w:sz w:val="28"/>
          <w:lang w:val="ru-RU"/>
        </w:rPr>
        <w:t>340</w:t>
      </w:r>
    </w:p>
    <w:p w:rsidR="004338FB" w:rsidRDefault="004338FB" w:rsidP="00FC3BA9">
      <w:pPr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FC3BA9" w:rsidRPr="00FC3BA9" w:rsidRDefault="00FC3BA9" w:rsidP="00FC3BA9">
      <w:pPr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FC3BA9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Положение</w:t>
      </w:r>
      <w:r w:rsidRPr="00FC3BA9">
        <w:rPr>
          <w:rFonts w:ascii="Times New Roman" w:hAnsi="Times New Roman" w:cs="Times New Roman"/>
          <w:b/>
          <w:sz w:val="28"/>
          <w:lang w:val="ru-RU" w:eastAsia="ru-RU"/>
        </w:rPr>
        <w:t xml:space="preserve"> </w:t>
      </w:r>
    </w:p>
    <w:p w:rsidR="00FC3BA9" w:rsidRPr="00FC3BA9" w:rsidRDefault="00FC3BA9" w:rsidP="00FC3BA9">
      <w:pPr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kern w:val="2"/>
          <w:sz w:val="24"/>
          <w:lang w:val="ru-RU" w:eastAsia="ar-SA"/>
        </w:rPr>
      </w:pPr>
      <w:r w:rsidRPr="00FC3BA9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 ежегодном городском смотре-конкурсе по благоустройству и озеленению территории предприятий, организаций, учреждений, многоквартирных и частных домов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C3BA9" w:rsidRDefault="00FC3BA9" w:rsidP="00FC3BA9">
      <w:pPr>
        <w:widowControl/>
        <w:shd w:val="clear" w:color="auto" w:fill="FFFFFF"/>
        <w:autoSpaceDN w:val="0"/>
        <w:spacing w:line="25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 </w:t>
      </w:r>
    </w:p>
    <w:p w:rsidR="00FC3BA9" w:rsidRPr="00FC3BA9" w:rsidRDefault="00FC3BA9" w:rsidP="00FC3BA9">
      <w:pPr>
        <w:widowControl/>
        <w:numPr>
          <w:ilvl w:val="0"/>
          <w:numId w:val="17"/>
        </w:numPr>
        <w:shd w:val="clear" w:color="auto" w:fill="FFFFFF"/>
        <w:autoSpaceDN w:val="0"/>
        <w:spacing w:line="25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Смотр-конкурс по благоустройству и озеленению территории предприятий, организаций, учреждений, многоквартирных и частных домов (далее – Смотр-конкурс) проводится с целью развития инициатив жителей города Отрадное, широкого вовлечения населения, коллективов организаций разных форм собственности в работы по благоустройству территорий, выявления лучших предприятий и организаций по содержанию закрепленных территорий.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Default="00FC3BA9" w:rsidP="00FC3BA9">
      <w:pPr>
        <w:widowControl/>
        <w:numPr>
          <w:ilvl w:val="0"/>
          <w:numId w:val="18"/>
        </w:numPr>
        <w:shd w:val="clear" w:color="auto" w:fill="FFFFFF"/>
        <w:autoSpaceDN w:val="0"/>
        <w:spacing w:line="25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смотра-конкурса: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привлечение внимания населения, предприятий, организаций, учреждений, индивидуальных предпринимателей (далее – предприятий) к вопросам благоустройства;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воспитание бережного отношения к жилищному фонду, придомовым участкам, оборудованию и содержанию улиц, дворов, объектов малых архитектурных форм;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озеленение прилегающих территорий жилых многоквартирных и частных домов, административных зданий и производственных объектов;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совершенствование форм работы с населением по месту жительства.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A10ADA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="00FC3BA9"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Смотр-конкурс проводится по следующим номинациям:</w:t>
      </w:r>
      <w:r w:rsidR="00FC3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номинация «Лучшее предпр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иятие (учреждение, организация</w:t>
      </w:r>
      <w:proofErr w:type="gramStart"/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proofErr w:type="gramEnd"/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 благоустройству».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номинация «Цветущий двор» (многоквартирные дома).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III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номинация «Лучшая частная усадьба» (частный сектор).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IV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номинация «Самый красивый подъезд» (многоквартирные дома).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номинация «Лучший цветущий балкон».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номинация «За многолетний вклад в благоустройство городских территорий».</w:t>
      </w:r>
    </w:p>
    <w:p w:rsidR="00FC3BA9" w:rsidRPr="00FC3BA9" w:rsidRDefault="00FC3BA9" w:rsidP="00A5383A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4. Смотр-конкурс проводится в рамках установлен</w:t>
      </w:r>
      <w:r w:rsidR="00A538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ных номинаций.</w:t>
      </w:r>
      <w:r w:rsidR="00A538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смотре-конкурсе могут принять участие жители многоквартирных домов, частного сектора, а также коллективы организаций независимо от форм собственности и организационно-правовых ф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орм, подавшие заявку на участие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смотре-конкурсе.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5. Организатор смотра-конкурса - администрация МО «Город Отрадное».</w:t>
      </w:r>
    </w:p>
    <w:p w:rsidR="00A10ADA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6. Для организации и </w:t>
      </w:r>
      <w:proofErr w:type="gramStart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проведением смотра-конкурса, подведением итогов создается конкурсная комиссия.</w:t>
      </w:r>
    </w:p>
    <w:p w:rsidR="004338FB" w:rsidRPr="004338FB" w:rsidRDefault="004338FB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3BA9" w:rsidRPr="00FC3BA9" w:rsidRDefault="00FC3BA9" w:rsidP="00FC3BA9">
      <w:pPr>
        <w:widowControl/>
        <w:numPr>
          <w:ilvl w:val="0"/>
          <w:numId w:val="19"/>
        </w:numPr>
        <w:shd w:val="clear" w:color="auto" w:fill="FFFFFF"/>
        <w:autoSpaceDN w:val="0"/>
        <w:spacing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Порядок проведения смотра-конкурса и подведения его итогов.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2.1. Смотр-конкурс проводится в два этапа: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1F0083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 этап – прием заявок – с 1</w:t>
      </w:r>
      <w:r w:rsidR="00BF418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июля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15</w:t>
      </w:r>
      <w:r w:rsidR="00FC3BA9"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сентября</w:t>
      </w:r>
      <w:r w:rsidR="00FC3BA9"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текущего года;</w:t>
      </w:r>
      <w:r w:rsidR="00FC3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 этап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оценка благоустройства объектов с выездом на</w:t>
      </w:r>
      <w:r w:rsidR="001F00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место, подведение итогов – с 1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1F00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сентября по 1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сентября текущего года.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1F0083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2.2. Заявки на участие принимаются до </w:t>
      </w:r>
      <w:r w:rsidR="00CD2E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сентября текущего года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 адресу: </w:t>
      </w:r>
      <w:proofErr w:type="gramStart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Отрадное, ул. Гагарина, д.1, </w:t>
      </w:r>
      <w:proofErr w:type="spellStart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каб</w:t>
      </w:r>
      <w:proofErr w:type="spellEnd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A10A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или на электронную почту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orgotradnoe</w:t>
      </w:r>
      <w:proofErr w:type="spellEnd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mail</w:t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 предоставлением фотоматериалов в формате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jpeg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 более 10-ти фотографий в одной номинации.</w:t>
      </w:r>
    </w:p>
    <w:p w:rsidR="00FC3BA9" w:rsidRPr="00FC3BA9" w:rsidRDefault="00FC3BA9" w:rsidP="001F0083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2.3. Каждый критерий номинаций конкурса оценивается по бальной системе соответствующим числом баллов. Предельное значение баллов относительно каждого критерия предусмотрено при рассмотрении каждой номинации.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1F0083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2.4.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1F0083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2.5. Участники, победившие в конкурсе, награждаются сертификатами и/или подарками.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Default="00FC3BA9" w:rsidP="00FC3BA9">
      <w:pPr>
        <w:widowControl/>
        <w:numPr>
          <w:ilvl w:val="0"/>
          <w:numId w:val="20"/>
        </w:numPr>
        <w:shd w:val="clear" w:color="auto" w:fill="FFFFFF"/>
        <w:autoSpaceDN w:val="0"/>
        <w:spacing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FC3BA9" w:rsidRPr="00FC3BA9" w:rsidRDefault="00FC3BA9" w:rsidP="00F15F64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3.1. Конкурсные объекты по номинации: «Лучшее предприятие (учреждение, организация) по благоустройству» оцениваются по следующим критериям: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9"/>
        <w:gridCol w:w="1275"/>
      </w:tblGrid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Проявление творческой инициативы в оформлении территории предприятия (учреждения, организации)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Содержание в надлежащем противопожарном состоянии, чистоте и порядке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вывески с названием предприятия (учреждения, организации) и режимом работы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освещения на территории предприятия (учреждения, организации)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Опрятный внешний вид всех элементов фасадов здания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мест отдыха (беседок, скамеек), урн для мусора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красиво оформленных клумб, газонов и иных насаждений и их содержание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Максимальное количество баллов по номинации составляет 65 баллов.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pStyle w:val="a4"/>
        <w:widowControl/>
        <w:numPr>
          <w:ilvl w:val="1"/>
          <w:numId w:val="21"/>
        </w:numPr>
        <w:shd w:val="clear" w:color="auto" w:fill="FFFFFF"/>
        <w:autoSpaceDN w:val="0"/>
        <w:spacing w:line="25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Конкурсные объекты по номинации: «Цветущий двор» (многоквартирные дома) оцениваются по следующим критериям: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9"/>
        <w:gridCol w:w="1275"/>
      </w:tblGrid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Проявление творческой инициативы жителей в эстетическом оформлении цветников/клумб, ограждений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оригинальных конструкций, лавочек, качелей, каруселей, беседок и т.д.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Участие жителей в совместной работе по уборке, ремонту, благоустройству и озеленению территории многоквартирного дома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освещения у подъездов многоквартирного дома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Опрятный внешний вид всех элементов фасадов здания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доски объявлений и табличек на подъездах домов с указанием их номеров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мест отдыха (беседок, скамеек), урн для мусора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красиво оформленных клумб, газонов и иных насаждений и их содержание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Максимальное количество баллов по номинации составляет 65 баллов.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3BA9" w:rsidRPr="00FC3BA9" w:rsidRDefault="00FC3BA9" w:rsidP="00FC3BA9">
      <w:pPr>
        <w:pStyle w:val="a4"/>
        <w:widowControl/>
        <w:numPr>
          <w:ilvl w:val="1"/>
          <w:numId w:val="21"/>
        </w:numPr>
        <w:shd w:val="clear" w:color="auto" w:fill="FFFFFF"/>
        <w:autoSpaceDN w:val="0"/>
        <w:spacing w:line="25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Конкурсные объекты по номинации: «Лучшая частная усадьба» (частный сектор) оцениваются по следующим критериям: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9"/>
        <w:gridCol w:w="1275"/>
      </w:tblGrid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номерного знака на доме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Опрятный внешний вид всех элементов фасада здания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уголка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отдыха на участке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Наличие красиво оформленных клумб, газонов и иных насаждений и их содержание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Санитарное состояние и содержание прилегающей территории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Оригинальность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придомового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Максимальное количество баллов по номинации составляет 65 баллов.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3BA9" w:rsidRPr="00FC3BA9" w:rsidRDefault="00FC3BA9" w:rsidP="00FC3BA9">
      <w:pPr>
        <w:pStyle w:val="a4"/>
        <w:widowControl/>
        <w:numPr>
          <w:ilvl w:val="1"/>
          <w:numId w:val="21"/>
        </w:numPr>
        <w:shd w:val="clear" w:color="auto" w:fill="FFFFFF"/>
        <w:autoSpaceDN w:val="0"/>
        <w:spacing w:line="25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Конкурсные объекты по номинации: «Самый красивый подъезд» (многоквартирные дома) оцениваются по следующим критериям: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9"/>
        <w:gridCol w:w="1275"/>
      </w:tblGrid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Проявление творческой инициативы жителей в эстетическом оформлении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Опрятный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внешний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подъезда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Опрятный и чистый лифт (при наличии)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Участие жителей в совместной работе по уборке и ремонту подъезда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Оригинальность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подъезда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Максимальное количество баллов по номинации составляет 60/50 баллов.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3BA9" w:rsidRPr="00FC3BA9" w:rsidRDefault="00FC3BA9" w:rsidP="00FC3BA9">
      <w:pPr>
        <w:pStyle w:val="a4"/>
        <w:widowControl/>
        <w:numPr>
          <w:ilvl w:val="1"/>
          <w:numId w:val="21"/>
        </w:numPr>
        <w:shd w:val="clear" w:color="auto" w:fill="FFFFFF"/>
        <w:autoSpaceDN w:val="0"/>
        <w:spacing w:line="25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3BA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Конкурсные объекты по номинации: «Лучший цветущий балкон» оцениваются по следующим критериям: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6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9"/>
        <w:gridCol w:w="1275"/>
      </w:tblGrid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ind w:right="11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Оригинальность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красочность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оформления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(применение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декоративных элементов и креативный подход)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цветов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растений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Использование растений и цветов с различным периодом цветения (в целях создания цветущего вида на протяжении всего летнего периода)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Цветники на балконах должны хорошо просматриваться с улицы, радовать своим цветущим и ухоженным видом горожан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Регулярное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поддержание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эстетичного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вида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балкона,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покраска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ограждения, безупречное состояние дверного и оконных блоков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Поддержание чистоты и порядка на балконе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Максимальное количество баллов по номинации составляет 70 баллов.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widowControl/>
        <w:shd w:val="clear" w:color="auto" w:fill="FFFFFF"/>
        <w:autoSpaceDN w:val="0"/>
        <w:spacing w:line="25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3BA9" w:rsidRPr="00FC3BA9" w:rsidRDefault="00FC3BA9" w:rsidP="00FC3BA9">
      <w:pPr>
        <w:pStyle w:val="a4"/>
        <w:widowControl/>
        <w:numPr>
          <w:ilvl w:val="1"/>
          <w:numId w:val="21"/>
        </w:numPr>
        <w:shd w:val="clear" w:color="auto" w:fill="FFFFFF"/>
        <w:autoSpaceDN w:val="0"/>
        <w:spacing w:line="256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Конкурсные объекты по номинации: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«За многолетний вклад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благоустройство городских территорий»</w:t>
      </w:r>
      <w:r w:rsidRPr="00FC3BA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оцениваются по следующим критериям: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6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9"/>
        <w:gridCol w:w="1275"/>
      </w:tblGrid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right="11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Оригинальность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и   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красочность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  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цветов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растений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Регулярное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конкурсе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Благоустройство территорий на протяжении долгого времени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3BA9" w:rsidTr="00CC0750">
        <w:trPr>
          <w:tblCellSpacing w:w="15" w:type="dxa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Pr="00FC3BA9" w:rsidRDefault="00FC3BA9">
            <w:pPr>
              <w:widowControl/>
              <w:autoSpaceDN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3BA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Поддержание чистоты и порядка на территории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A9" w:rsidRDefault="00FC3BA9">
            <w:pPr>
              <w:widowControl/>
              <w:autoSpaceDN w:val="0"/>
              <w:spacing w:line="256" w:lineRule="auto"/>
              <w:ind w:firstLine="3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C3BA9" w:rsidRPr="00FC3BA9" w:rsidRDefault="00FC3BA9" w:rsidP="00FC3BA9">
      <w:pPr>
        <w:pStyle w:val="a4"/>
        <w:widowControl/>
        <w:shd w:val="clear" w:color="auto" w:fill="FFFFFF"/>
        <w:autoSpaceDN w:val="0"/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Максимальное количество баллов по номинации составляет 60 баллов.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pStyle w:val="a4"/>
        <w:widowControl/>
        <w:shd w:val="clear" w:color="auto" w:fill="FFFFFF"/>
        <w:autoSpaceDN w:val="0"/>
        <w:spacing w:line="256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C3BA9" w:rsidRDefault="00FC3BA9" w:rsidP="00FC3BA9">
      <w:pPr>
        <w:pStyle w:val="a4"/>
        <w:widowControl/>
        <w:numPr>
          <w:ilvl w:val="0"/>
          <w:numId w:val="21"/>
        </w:numPr>
        <w:shd w:val="clear" w:color="auto" w:fill="FFFFFF"/>
        <w:autoSpaceDN w:val="0"/>
        <w:spacing w:line="25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FC3BA9" w:rsidRPr="00FC3BA9" w:rsidRDefault="00FC3BA9" w:rsidP="001F0083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4.1.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1F0083">
      <w:pPr>
        <w:widowControl/>
        <w:shd w:val="clear" w:color="auto" w:fill="FFFFFF"/>
        <w:autoSpaceDN w:val="0"/>
        <w:spacing w:line="25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4.2. Решение конкурсной комиссии оформляется протоколом, который подписывается всеми членами конкурсной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комиссии, принимавшими участие</w:t>
      </w:r>
      <w:r w:rsidR="00F15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C3B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выезде осмотра территорий по заявкам и заседании комиссии.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A9" w:rsidRPr="00FC3BA9" w:rsidRDefault="00FC3BA9" w:rsidP="00FC3BA9">
      <w:pPr>
        <w:autoSpaceDN w:val="0"/>
        <w:adjustRightInd w:val="0"/>
        <w:spacing w:line="256" w:lineRule="auto"/>
        <w:ind w:firstLine="567"/>
        <w:outlineLvl w:val="1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FC3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C3BA9" w:rsidRPr="00675E9D" w:rsidRDefault="00FC3BA9" w:rsidP="00FC3BA9">
      <w:pPr>
        <w:pStyle w:val="1"/>
        <w:keepNext/>
        <w:keepLines/>
        <w:numPr>
          <w:ilvl w:val="0"/>
          <w:numId w:val="12"/>
        </w:numPr>
        <w:suppressAutoHyphens/>
        <w:autoSpaceDE w:val="0"/>
        <w:spacing w:line="256" w:lineRule="auto"/>
        <w:jc w:val="both"/>
        <w:rPr>
          <w:rFonts w:cs="Times New Roman"/>
        </w:rPr>
      </w:pPr>
      <w:proofErr w:type="spellStart"/>
      <w:r w:rsidRPr="00675E9D">
        <w:rPr>
          <w:rFonts w:cs="Times New Roman"/>
          <w:bCs w:val="0"/>
        </w:rPr>
        <w:t>Награждение</w:t>
      </w:r>
      <w:proofErr w:type="spellEnd"/>
      <w:r w:rsidRPr="00675E9D">
        <w:rPr>
          <w:rFonts w:cs="Times New Roman"/>
          <w:bCs w:val="0"/>
          <w:spacing w:val="-23"/>
        </w:rPr>
        <w:t xml:space="preserve"> </w:t>
      </w:r>
      <w:proofErr w:type="spellStart"/>
      <w:r w:rsidRPr="00675E9D">
        <w:rPr>
          <w:rFonts w:cs="Times New Roman"/>
          <w:bCs w:val="0"/>
        </w:rPr>
        <w:t>победителей</w:t>
      </w:r>
      <w:proofErr w:type="spellEnd"/>
      <w:r w:rsidRPr="00675E9D">
        <w:rPr>
          <w:rFonts w:cs="Times New Roman"/>
          <w:bCs w:val="0"/>
          <w:spacing w:val="-24"/>
        </w:rPr>
        <w:t xml:space="preserve"> </w:t>
      </w:r>
      <w:proofErr w:type="spellStart"/>
      <w:r w:rsidRPr="00675E9D">
        <w:rPr>
          <w:rFonts w:cs="Times New Roman"/>
          <w:bCs w:val="0"/>
        </w:rPr>
        <w:t>Конкурса</w:t>
      </w:r>
      <w:proofErr w:type="spellEnd"/>
    </w:p>
    <w:p w:rsidR="00FC3BA9" w:rsidRPr="00E15E26" w:rsidRDefault="00FC3BA9" w:rsidP="00FC3BA9">
      <w:pPr>
        <w:pStyle w:val="a4"/>
        <w:numPr>
          <w:ilvl w:val="1"/>
          <w:numId w:val="12"/>
        </w:numPr>
        <w:tabs>
          <w:tab w:val="left" w:pos="1186"/>
        </w:tabs>
        <w:autoSpaceDN w:val="0"/>
        <w:spacing w:line="256" w:lineRule="auto"/>
        <w:ind w:left="0" w:right="1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Торжественное</w:t>
      </w:r>
      <w:r w:rsidRPr="00FC3BA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награждение</w:t>
      </w:r>
      <w:r w:rsidRPr="00FC3BA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победителей</w:t>
      </w:r>
      <w:r w:rsidRPr="00FC3BA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Конкурса</w:t>
      </w:r>
      <w:r w:rsidRPr="00FC3BA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состоится</w:t>
      </w:r>
      <w:r w:rsidR="00F15F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C3BA9">
        <w:rPr>
          <w:rFonts w:ascii="Times New Roman" w:hAnsi="Times New Roman" w:cs="Times New Roman"/>
          <w:spacing w:val="40"/>
          <w:w w:val="99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праздновании</w:t>
      </w:r>
      <w:r w:rsidRPr="00FC3BA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FC3BA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Pr="00FC3BA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Отрадное.</w:t>
      </w:r>
    </w:p>
    <w:p w:rsidR="00E15E26" w:rsidRPr="00E15E26" w:rsidRDefault="00E15E26" w:rsidP="00E15E26">
      <w:pPr>
        <w:pStyle w:val="a4"/>
        <w:tabs>
          <w:tab w:val="left" w:pos="1186"/>
        </w:tabs>
        <w:autoSpaceDN w:val="0"/>
        <w:spacing w:line="256" w:lineRule="auto"/>
        <w:ind w:left="567" w:right="1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3BA9" w:rsidRPr="00F15F64" w:rsidRDefault="00FC3BA9" w:rsidP="00FC3BA9">
      <w:pPr>
        <w:pStyle w:val="a4"/>
        <w:numPr>
          <w:ilvl w:val="0"/>
          <w:numId w:val="12"/>
        </w:numPr>
        <w:autoSpaceDN w:val="0"/>
        <w:spacing w:line="256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1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Финансирования</w:t>
      </w:r>
      <w:r w:rsidRPr="00F15F64">
        <w:rPr>
          <w:rFonts w:ascii="Times New Roman" w:hAnsi="Times New Roman" w:cs="Times New Roman"/>
          <w:b/>
          <w:bCs/>
          <w:spacing w:val="-38"/>
          <w:sz w:val="28"/>
          <w:szCs w:val="28"/>
          <w:lang w:val="ru-RU"/>
        </w:rPr>
        <w:t xml:space="preserve"> </w:t>
      </w:r>
      <w:r w:rsidRPr="00F1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Конкурса</w:t>
      </w:r>
    </w:p>
    <w:p w:rsidR="00FC3BA9" w:rsidRPr="00FC3BA9" w:rsidRDefault="00FC3BA9" w:rsidP="00FC3BA9">
      <w:pPr>
        <w:pStyle w:val="a4"/>
        <w:numPr>
          <w:ilvl w:val="1"/>
          <w:numId w:val="12"/>
        </w:numPr>
        <w:tabs>
          <w:tab w:val="left" w:pos="1229"/>
        </w:tabs>
        <w:autoSpaceDN w:val="0"/>
        <w:spacing w:line="256" w:lineRule="auto"/>
        <w:ind w:left="0" w:right="12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Финансирование</w:t>
      </w:r>
      <w:r w:rsidRPr="00FC3BA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Конкурса</w:t>
      </w:r>
      <w:r w:rsidRPr="00FC3BA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Pr="00FC3BA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FC3BA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FC3BA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</w:t>
      </w:r>
      <w:r w:rsidRPr="00FC3BA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местного бюджета </w:t>
      </w:r>
      <w:r w:rsidRPr="00FC3BA9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FC3BA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«Город </w:t>
      </w:r>
      <w:r w:rsidRPr="00FC3BA9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Отрадное».</w:t>
      </w:r>
    </w:p>
    <w:p w:rsidR="00FC3BA9" w:rsidRDefault="00FC3BA9" w:rsidP="00FC3BA9">
      <w:pPr>
        <w:numPr>
          <w:ilvl w:val="1"/>
          <w:numId w:val="12"/>
        </w:numPr>
        <w:tabs>
          <w:tab w:val="left" w:pos="1162"/>
        </w:tabs>
        <w:autoSpaceDN w:val="0"/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конкурсе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бесплатное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0ADA" w:rsidRDefault="00A10ADA">
      <w:pPr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br w:type="page"/>
      </w:r>
    </w:p>
    <w:p w:rsidR="001B282C" w:rsidRPr="001B282C" w:rsidRDefault="00AC1DBC" w:rsidP="001B282C">
      <w:pPr>
        <w:autoSpaceDN w:val="0"/>
        <w:adjustRightInd w:val="0"/>
        <w:spacing w:line="259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lastRenderedPageBreak/>
        <w:t>Приложение №2</w:t>
      </w:r>
    </w:p>
    <w:p w:rsidR="001B282C" w:rsidRPr="001B282C" w:rsidRDefault="001B282C" w:rsidP="001B282C">
      <w:pPr>
        <w:autoSpaceDN w:val="0"/>
        <w:adjustRightInd w:val="0"/>
        <w:spacing w:line="259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1B282C">
        <w:rPr>
          <w:rFonts w:ascii="Times New Roman" w:hAnsi="Times New Roman" w:cs="Times New Roman"/>
          <w:sz w:val="28"/>
          <w:lang w:val="ru-RU" w:eastAsia="ru-RU"/>
        </w:rPr>
        <w:t>к постановлению администрации</w:t>
      </w:r>
    </w:p>
    <w:p w:rsidR="001B282C" w:rsidRPr="001B282C" w:rsidRDefault="001B282C" w:rsidP="001B282C">
      <w:pPr>
        <w:autoSpaceDN w:val="0"/>
        <w:adjustRightInd w:val="0"/>
        <w:spacing w:line="259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1B282C">
        <w:rPr>
          <w:rFonts w:ascii="Times New Roman" w:hAnsi="Times New Roman" w:cs="Times New Roman"/>
          <w:sz w:val="28"/>
          <w:lang w:val="ru-RU" w:eastAsia="ru-RU"/>
        </w:rPr>
        <w:t>МО «Город Отрадное»</w:t>
      </w:r>
    </w:p>
    <w:p w:rsidR="004338FB" w:rsidRPr="00AC1DBC" w:rsidRDefault="006B2C42" w:rsidP="004338FB">
      <w:pPr>
        <w:spacing w:line="256" w:lineRule="auto"/>
        <w:jc w:val="right"/>
        <w:rPr>
          <w:rFonts w:ascii="Times New Roman" w:hAnsi="Times New Roman" w:cs="Times New Roman"/>
          <w:sz w:val="28"/>
          <w:u w:val="single"/>
          <w:lang w:val="ru-RU" w:eastAsia="ar-SA"/>
        </w:rPr>
      </w:pPr>
      <w:r>
        <w:rPr>
          <w:rFonts w:ascii="Times New Roman" w:hAnsi="Times New Roman" w:cs="Times New Roman"/>
          <w:sz w:val="28"/>
          <w:lang w:val="ru-RU"/>
        </w:rPr>
        <w:t>от «07» июля 2025 года № 340</w:t>
      </w:r>
    </w:p>
    <w:p w:rsidR="001B282C" w:rsidRPr="001B282C" w:rsidRDefault="001B282C" w:rsidP="001B282C">
      <w:pPr>
        <w:spacing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282C" w:rsidRPr="001B282C" w:rsidRDefault="001B282C" w:rsidP="001B282C">
      <w:pPr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282C" w:rsidRPr="001B282C" w:rsidRDefault="001B282C" w:rsidP="001B282C">
      <w:pPr>
        <w:tabs>
          <w:tab w:val="left" w:pos="2904"/>
        </w:tabs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1B282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Состав </w:t>
      </w:r>
    </w:p>
    <w:p w:rsidR="001B282C" w:rsidRPr="001B282C" w:rsidRDefault="001B282C" w:rsidP="001B282C">
      <w:pPr>
        <w:tabs>
          <w:tab w:val="left" w:pos="2904"/>
        </w:tabs>
        <w:spacing w:line="259" w:lineRule="auto"/>
        <w:jc w:val="center"/>
        <w:rPr>
          <w:rFonts w:ascii="Times New Roman" w:hAnsi="Times New Roman" w:cs="Times New Roman"/>
          <w:sz w:val="28"/>
          <w:lang w:val="ru-RU" w:eastAsia="ru-RU"/>
        </w:rPr>
      </w:pPr>
      <w:r w:rsidRPr="001B282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Организационного комитета по проведению</w:t>
      </w:r>
      <w:r w:rsidRPr="001B282C">
        <w:rPr>
          <w:rFonts w:ascii="Times New Roman" w:hAnsi="Times New Roman" w:cs="Times New Roman"/>
          <w:sz w:val="28"/>
          <w:lang w:val="ru-RU" w:eastAsia="ru-RU"/>
        </w:rPr>
        <w:t xml:space="preserve"> ежегодного городского смотра-конкурса по благоустройству и озеленению территории предприятий, организаций, учреждений, многоквартирных и частных домов</w:t>
      </w:r>
    </w:p>
    <w:p w:rsidR="001B282C" w:rsidRPr="001B282C" w:rsidRDefault="001B282C" w:rsidP="001B282C">
      <w:pPr>
        <w:tabs>
          <w:tab w:val="left" w:pos="2904"/>
        </w:tabs>
        <w:spacing w:line="259" w:lineRule="auto"/>
        <w:ind w:firstLine="567"/>
        <w:jc w:val="center"/>
        <w:rPr>
          <w:rFonts w:ascii="Times New Roman" w:hAnsi="Times New Roman" w:cs="Times New Roman"/>
          <w:sz w:val="28"/>
          <w:lang w:val="ru-RU" w:eastAsia="ru-RU"/>
        </w:rPr>
      </w:pPr>
    </w:p>
    <w:p w:rsidR="001B282C" w:rsidRDefault="0002256C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оргкомитета: </w:t>
      </w:r>
    </w:p>
    <w:p w:rsidR="0002256C" w:rsidRPr="0002256C" w:rsidRDefault="00A10ADA" w:rsidP="0002256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Морозов А.С.</w:t>
      </w:r>
      <w:r w:rsidR="0002256C" w:rsidRPr="001B282C">
        <w:rPr>
          <w:rFonts w:ascii="Times New Roman" w:hAnsi="Times New Roman" w:cs="Times New Roman"/>
          <w:sz w:val="28"/>
          <w:szCs w:val="28"/>
          <w:lang w:val="ru-RU"/>
        </w:rPr>
        <w:t xml:space="preserve"> - глав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2256C" w:rsidRPr="001B282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МО «Город Отрадное» </w:t>
      </w:r>
    </w:p>
    <w:p w:rsidR="001B282C" w:rsidRDefault="001B282C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8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Заместители председателя: </w:t>
      </w:r>
    </w:p>
    <w:p w:rsidR="0002256C" w:rsidRPr="0002256C" w:rsidRDefault="0002256C" w:rsidP="0002256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Цивилева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Л.В.</w:t>
      </w:r>
      <w:r w:rsidRPr="001B282C">
        <w:rPr>
          <w:rFonts w:ascii="Times New Roman" w:hAnsi="Times New Roman" w:cs="Times New Roman"/>
          <w:sz w:val="28"/>
          <w:szCs w:val="28"/>
          <w:lang w:val="ru-RU"/>
        </w:rPr>
        <w:t xml:space="preserve"> –заместитель главы администрации МО «Город Отрадное»</w:t>
      </w:r>
      <w:r w:rsidR="001F0083">
        <w:rPr>
          <w:rFonts w:ascii="Times New Roman" w:hAnsi="Times New Roman" w:cs="Times New Roman"/>
          <w:sz w:val="28"/>
          <w:szCs w:val="28"/>
          <w:lang w:val="ru-RU"/>
        </w:rPr>
        <w:t xml:space="preserve"> по жилищно-коммунальному хозяйству</w:t>
      </w:r>
    </w:p>
    <w:p w:rsidR="001B282C" w:rsidRPr="001B282C" w:rsidRDefault="001B282C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28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Секретарь: </w:t>
      </w:r>
    </w:p>
    <w:p w:rsidR="001B282C" w:rsidRPr="001B282C" w:rsidRDefault="00817EA5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Беляева Ю.С</w:t>
      </w:r>
      <w:r w:rsidR="001F00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– </w:t>
      </w:r>
      <w:r w:rsidR="00A10ADA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 w:rsidR="001B282C" w:rsidRPr="001B28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отдела по организационным вопросам</w:t>
      </w:r>
      <w:r w:rsidR="001F00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администрации МО «Город Отрадное»</w:t>
      </w:r>
    </w:p>
    <w:p w:rsidR="001B282C" w:rsidRPr="001B282C" w:rsidRDefault="001B282C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282C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оргкомитета:</w:t>
      </w:r>
    </w:p>
    <w:p w:rsidR="001B282C" w:rsidRPr="001B282C" w:rsidRDefault="001F0083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Ташчян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А.А</w:t>
      </w:r>
      <w:r w:rsidR="001B282C" w:rsidRPr="001B282C">
        <w:rPr>
          <w:rFonts w:ascii="Times New Roman" w:hAnsi="Times New Roman" w:cs="Times New Roman"/>
          <w:sz w:val="28"/>
          <w:szCs w:val="28"/>
          <w:lang w:val="ru-RU"/>
        </w:rPr>
        <w:t xml:space="preserve">. – начальник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жилищно-коммунального хозяйства </w:t>
      </w:r>
      <w:r w:rsidR="001B282C" w:rsidRPr="001B282C">
        <w:rPr>
          <w:rFonts w:ascii="Times New Roman" w:hAnsi="Times New Roman" w:cs="Times New Roman"/>
          <w:sz w:val="28"/>
          <w:szCs w:val="28"/>
          <w:lang w:val="ru-RU"/>
        </w:rPr>
        <w:t>администрации МО «Город Отрадное»</w:t>
      </w:r>
    </w:p>
    <w:p w:rsidR="001B282C" w:rsidRPr="001B282C" w:rsidRDefault="00FC3BA9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Медведев А.В. – директор МБ</w:t>
      </w:r>
      <w:r w:rsidR="00817EA5">
        <w:rPr>
          <w:rFonts w:ascii="Times New Roman" w:hAnsi="Times New Roman" w:cs="Times New Roman"/>
          <w:sz w:val="28"/>
          <w:szCs w:val="28"/>
          <w:lang w:val="ru-RU"/>
        </w:rPr>
        <w:t>У «ЦБО</w:t>
      </w:r>
      <w:r w:rsidR="001B282C" w:rsidRPr="001B282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17EA5" w:rsidRDefault="00A10ADA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Сахапов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</w:t>
      </w:r>
      <w:r w:rsidR="00817E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17E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EA5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17EA5">
        <w:rPr>
          <w:rFonts w:ascii="Times New Roman" w:hAnsi="Times New Roman" w:cs="Times New Roman"/>
          <w:sz w:val="28"/>
          <w:szCs w:val="28"/>
          <w:lang w:val="ru-RU"/>
        </w:rPr>
        <w:t xml:space="preserve"> МБУК «КЦ «Фортуна»</w:t>
      </w:r>
    </w:p>
    <w:p w:rsidR="001B282C" w:rsidRPr="001B282C" w:rsidRDefault="00A10ADA" w:rsidP="001B282C">
      <w:pPr>
        <w:tabs>
          <w:tab w:val="left" w:pos="2904"/>
        </w:tabs>
        <w:spacing w:line="259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Берснева С.Н. - </w:t>
      </w:r>
      <w:r w:rsidR="00133486">
        <w:rPr>
          <w:rFonts w:ascii="Times New Roman" w:hAnsi="Times New Roman" w:cs="Times New Roman"/>
          <w:sz w:val="28"/>
          <w:szCs w:val="28"/>
          <w:lang w:val="ru-RU"/>
        </w:rPr>
        <w:t>депутат совета депутатов МО «Город Отрадное»</w:t>
      </w:r>
    </w:p>
    <w:p w:rsidR="00A33B5E" w:rsidRDefault="00A33B5E" w:rsidP="006B4F28">
      <w:pPr>
        <w:autoSpaceDE w:val="0"/>
        <w:autoSpaceDN w:val="0"/>
        <w:adjustRightInd w:val="0"/>
        <w:spacing w:line="259" w:lineRule="auto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66533" w:rsidRDefault="00F66533" w:rsidP="001B282C">
      <w:pPr>
        <w:pStyle w:val="a8"/>
        <w:shd w:val="clear" w:color="auto" w:fill="FFFFFF"/>
        <w:spacing w:before="0" w:beforeAutospacing="0" w:after="0" w:afterAutospacing="0" w:line="259" w:lineRule="auto"/>
        <w:ind w:right="150"/>
        <w:jc w:val="both"/>
        <w:rPr>
          <w:rFonts w:cs="Calibri"/>
          <w:color w:val="333333"/>
          <w:sz w:val="28"/>
          <w:szCs w:val="28"/>
        </w:rPr>
      </w:pPr>
    </w:p>
    <w:p w:rsidR="004338FB" w:rsidRDefault="004338FB">
      <w:pPr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br w:type="page"/>
      </w:r>
    </w:p>
    <w:p w:rsidR="00AC1DBC" w:rsidRPr="00AC1DBC" w:rsidRDefault="00AC1DBC" w:rsidP="00AC1DBC">
      <w:pPr>
        <w:autoSpaceDN w:val="0"/>
        <w:adjustRightInd w:val="0"/>
        <w:spacing w:line="256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AC1DBC">
        <w:rPr>
          <w:rFonts w:ascii="Times New Roman" w:hAnsi="Times New Roman" w:cs="Times New Roman"/>
          <w:sz w:val="28"/>
          <w:lang w:val="ru-RU" w:eastAsia="ru-RU"/>
        </w:rPr>
        <w:lastRenderedPageBreak/>
        <w:t>Приложение 3</w:t>
      </w:r>
    </w:p>
    <w:p w:rsidR="00AC1DBC" w:rsidRPr="00AC1DBC" w:rsidRDefault="00AC1DBC" w:rsidP="00AC1DBC">
      <w:pPr>
        <w:autoSpaceDN w:val="0"/>
        <w:adjustRightInd w:val="0"/>
        <w:spacing w:line="256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AC1DBC">
        <w:rPr>
          <w:rFonts w:ascii="Times New Roman" w:hAnsi="Times New Roman" w:cs="Times New Roman"/>
          <w:sz w:val="28"/>
          <w:lang w:val="ru-RU" w:eastAsia="ru-RU"/>
        </w:rPr>
        <w:t>к постановлению администрации</w:t>
      </w:r>
    </w:p>
    <w:p w:rsidR="00AC1DBC" w:rsidRPr="00AC1DBC" w:rsidRDefault="00AC1DBC" w:rsidP="00AC1DBC">
      <w:pPr>
        <w:autoSpaceDN w:val="0"/>
        <w:adjustRightInd w:val="0"/>
        <w:spacing w:line="256" w:lineRule="auto"/>
        <w:jc w:val="right"/>
        <w:rPr>
          <w:rFonts w:ascii="Times New Roman" w:hAnsi="Times New Roman" w:cs="Times New Roman"/>
          <w:sz w:val="28"/>
          <w:lang w:val="ru-RU" w:eastAsia="ru-RU"/>
        </w:rPr>
      </w:pPr>
      <w:r w:rsidRPr="00AC1DBC">
        <w:rPr>
          <w:rFonts w:ascii="Times New Roman" w:hAnsi="Times New Roman" w:cs="Times New Roman"/>
          <w:sz w:val="28"/>
          <w:lang w:val="ru-RU" w:eastAsia="ru-RU"/>
        </w:rPr>
        <w:t>МО «Город Отрадное»</w:t>
      </w:r>
    </w:p>
    <w:p w:rsidR="006B2C42" w:rsidRPr="00AC1DBC" w:rsidRDefault="006B2C42" w:rsidP="006B2C42">
      <w:pPr>
        <w:spacing w:line="256" w:lineRule="auto"/>
        <w:jc w:val="right"/>
        <w:rPr>
          <w:rFonts w:ascii="Times New Roman" w:hAnsi="Times New Roman" w:cs="Times New Roman"/>
          <w:sz w:val="28"/>
          <w:u w:val="single"/>
          <w:lang w:val="ru-RU" w:eastAsia="ar-SA"/>
        </w:rPr>
      </w:pPr>
      <w:r>
        <w:rPr>
          <w:rFonts w:ascii="Times New Roman" w:hAnsi="Times New Roman" w:cs="Times New Roman"/>
          <w:sz w:val="28"/>
          <w:lang w:val="ru-RU"/>
        </w:rPr>
        <w:t>от «07» июля 2025 года № 340</w:t>
      </w:r>
    </w:p>
    <w:p w:rsidR="00AC1DBC" w:rsidRPr="00AC1DBC" w:rsidRDefault="00AC1DBC" w:rsidP="00AC1DBC">
      <w:pPr>
        <w:tabs>
          <w:tab w:val="left" w:pos="2904"/>
        </w:tabs>
        <w:spacing w:line="25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AC1DBC" w:rsidRPr="00AC1DBC" w:rsidRDefault="00AC1DBC" w:rsidP="00AC1DBC">
      <w:pPr>
        <w:tabs>
          <w:tab w:val="left" w:pos="2904"/>
        </w:tabs>
        <w:spacing w:line="25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AC1DBC" w:rsidRPr="00AC1DBC" w:rsidRDefault="00AC1DBC" w:rsidP="00AC1DBC">
      <w:pPr>
        <w:tabs>
          <w:tab w:val="left" w:pos="2904"/>
        </w:tabs>
        <w:spacing w:line="25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AC1DBC" w:rsidRPr="00AC1DBC" w:rsidRDefault="00AC1DBC" w:rsidP="00AC1DBC">
      <w:pPr>
        <w:tabs>
          <w:tab w:val="left" w:pos="2904"/>
        </w:tabs>
        <w:spacing w:line="256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AC1DBC">
        <w:rPr>
          <w:rFonts w:ascii="Times New Roman" w:hAnsi="Times New Roman" w:cs="Times New Roman"/>
          <w:bCs/>
          <w:sz w:val="28"/>
          <w:szCs w:val="28"/>
          <w:lang w:val="ru-RU" w:eastAsia="ru-RU"/>
        </w:rPr>
        <w:t>Форма</w:t>
      </w:r>
    </w:p>
    <w:p w:rsidR="00AC1DBC" w:rsidRPr="00AC1DBC" w:rsidRDefault="00AC1DBC" w:rsidP="00AC1DBC">
      <w:pPr>
        <w:tabs>
          <w:tab w:val="left" w:pos="2904"/>
        </w:tabs>
        <w:spacing w:line="256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  <w:r w:rsidRPr="00AC1DBC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предоставления заявки на участие в </w:t>
      </w:r>
      <w:r w:rsidRPr="00AC1DBC">
        <w:rPr>
          <w:rFonts w:ascii="Times New Roman" w:hAnsi="Times New Roman" w:cs="Times New Roman"/>
          <w:sz w:val="28"/>
          <w:lang w:val="ru-RU" w:eastAsia="ru-RU"/>
        </w:rPr>
        <w:t xml:space="preserve">ежегодном городском </w:t>
      </w:r>
    </w:p>
    <w:p w:rsidR="00AC1DBC" w:rsidRPr="00AC1DBC" w:rsidRDefault="00AC1DBC" w:rsidP="00AC1DBC">
      <w:pPr>
        <w:tabs>
          <w:tab w:val="left" w:pos="2904"/>
        </w:tabs>
        <w:spacing w:line="256" w:lineRule="auto"/>
        <w:jc w:val="center"/>
        <w:rPr>
          <w:rFonts w:ascii="Times New Roman" w:hAnsi="Times New Roman" w:cs="Times New Roman"/>
          <w:sz w:val="28"/>
          <w:lang w:val="ru-RU" w:eastAsia="ru-RU"/>
        </w:rPr>
      </w:pPr>
      <w:r w:rsidRPr="00AC1DBC">
        <w:rPr>
          <w:rFonts w:ascii="Times New Roman" w:hAnsi="Times New Roman" w:cs="Times New Roman"/>
          <w:sz w:val="28"/>
          <w:lang w:val="ru-RU" w:eastAsia="ru-RU"/>
        </w:rPr>
        <w:t>смотре-конкурсе по благоустройству и озеленению территории предприятий, организаций, учреждений, многоквартирных и частных домов</w:t>
      </w:r>
    </w:p>
    <w:p w:rsidR="00AC1DBC" w:rsidRPr="00AC1DBC" w:rsidRDefault="00AC1DBC" w:rsidP="00AC1DBC">
      <w:pPr>
        <w:tabs>
          <w:tab w:val="left" w:pos="2904"/>
        </w:tabs>
        <w:spacing w:line="256" w:lineRule="auto"/>
        <w:jc w:val="center"/>
        <w:rPr>
          <w:rFonts w:ascii="Times New Roman" w:hAnsi="Times New Roman" w:cs="Times New Roman"/>
          <w:sz w:val="28"/>
          <w:lang w:val="ru-RU" w:eastAsia="ru-RU"/>
        </w:rPr>
      </w:pPr>
    </w:p>
    <w:tbl>
      <w:tblPr>
        <w:tblStyle w:val="a9"/>
        <w:tblW w:w="0" w:type="auto"/>
        <w:tblLook w:val="04A0"/>
      </w:tblPr>
      <w:tblGrid>
        <w:gridCol w:w="4503"/>
        <w:gridCol w:w="5352"/>
      </w:tblGrid>
      <w:tr w:rsidR="00AC1DBC" w:rsidTr="001262ED">
        <w:trPr>
          <w:trHeight w:val="6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BC" w:rsidRDefault="00AC1DBC" w:rsidP="001262ED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BC" w:rsidRDefault="00AC1DBC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DBC" w:rsidTr="001262ED">
        <w:trPr>
          <w:trHeight w:val="7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BC" w:rsidRDefault="00AC1DBC" w:rsidP="001262ED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BC" w:rsidRDefault="00AC1DBC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DBC" w:rsidTr="001262ED">
        <w:trPr>
          <w:trHeight w:val="6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BC" w:rsidRDefault="00AC1DBC" w:rsidP="001262ED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BC" w:rsidRDefault="00AC1DBC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DBC" w:rsidTr="001262ED">
        <w:trPr>
          <w:trHeight w:val="8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BC" w:rsidRDefault="00AC1DBC" w:rsidP="001262ED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BC" w:rsidRDefault="00AC1DBC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DBC" w:rsidRPr="004C5C72" w:rsidTr="001262ED">
        <w:trPr>
          <w:trHeight w:val="9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BC" w:rsidRDefault="00AC1DBC" w:rsidP="001262ED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нахождения объекта, принимающего участие в конкурсе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BC" w:rsidRDefault="00AC1DBC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DBC" w:rsidTr="001262ED">
        <w:trPr>
          <w:trHeight w:val="6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BC" w:rsidRDefault="00AC1DBC" w:rsidP="001262ED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фотоматериалов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BC" w:rsidRDefault="00AC1DBC">
            <w:pPr>
              <w:tabs>
                <w:tab w:val="left" w:pos="2904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DBC" w:rsidRPr="00A10ADA" w:rsidRDefault="00AC1DBC" w:rsidP="00A10ADA">
      <w:pPr>
        <w:tabs>
          <w:tab w:val="left" w:pos="2904"/>
        </w:tabs>
        <w:spacing w:line="256" w:lineRule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</w:p>
    <w:sectPr w:rsidR="00AC1DBC" w:rsidRPr="00A10ADA" w:rsidSect="00CC0750">
      <w:pgSz w:w="11910" w:h="16840"/>
      <w:pgMar w:top="972" w:right="853" w:bottom="851" w:left="1340" w:header="100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7A" w:rsidRDefault="00352F7A" w:rsidP="004C3418">
      <w:r>
        <w:separator/>
      </w:r>
    </w:p>
  </w:endnote>
  <w:endnote w:type="continuationSeparator" w:id="0">
    <w:p w:rsidR="00352F7A" w:rsidRDefault="00352F7A" w:rsidP="004C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7A" w:rsidRDefault="00352F7A" w:rsidP="004C3418">
      <w:r>
        <w:separator/>
      </w:r>
    </w:p>
  </w:footnote>
  <w:footnote w:type="continuationSeparator" w:id="0">
    <w:p w:rsidR="00352F7A" w:rsidRDefault="00352F7A" w:rsidP="004C3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DE1"/>
    <w:multiLevelType w:val="multilevel"/>
    <w:tmpl w:val="3F5AD9DE"/>
    <w:lvl w:ilvl="0">
      <w:start w:val="2"/>
      <w:numFmt w:val="decimal"/>
      <w:lvlText w:val="%1"/>
      <w:lvlJc w:val="left"/>
      <w:pPr>
        <w:ind w:left="10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0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065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8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705"/>
      </w:pPr>
      <w:rPr>
        <w:rFonts w:hint="default"/>
      </w:rPr>
    </w:lvl>
  </w:abstractNum>
  <w:abstractNum w:abstractNumId="1">
    <w:nsid w:val="11A35C57"/>
    <w:multiLevelType w:val="multilevel"/>
    <w:tmpl w:val="96A83AEE"/>
    <w:lvl w:ilvl="0">
      <w:start w:val="6"/>
      <w:numFmt w:val="decimal"/>
      <w:lvlText w:val="%1"/>
      <w:lvlJc w:val="left"/>
      <w:pPr>
        <w:ind w:left="100" w:hanging="49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" w:hanging="4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72" w:hanging="70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121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5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705"/>
      </w:pPr>
      <w:rPr>
        <w:rFonts w:hint="default"/>
      </w:rPr>
    </w:lvl>
  </w:abstractNum>
  <w:abstractNum w:abstractNumId="2">
    <w:nsid w:val="23BA4336"/>
    <w:multiLevelType w:val="hybridMultilevel"/>
    <w:tmpl w:val="6F7A152C"/>
    <w:lvl w:ilvl="0" w:tplc="AE5EFD98">
      <w:start w:val="1"/>
      <w:numFmt w:val="bullet"/>
      <w:lvlText w:val="-"/>
      <w:lvlJc w:val="left"/>
      <w:pPr>
        <w:ind w:left="66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EA0E532">
      <w:start w:val="1"/>
      <w:numFmt w:val="bullet"/>
      <w:lvlText w:val="•"/>
      <w:lvlJc w:val="left"/>
      <w:pPr>
        <w:ind w:left="1599" w:hanging="164"/>
      </w:pPr>
      <w:rPr>
        <w:rFonts w:hint="default"/>
      </w:rPr>
    </w:lvl>
    <w:lvl w:ilvl="2" w:tplc="45AC6E44">
      <w:start w:val="1"/>
      <w:numFmt w:val="bullet"/>
      <w:lvlText w:val="•"/>
      <w:lvlJc w:val="left"/>
      <w:pPr>
        <w:ind w:left="2530" w:hanging="164"/>
      </w:pPr>
      <w:rPr>
        <w:rFonts w:hint="default"/>
      </w:rPr>
    </w:lvl>
    <w:lvl w:ilvl="3" w:tplc="98BE3966">
      <w:start w:val="1"/>
      <w:numFmt w:val="bullet"/>
      <w:lvlText w:val="•"/>
      <w:lvlJc w:val="left"/>
      <w:pPr>
        <w:ind w:left="3462" w:hanging="164"/>
      </w:pPr>
      <w:rPr>
        <w:rFonts w:hint="default"/>
      </w:rPr>
    </w:lvl>
    <w:lvl w:ilvl="4" w:tplc="5E6CD49E">
      <w:start w:val="1"/>
      <w:numFmt w:val="bullet"/>
      <w:lvlText w:val="•"/>
      <w:lvlJc w:val="left"/>
      <w:pPr>
        <w:ind w:left="4394" w:hanging="164"/>
      </w:pPr>
      <w:rPr>
        <w:rFonts w:hint="default"/>
      </w:rPr>
    </w:lvl>
    <w:lvl w:ilvl="5" w:tplc="6A444F3A">
      <w:start w:val="1"/>
      <w:numFmt w:val="bullet"/>
      <w:lvlText w:val="•"/>
      <w:lvlJc w:val="left"/>
      <w:pPr>
        <w:ind w:left="5325" w:hanging="164"/>
      </w:pPr>
      <w:rPr>
        <w:rFonts w:hint="default"/>
      </w:rPr>
    </w:lvl>
    <w:lvl w:ilvl="6" w:tplc="D1B84128">
      <w:start w:val="1"/>
      <w:numFmt w:val="bullet"/>
      <w:lvlText w:val="•"/>
      <w:lvlJc w:val="left"/>
      <w:pPr>
        <w:ind w:left="6257" w:hanging="164"/>
      </w:pPr>
      <w:rPr>
        <w:rFonts w:hint="default"/>
      </w:rPr>
    </w:lvl>
    <w:lvl w:ilvl="7" w:tplc="FA40FA86">
      <w:start w:val="1"/>
      <w:numFmt w:val="bullet"/>
      <w:lvlText w:val="•"/>
      <w:lvlJc w:val="left"/>
      <w:pPr>
        <w:ind w:left="7189" w:hanging="164"/>
      </w:pPr>
      <w:rPr>
        <w:rFonts w:hint="default"/>
      </w:rPr>
    </w:lvl>
    <w:lvl w:ilvl="8" w:tplc="A20C292A">
      <w:start w:val="1"/>
      <w:numFmt w:val="bullet"/>
      <w:lvlText w:val="•"/>
      <w:lvlJc w:val="left"/>
      <w:pPr>
        <w:ind w:left="8120" w:hanging="164"/>
      </w:pPr>
      <w:rPr>
        <w:rFonts w:hint="default"/>
      </w:rPr>
    </w:lvl>
  </w:abstractNum>
  <w:abstractNum w:abstractNumId="3">
    <w:nsid w:val="268F6E61"/>
    <w:multiLevelType w:val="multilevel"/>
    <w:tmpl w:val="9986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F1B68"/>
    <w:multiLevelType w:val="hybridMultilevel"/>
    <w:tmpl w:val="692C2FFC"/>
    <w:lvl w:ilvl="0" w:tplc="53C62EA8">
      <w:start w:val="7"/>
      <w:numFmt w:val="decimal"/>
      <w:lvlText w:val="%1."/>
      <w:lvlJc w:val="left"/>
      <w:pPr>
        <w:ind w:left="36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78" w:hanging="360"/>
      </w:pPr>
    </w:lvl>
    <w:lvl w:ilvl="2" w:tplc="0419001B" w:tentative="1">
      <w:start w:val="1"/>
      <w:numFmt w:val="lowerRoman"/>
      <w:lvlText w:val="%3."/>
      <w:lvlJc w:val="right"/>
      <w:pPr>
        <w:ind w:left="5098" w:hanging="180"/>
      </w:pPr>
    </w:lvl>
    <w:lvl w:ilvl="3" w:tplc="0419000F" w:tentative="1">
      <w:start w:val="1"/>
      <w:numFmt w:val="decimal"/>
      <w:lvlText w:val="%4."/>
      <w:lvlJc w:val="left"/>
      <w:pPr>
        <w:ind w:left="5818" w:hanging="360"/>
      </w:pPr>
    </w:lvl>
    <w:lvl w:ilvl="4" w:tplc="04190019" w:tentative="1">
      <w:start w:val="1"/>
      <w:numFmt w:val="lowerLetter"/>
      <w:lvlText w:val="%5."/>
      <w:lvlJc w:val="left"/>
      <w:pPr>
        <w:ind w:left="6538" w:hanging="360"/>
      </w:pPr>
    </w:lvl>
    <w:lvl w:ilvl="5" w:tplc="0419001B" w:tentative="1">
      <w:start w:val="1"/>
      <w:numFmt w:val="lowerRoman"/>
      <w:lvlText w:val="%6."/>
      <w:lvlJc w:val="right"/>
      <w:pPr>
        <w:ind w:left="7258" w:hanging="180"/>
      </w:pPr>
    </w:lvl>
    <w:lvl w:ilvl="6" w:tplc="0419000F" w:tentative="1">
      <w:start w:val="1"/>
      <w:numFmt w:val="decimal"/>
      <w:lvlText w:val="%7."/>
      <w:lvlJc w:val="left"/>
      <w:pPr>
        <w:ind w:left="7978" w:hanging="360"/>
      </w:pPr>
    </w:lvl>
    <w:lvl w:ilvl="7" w:tplc="04190019" w:tentative="1">
      <w:start w:val="1"/>
      <w:numFmt w:val="lowerLetter"/>
      <w:lvlText w:val="%8."/>
      <w:lvlJc w:val="left"/>
      <w:pPr>
        <w:ind w:left="8698" w:hanging="360"/>
      </w:pPr>
    </w:lvl>
    <w:lvl w:ilvl="8" w:tplc="0419001B" w:tentative="1">
      <w:start w:val="1"/>
      <w:numFmt w:val="lowerRoman"/>
      <w:lvlText w:val="%9."/>
      <w:lvlJc w:val="right"/>
      <w:pPr>
        <w:ind w:left="9418" w:hanging="180"/>
      </w:pPr>
    </w:lvl>
  </w:abstractNum>
  <w:abstractNum w:abstractNumId="5">
    <w:nsid w:val="3120672A"/>
    <w:multiLevelType w:val="hybridMultilevel"/>
    <w:tmpl w:val="E294C71A"/>
    <w:lvl w:ilvl="0" w:tplc="D8FA92E4">
      <w:start w:val="1"/>
      <w:numFmt w:val="bullet"/>
      <w:lvlText w:val="o"/>
      <w:lvlJc w:val="left"/>
      <w:pPr>
        <w:ind w:left="1430" w:hanging="207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DCE4C4F6">
      <w:start w:val="1"/>
      <w:numFmt w:val="decimal"/>
      <w:lvlText w:val="%2."/>
      <w:lvlJc w:val="left"/>
      <w:pPr>
        <w:ind w:left="4148" w:hanging="85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ACA6F3DA">
      <w:start w:val="1"/>
      <w:numFmt w:val="bullet"/>
      <w:lvlText w:val="•"/>
      <w:lvlJc w:val="left"/>
      <w:pPr>
        <w:ind w:left="4797" w:hanging="850"/>
      </w:pPr>
      <w:rPr>
        <w:rFonts w:hint="default"/>
      </w:rPr>
    </w:lvl>
    <w:lvl w:ilvl="3" w:tplc="794261B2">
      <w:start w:val="1"/>
      <w:numFmt w:val="bullet"/>
      <w:lvlText w:val="•"/>
      <w:lvlJc w:val="left"/>
      <w:pPr>
        <w:ind w:left="5445" w:hanging="850"/>
      </w:pPr>
      <w:rPr>
        <w:rFonts w:hint="default"/>
      </w:rPr>
    </w:lvl>
    <w:lvl w:ilvl="4" w:tplc="6DA4992E">
      <w:start w:val="1"/>
      <w:numFmt w:val="bullet"/>
      <w:lvlText w:val="•"/>
      <w:lvlJc w:val="left"/>
      <w:pPr>
        <w:ind w:left="6093" w:hanging="850"/>
      </w:pPr>
      <w:rPr>
        <w:rFonts w:hint="default"/>
      </w:rPr>
    </w:lvl>
    <w:lvl w:ilvl="5" w:tplc="25FED6E6">
      <w:start w:val="1"/>
      <w:numFmt w:val="bullet"/>
      <w:lvlText w:val="•"/>
      <w:lvlJc w:val="left"/>
      <w:pPr>
        <w:ind w:left="6742" w:hanging="850"/>
      </w:pPr>
      <w:rPr>
        <w:rFonts w:hint="default"/>
      </w:rPr>
    </w:lvl>
    <w:lvl w:ilvl="6" w:tplc="D6DC63B4">
      <w:start w:val="1"/>
      <w:numFmt w:val="bullet"/>
      <w:lvlText w:val="•"/>
      <w:lvlJc w:val="left"/>
      <w:pPr>
        <w:ind w:left="7390" w:hanging="850"/>
      </w:pPr>
      <w:rPr>
        <w:rFonts w:hint="default"/>
      </w:rPr>
    </w:lvl>
    <w:lvl w:ilvl="7" w:tplc="819EE9FE">
      <w:start w:val="1"/>
      <w:numFmt w:val="bullet"/>
      <w:lvlText w:val="•"/>
      <w:lvlJc w:val="left"/>
      <w:pPr>
        <w:ind w:left="8038" w:hanging="850"/>
      </w:pPr>
      <w:rPr>
        <w:rFonts w:hint="default"/>
      </w:rPr>
    </w:lvl>
    <w:lvl w:ilvl="8" w:tplc="6B7E247E">
      <w:start w:val="1"/>
      <w:numFmt w:val="bullet"/>
      <w:lvlText w:val="•"/>
      <w:lvlJc w:val="left"/>
      <w:pPr>
        <w:ind w:left="8687" w:hanging="850"/>
      </w:pPr>
      <w:rPr>
        <w:rFonts w:hint="default"/>
      </w:rPr>
    </w:lvl>
  </w:abstractNum>
  <w:abstractNum w:abstractNumId="6">
    <w:nsid w:val="36FB7E3B"/>
    <w:multiLevelType w:val="multilevel"/>
    <w:tmpl w:val="FA6E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F0FA6"/>
    <w:multiLevelType w:val="multilevel"/>
    <w:tmpl w:val="FFECC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2160"/>
      </w:pPr>
      <w:rPr>
        <w:rFonts w:hint="default"/>
      </w:rPr>
    </w:lvl>
  </w:abstractNum>
  <w:abstractNum w:abstractNumId="8">
    <w:nsid w:val="4DBE3703"/>
    <w:multiLevelType w:val="multilevel"/>
    <w:tmpl w:val="3290477E"/>
    <w:lvl w:ilvl="0">
      <w:start w:val="4"/>
      <w:numFmt w:val="decimal"/>
      <w:lvlText w:val="%1"/>
      <w:lvlJc w:val="left"/>
      <w:pPr>
        <w:ind w:left="100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29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3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7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494"/>
      </w:pPr>
      <w:rPr>
        <w:rFonts w:hint="default"/>
      </w:rPr>
    </w:lvl>
  </w:abstractNum>
  <w:abstractNum w:abstractNumId="9">
    <w:nsid w:val="4EAE2025"/>
    <w:multiLevelType w:val="multilevel"/>
    <w:tmpl w:val="0A68A69A"/>
    <w:lvl w:ilvl="0">
      <w:start w:val="7"/>
      <w:numFmt w:val="decimal"/>
      <w:lvlText w:val="%1"/>
      <w:lvlJc w:val="left"/>
      <w:pPr>
        <w:ind w:left="100" w:hanging="6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0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29" w:hanging="6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3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7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609"/>
      </w:pPr>
      <w:rPr>
        <w:rFonts w:hint="default"/>
      </w:rPr>
    </w:lvl>
  </w:abstractNum>
  <w:abstractNum w:abstractNumId="10">
    <w:nsid w:val="54811400"/>
    <w:multiLevelType w:val="multilevel"/>
    <w:tmpl w:val="CEDA2D1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2160"/>
      </w:pPr>
      <w:rPr>
        <w:rFonts w:hint="default"/>
      </w:rPr>
    </w:lvl>
  </w:abstractNum>
  <w:abstractNum w:abstractNumId="11">
    <w:nsid w:val="58521573"/>
    <w:multiLevelType w:val="multilevel"/>
    <w:tmpl w:val="785CFEF6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12">
    <w:nsid w:val="586153E6"/>
    <w:multiLevelType w:val="multilevel"/>
    <w:tmpl w:val="CBDEBDC6"/>
    <w:lvl w:ilvl="0">
      <w:start w:val="8"/>
      <w:numFmt w:val="decimal"/>
      <w:lvlText w:val="%1"/>
      <w:lvlJc w:val="left"/>
      <w:pPr>
        <w:ind w:left="100" w:hanging="5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7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29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3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7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571"/>
      </w:pPr>
      <w:rPr>
        <w:rFonts w:hint="default"/>
      </w:rPr>
    </w:lvl>
  </w:abstractNum>
  <w:abstractNum w:abstractNumId="13">
    <w:nsid w:val="5B830A30"/>
    <w:multiLevelType w:val="multilevel"/>
    <w:tmpl w:val="1096BB2C"/>
    <w:lvl w:ilvl="0">
      <w:start w:val="9"/>
      <w:numFmt w:val="decimal"/>
      <w:lvlText w:val="%1"/>
      <w:lvlJc w:val="left"/>
      <w:pPr>
        <w:ind w:left="100" w:hanging="5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29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3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7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5" w:hanging="561"/>
      </w:pPr>
      <w:rPr>
        <w:rFonts w:hint="default"/>
      </w:rPr>
    </w:lvl>
  </w:abstractNum>
  <w:abstractNum w:abstractNumId="14">
    <w:nsid w:val="5DBC4EB9"/>
    <w:multiLevelType w:val="multilevel"/>
    <w:tmpl w:val="F8EE58BE"/>
    <w:lvl w:ilvl="0">
      <w:start w:val="1"/>
      <w:numFmt w:val="decimal"/>
      <w:lvlText w:val="%1"/>
      <w:lvlJc w:val="left"/>
      <w:pPr>
        <w:ind w:left="100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9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77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5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8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696"/>
      </w:pPr>
      <w:rPr>
        <w:rFonts w:hint="default"/>
      </w:rPr>
    </w:lvl>
  </w:abstractNum>
  <w:abstractNum w:abstractNumId="15">
    <w:nsid w:val="634F2C63"/>
    <w:multiLevelType w:val="multilevel"/>
    <w:tmpl w:val="11EE1EBE"/>
    <w:lvl w:ilvl="0">
      <w:start w:val="5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249" w:hanging="720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-222" w:hanging="720"/>
      </w:pPr>
    </w:lvl>
    <w:lvl w:ilvl="3">
      <w:start w:val="1"/>
      <w:numFmt w:val="decimal"/>
      <w:lvlText w:val="%1.%2.%3.%4."/>
      <w:lvlJc w:val="left"/>
      <w:pPr>
        <w:ind w:left="-333" w:hanging="1080"/>
      </w:pPr>
    </w:lvl>
    <w:lvl w:ilvl="4">
      <w:start w:val="1"/>
      <w:numFmt w:val="decimal"/>
      <w:lvlText w:val="%1.%2.%3.%4.%5."/>
      <w:lvlJc w:val="left"/>
      <w:pPr>
        <w:ind w:left="-804" w:hanging="1080"/>
      </w:pPr>
    </w:lvl>
    <w:lvl w:ilvl="5">
      <w:start w:val="1"/>
      <w:numFmt w:val="decimal"/>
      <w:lvlText w:val="%1.%2.%3.%4.%5.%6."/>
      <w:lvlJc w:val="left"/>
      <w:pPr>
        <w:ind w:left="-915" w:hanging="1440"/>
      </w:pPr>
    </w:lvl>
    <w:lvl w:ilvl="6">
      <w:start w:val="1"/>
      <w:numFmt w:val="decimal"/>
      <w:lvlText w:val="%1.%2.%3.%4.%5.%6.%7."/>
      <w:lvlJc w:val="left"/>
      <w:pPr>
        <w:ind w:left="-1026" w:hanging="1800"/>
      </w:pPr>
    </w:lvl>
    <w:lvl w:ilvl="7">
      <w:start w:val="1"/>
      <w:numFmt w:val="decimal"/>
      <w:lvlText w:val="%1.%2.%3.%4.%5.%6.%7.%8."/>
      <w:lvlJc w:val="left"/>
      <w:pPr>
        <w:ind w:left="-1497" w:hanging="1800"/>
      </w:pPr>
    </w:lvl>
    <w:lvl w:ilvl="8">
      <w:start w:val="1"/>
      <w:numFmt w:val="decimal"/>
      <w:lvlText w:val="%1.%2.%3.%4.%5.%6.%7.%8.%9."/>
      <w:lvlJc w:val="left"/>
      <w:pPr>
        <w:ind w:left="-1608" w:hanging="2160"/>
      </w:pPr>
    </w:lvl>
  </w:abstractNum>
  <w:abstractNum w:abstractNumId="16">
    <w:nsid w:val="637D6E26"/>
    <w:multiLevelType w:val="multilevel"/>
    <w:tmpl w:val="EB1E9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D4EB1"/>
    <w:multiLevelType w:val="multilevel"/>
    <w:tmpl w:val="C9A68398"/>
    <w:lvl w:ilvl="0">
      <w:start w:val="6"/>
      <w:numFmt w:val="decimal"/>
      <w:lvlText w:val="%1"/>
      <w:lvlJc w:val="left"/>
      <w:pPr>
        <w:ind w:left="1161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667" w:hanging="70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57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705"/>
      </w:pPr>
      <w:rPr>
        <w:rFonts w:hint="default"/>
      </w:rPr>
    </w:lvl>
  </w:abstractNum>
  <w:abstractNum w:abstractNumId="18">
    <w:nsid w:val="6EC7233F"/>
    <w:multiLevelType w:val="multilevel"/>
    <w:tmpl w:val="01160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16636"/>
    <w:multiLevelType w:val="multilevel"/>
    <w:tmpl w:val="7AD23EB2"/>
    <w:lvl w:ilvl="0">
      <w:start w:val="3"/>
      <w:numFmt w:val="decimal"/>
      <w:lvlText w:val="%1"/>
      <w:lvlJc w:val="left"/>
      <w:pPr>
        <w:ind w:left="10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14"/>
      </w:pPr>
      <w:rPr>
        <w:rFonts w:ascii="Times New Roman" w:eastAsia="Times New Roman" w:hAnsi="Times New Roman" w:hint="default"/>
        <w:w w:val="99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372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86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0" w:hanging="706"/>
      </w:pPr>
      <w:rPr>
        <w:rFonts w:hint="default"/>
      </w:rPr>
    </w:lvl>
  </w:abstractNum>
  <w:abstractNum w:abstractNumId="20">
    <w:nsid w:val="73596072"/>
    <w:multiLevelType w:val="multilevel"/>
    <w:tmpl w:val="679C25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52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7"/>
  </w:num>
  <w:num w:numId="6">
    <w:abstractNumId w:val="8"/>
  </w:num>
  <w:num w:numId="7">
    <w:abstractNumId w:val="19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4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05546"/>
    <w:rsid w:val="000176C2"/>
    <w:rsid w:val="0002256C"/>
    <w:rsid w:val="0011577F"/>
    <w:rsid w:val="001262ED"/>
    <w:rsid w:val="00131996"/>
    <w:rsid w:val="00133486"/>
    <w:rsid w:val="00170CDC"/>
    <w:rsid w:val="00175AF6"/>
    <w:rsid w:val="001B282C"/>
    <w:rsid w:val="001F0083"/>
    <w:rsid w:val="00277C76"/>
    <w:rsid w:val="002E26A5"/>
    <w:rsid w:val="002E2C03"/>
    <w:rsid w:val="0030140E"/>
    <w:rsid w:val="00341117"/>
    <w:rsid w:val="00352F7A"/>
    <w:rsid w:val="003E0D27"/>
    <w:rsid w:val="00413395"/>
    <w:rsid w:val="004338FB"/>
    <w:rsid w:val="004C3418"/>
    <w:rsid w:val="004C5C72"/>
    <w:rsid w:val="00505546"/>
    <w:rsid w:val="00526735"/>
    <w:rsid w:val="0054638E"/>
    <w:rsid w:val="005668C1"/>
    <w:rsid w:val="0059646C"/>
    <w:rsid w:val="005C403C"/>
    <w:rsid w:val="00605F93"/>
    <w:rsid w:val="006529F7"/>
    <w:rsid w:val="00675E9D"/>
    <w:rsid w:val="00686DAD"/>
    <w:rsid w:val="006B2C42"/>
    <w:rsid w:val="006B4F28"/>
    <w:rsid w:val="006C1606"/>
    <w:rsid w:val="00722865"/>
    <w:rsid w:val="00730697"/>
    <w:rsid w:val="0080765F"/>
    <w:rsid w:val="00817EA5"/>
    <w:rsid w:val="00831835"/>
    <w:rsid w:val="008976D0"/>
    <w:rsid w:val="008C2CE9"/>
    <w:rsid w:val="008F0F68"/>
    <w:rsid w:val="008F6BBA"/>
    <w:rsid w:val="008F704A"/>
    <w:rsid w:val="00A10ADA"/>
    <w:rsid w:val="00A33B5E"/>
    <w:rsid w:val="00A5383A"/>
    <w:rsid w:val="00AA6235"/>
    <w:rsid w:val="00AC1DBC"/>
    <w:rsid w:val="00AD5CF0"/>
    <w:rsid w:val="00B70FD2"/>
    <w:rsid w:val="00B86345"/>
    <w:rsid w:val="00BC26A2"/>
    <w:rsid w:val="00BF330C"/>
    <w:rsid w:val="00BF4184"/>
    <w:rsid w:val="00C66400"/>
    <w:rsid w:val="00C9676C"/>
    <w:rsid w:val="00CB62D2"/>
    <w:rsid w:val="00CC0750"/>
    <w:rsid w:val="00CD2EA9"/>
    <w:rsid w:val="00CE740E"/>
    <w:rsid w:val="00D27829"/>
    <w:rsid w:val="00D344D2"/>
    <w:rsid w:val="00DD2211"/>
    <w:rsid w:val="00E15E26"/>
    <w:rsid w:val="00E3114E"/>
    <w:rsid w:val="00E50A82"/>
    <w:rsid w:val="00E93432"/>
    <w:rsid w:val="00E94B0D"/>
    <w:rsid w:val="00EB4721"/>
    <w:rsid w:val="00EC077C"/>
    <w:rsid w:val="00EC3B5E"/>
    <w:rsid w:val="00F15F64"/>
    <w:rsid w:val="00F66533"/>
    <w:rsid w:val="00FC2975"/>
    <w:rsid w:val="00FC3BA9"/>
    <w:rsid w:val="00FC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6A5"/>
  </w:style>
  <w:style w:type="paragraph" w:styleId="1">
    <w:name w:val="heading 1"/>
    <w:basedOn w:val="a"/>
    <w:uiPriority w:val="1"/>
    <w:qFormat/>
    <w:rsid w:val="002E26A5"/>
    <w:pPr>
      <w:ind w:left="143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6A5"/>
    <w:pPr>
      <w:ind w:left="100" w:firstLine="56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E26A5"/>
  </w:style>
  <w:style w:type="paragraph" w:customStyle="1" w:styleId="TableParagraph">
    <w:name w:val="Table Paragraph"/>
    <w:basedOn w:val="a"/>
    <w:uiPriority w:val="1"/>
    <w:qFormat/>
    <w:rsid w:val="002E26A5"/>
  </w:style>
  <w:style w:type="paragraph" w:styleId="a5">
    <w:name w:val="Balloon Text"/>
    <w:basedOn w:val="a"/>
    <w:link w:val="a6"/>
    <w:uiPriority w:val="99"/>
    <w:semiHidden/>
    <w:unhideWhenUsed/>
    <w:rsid w:val="00E93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43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rsid w:val="00686D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AC1DBC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C34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418"/>
  </w:style>
  <w:style w:type="paragraph" w:styleId="ac">
    <w:name w:val="footer"/>
    <w:basedOn w:val="a"/>
    <w:link w:val="ad"/>
    <w:uiPriority w:val="99"/>
    <w:semiHidden/>
    <w:unhideWhenUsed/>
    <w:rsid w:val="004C34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3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28</cp:revision>
  <cp:lastPrinted>2025-07-09T11:31:00Z</cp:lastPrinted>
  <dcterms:created xsi:type="dcterms:W3CDTF">2023-08-02T06:20:00Z</dcterms:created>
  <dcterms:modified xsi:type="dcterms:W3CDTF">2025-08-04T09:22:00Z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2019-11-26T00:00:00Z</vt:filetime>
  </property>
</Properties>
</file>