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6403F" w14:textId="1F09FAC7" w:rsidR="005938C7" w:rsidRDefault="005938C7" w:rsidP="005938C7">
      <w:pPr>
        <w:ind w:firstLine="72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Утвержден</w:t>
      </w:r>
    </w:p>
    <w:p w14:paraId="6D2B68EE" w14:textId="77777777" w:rsidR="005938C7" w:rsidRDefault="005938C7" w:rsidP="005938C7">
      <w:pPr>
        <w:ind w:firstLine="720"/>
        <w:jc w:val="right"/>
      </w:pPr>
      <w:r>
        <w:t xml:space="preserve">решением </w:t>
      </w:r>
      <w:proofErr w:type="spellStart"/>
      <w:r>
        <w:t>cовета</w:t>
      </w:r>
      <w:proofErr w:type="spellEnd"/>
      <w:r>
        <w:t xml:space="preserve"> депутатов  </w:t>
      </w:r>
    </w:p>
    <w:p w14:paraId="35656D92" w14:textId="77777777" w:rsidR="005938C7" w:rsidRDefault="005938C7" w:rsidP="005938C7">
      <w:pPr>
        <w:ind w:firstLine="720"/>
        <w:jc w:val="right"/>
      </w:pPr>
      <w:r>
        <w:t>МО «Город Отрадное» пятого созыва</w:t>
      </w:r>
    </w:p>
    <w:p w14:paraId="0F293E4D" w14:textId="77777777" w:rsidR="005938C7" w:rsidRDefault="005938C7" w:rsidP="005938C7">
      <w:pPr>
        <w:ind w:firstLine="720"/>
        <w:jc w:val="right"/>
      </w:pPr>
      <w:r>
        <w:t xml:space="preserve">от 04 декабря 2024 года № 23 </w:t>
      </w:r>
    </w:p>
    <w:p w14:paraId="3C47D5A8" w14:textId="77777777" w:rsidR="005938C7" w:rsidRDefault="005938C7" w:rsidP="005938C7">
      <w:pPr>
        <w:ind w:firstLine="720"/>
        <w:jc w:val="right"/>
      </w:pPr>
      <w:r>
        <w:t>(в редакции решения совета депутатов</w:t>
      </w:r>
    </w:p>
    <w:p w14:paraId="2ADC6506" w14:textId="0F29EE0D" w:rsidR="005938C7" w:rsidRDefault="00487A9B" w:rsidP="005938C7">
      <w:pPr>
        <w:ind w:firstLine="720"/>
        <w:jc w:val="right"/>
      </w:pPr>
      <w:r w:rsidRPr="00487A9B">
        <w:t>от  17 марта 2025 года № 9</w:t>
      </w:r>
      <w:bookmarkStart w:id="0" w:name="_GoBack"/>
      <w:bookmarkEnd w:id="0"/>
      <w:r w:rsidR="005938C7">
        <w:t>)</w:t>
      </w:r>
    </w:p>
    <w:p w14:paraId="0E49C344" w14:textId="694ECBC9" w:rsidR="000E1869" w:rsidRPr="00D753C6" w:rsidRDefault="005938C7" w:rsidP="005938C7">
      <w:pPr>
        <w:ind w:firstLine="720"/>
        <w:jc w:val="right"/>
        <w:rPr>
          <w:b/>
          <w:bCs/>
        </w:rPr>
      </w:pPr>
      <w:r>
        <w:t>(Приложение 13)</w:t>
      </w:r>
    </w:p>
    <w:p w14:paraId="3ED4C7D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04036F8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5632B317" w14:textId="77777777" w:rsidR="00970558" w:rsidRPr="00AD7C36" w:rsidRDefault="00970558" w:rsidP="00970558">
      <w:pPr>
        <w:jc w:val="center"/>
        <w:rPr>
          <w:b/>
          <w:bCs/>
          <w:sz w:val="28"/>
          <w:szCs w:val="28"/>
        </w:rPr>
      </w:pPr>
      <w:r w:rsidRPr="00D753C6">
        <w:rPr>
          <w:b/>
          <w:bCs/>
          <w:sz w:val="28"/>
          <w:szCs w:val="28"/>
        </w:rPr>
        <w:t xml:space="preserve">Порядок предоставления и </w:t>
      </w:r>
      <w:r w:rsidRPr="00AD7C36">
        <w:rPr>
          <w:b/>
          <w:bCs/>
          <w:sz w:val="28"/>
          <w:szCs w:val="28"/>
        </w:rPr>
        <w:t xml:space="preserve">методика расчета </w:t>
      </w:r>
    </w:p>
    <w:p w14:paraId="78B40D63" w14:textId="294404BD" w:rsidR="00211803" w:rsidRPr="00D753C6" w:rsidRDefault="00970558" w:rsidP="00211803">
      <w:pPr>
        <w:jc w:val="center"/>
        <w:rPr>
          <w:b/>
        </w:rPr>
      </w:pPr>
      <w:r w:rsidRPr="00AD7C36">
        <w:rPr>
          <w:b/>
          <w:sz w:val="28"/>
          <w:szCs w:val="28"/>
        </w:rPr>
        <w:t xml:space="preserve">иных межбюджетных трансфертов бюджету Кировского муниципального района Ленинградской области из бюджета </w:t>
      </w:r>
      <w:proofErr w:type="spellStart"/>
      <w:r w:rsidR="00AD7C36" w:rsidRPr="00AD7C36">
        <w:rPr>
          <w:b/>
          <w:sz w:val="28"/>
          <w:szCs w:val="28"/>
        </w:rPr>
        <w:t>Отрадненского</w:t>
      </w:r>
      <w:proofErr w:type="spellEnd"/>
      <w:r w:rsidR="00AD7C36" w:rsidRPr="00AD7C36">
        <w:rPr>
          <w:b/>
          <w:sz w:val="28"/>
          <w:szCs w:val="28"/>
        </w:rPr>
        <w:t xml:space="preserve"> городского поселения</w:t>
      </w:r>
      <w:r w:rsidRPr="00AD7C36">
        <w:rPr>
          <w:b/>
          <w:sz w:val="28"/>
          <w:szCs w:val="28"/>
        </w:rPr>
        <w:t xml:space="preserve"> Кировского муниципального</w:t>
      </w:r>
      <w:r w:rsidRPr="00D753C6">
        <w:rPr>
          <w:b/>
          <w:sz w:val="28"/>
          <w:szCs w:val="28"/>
        </w:rPr>
        <w:t xml:space="preserve"> района Ленинградской области на осуществление </w:t>
      </w:r>
      <w:r w:rsidR="00211803" w:rsidRPr="00D753C6">
        <w:rPr>
          <w:b/>
          <w:sz w:val="28"/>
          <w:szCs w:val="28"/>
        </w:rPr>
        <w:t>части 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 в 2025 году</w:t>
      </w:r>
    </w:p>
    <w:p w14:paraId="7B3D8CC1" w14:textId="77777777" w:rsidR="00211803" w:rsidRPr="00D753C6" w:rsidRDefault="00211803" w:rsidP="00970558">
      <w:pPr>
        <w:jc w:val="center"/>
        <w:rPr>
          <w:bCs/>
          <w:sz w:val="28"/>
          <w:szCs w:val="28"/>
        </w:rPr>
      </w:pPr>
    </w:p>
    <w:p w14:paraId="62C34928" w14:textId="419138D1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</w:t>
      </w:r>
      <w:r w:rsidRPr="00D753C6">
        <w:rPr>
          <w:bCs/>
          <w:sz w:val="28"/>
          <w:szCs w:val="28"/>
        </w:rPr>
        <w:t>. Общие положения</w:t>
      </w:r>
    </w:p>
    <w:p w14:paraId="78DA7546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03A5B3A7" w14:textId="3E836E1B" w:rsidR="00211803" w:rsidRPr="00D753C6" w:rsidRDefault="00970558" w:rsidP="00970558">
      <w:pPr>
        <w:ind w:firstLine="708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1.1. Настоящий Порядок разработан в соответствии со статьей 142.5 Бюджетного кодекса Российской Федерации и устанавливает цели, условия и порядок предоставления иных межбюджетных </w:t>
      </w:r>
      <w:r w:rsidRPr="00AD7C36">
        <w:rPr>
          <w:bCs/>
          <w:sz w:val="28"/>
          <w:szCs w:val="28"/>
        </w:rPr>
        <w:t>трансфертов из бюджета</w:t>
      </w:r>
      <w:r w:rsidR="00211803" w:rsidRPr="00AD7C36">
        <w:rPr>
          <w:bCs/>
          <w:sz w:val="28"/>
          <w:szCs w:val="28"/>
        </w:rPr>
        <w:t xml:space="preserve"> </w:t>
      </w:r>
      <w:proofErr w:type="spellStart"/>
      <w:r w:rsidR="00AD7C36" w:rsidRPr="00AD7C36">
        <w:rPr>
          <w:sz w:val="28"/>
          <w:szCs w:val="28"/>
        </w:rPr>
        <w:t>Отрадненского</w:t>
      </w:r>
      <w:proofErr w:type="spellEnd"/>
      <w:r w:rsidR="00AD7C36" w:rsidRPr="00AD7C36">
        <w:rPr>
          <w:sz w:val="28"/>
          <w:szCs w:val="28"/>
        </w:rPr>
        <w:t xml:space="preserve"> городского поселения</w:t>
      </w:r>
      <w:r w:rsidR="00211803" w:rsidRPr="00D753C6">
        <w:rPr>
          <w:sz w:val="28"/>
          <w:szCs w:val="28"/>
        </w:rPr>
        <w:t xml:space="preserve"> Кировского муниципального района Ленинградской области</w:t>
      </w:r>
      <w:r w:rsidRPr="00D753C6">
        <w:rPr>
          <w:bCs/>
          <w:sz w:val="28"/>
          <w:szCs w:val="28"/>
        </w:rPr>
        <w:t xml:space="preserve"> бюджету Кировского муниципального района Ленинградской области для осуществления части </w:t>
      </w:r>
      <w:r w:rsidR="00211803" w:rsidRPr="00D753C6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D753C6">
        <w:rPr>
          <w:b/>
        </w:rPr>
        <w:t xml:space="preserve"> </w:t>
      </w:r>
      <w:r w:rsidR="00211803" w:rsidRPr="00D753C6">
        <w:rPr>
          <w:sz w:val="28"/>
          <w:szCs w:val="28"/>
        </w:rPr>
        <w:t>в 2025 году (далее - межбюджетные трансферты). Расчет осуществляется в рублях.</w:t>
      </w:r>
    </w:p>
    <w:p w14:paraId="62486AE1" w14:textId="03EB05DE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1.2. Условием для предоставления межбюджетных трансфертов является соглашение о передаче исполнения части </w:t>
      </w:r>
      <w:r w:rsidR="00211803" w:rsidRPr="00D753C6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D753C6">
        <w:rPr>
          <w:b/>
        </w:rPr>
        <w:t xml:space="preserve"> </w:t>
      </w:r>
      <w:r w:rsidRPr="00D753C6">
        <w:rPr>
          <w:bCs/>
          <w:sz w:val="28"/>
          <w:szCs w:val="28"/>
        </w:rPr>
        <w:t xml:space="preserve">Кировскому муниципальному району Ленинградской области, заключенное между администрацией </w:t>
      </w:r>
      <w:proofErr w:type="spellStart"/>
      <w:r w:rsidR="00AD7C36" w:rsidRPr="00AD7C36">
        <w:rPr>
          <w:bCs/>
          <w:sz w:val="28"/>
          <w:szCs w:val="28"/>
        </w:rPr>
        <w:t>Отрадненского</w:t>
      </w:r>
      <w:proofErr w:type="spellEnd"/>
      <w:r w:rsidR="00AD7C36" w:rsidRPr="00AD7C36">
        <w:rPr>
          <w:bCs/>
          <w:sz w:val="28"/>
          <w:szCs w:val="28"/>
        </w:rPr>
        <w:t xml:space="preserve"> городского поселения </w:t>
      </w:r>
      <w:r w:rsidRPr="00D753C6">
        <w:rPr>
          <w:bCs/>
          <w:sz w:val="28"/>
          <w:szCs w:val="28"/>
        </w:rPr>
        <w:t xml:space="preserve">Кировского муниципального района Ленинградской области (далее </w:t>
      </w:r>
      <w:r w:rsidR="00AD7C36">
        <w:rPr>
          <w:bCs/>
          <w:sz w:val="28"/>
          <w:szCs w:val="28"/>
        </w:rPr>
        <w:t>–</w:t>
      </w:r>
      <w:r w:rsidRPr="00D753C6">
        <w:rPr>
          <w:bCs/>
          <w:sz w:val="28"/>
          <w:szCs w:val="28"/>
        </w:rPr>
        <w:t xml:space="preserve"> </w:t>
      </w:r>
      <w:r w:rsid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) и органом местного самоуправления Кировского муниципального района Ленинградской области.  </w:t>
      </w:r>
    </w:p>
    <w:p w14:paraId="27B92ECC" w14:textId="4F6B3407" w:rsidR="00491902" w:rsidRPr="00D753C6" w:rsidRDefault="00970558" w:rsidP="0049190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1.3. Межбюджетные трансферты предоставляются бюджету Кировского муниципального района Ленинградской области в целях финансового обеспечения расходов, связанных с осуществлением </w:t>
      </w:r>
      <w:r w:rsidR="00491902" w:rsidRPr="00D753C6">
        <w:rPr>
          <w:sz w:val="28"/>
          <w:szCs w:val="28"/>
        </w:rPr>
        <w:t xml:space="preserve">части </w:t>
      </w:r>
      <w:r w:rsidR="00491902" w:rsidRPr="00D753C6">
        <w:rPr>
          <w:bCs/>
          <w:sz w:val="28"/>
          <w:szCs w:val="28"/>
        </w:rPr>
        <w:t xml:space="preserve">полномочий по решению вопросов местного значения об участии в </w:t>
      </w:r>
      <w:r w:rsidR="00491902" w:rsidRPr="00D753C6">
        <w:rPr>
          <w:bCs/>
          <w:sz w:val="28"/>
          <w:szCs w:val="28"/>
        </w:rPr>
        <w:lastRenderedPageBreak/>
        <w:t>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491902" w:rsidRPr="00D753C6">
        <w:rPr>
          <w:b/>
        </w:rPr>
        <w:t xml:space="preserve"> </w:t>
      </w:r>
      <w:r w:rsidR="00491902" w:rsidRPr="00D753C6">
        <w:rPr>
          <w:sz w:val="28"/>
          <w:szCs w:val="28"/>
        </w:rPr>
        <w:t xml:space="preserve">(далее – </w:t>
      </w:r>
      <w:r w:rsidR="00491902" w:rsidRPr="00D753C6">
        <w:rPr>
          <w:bCs/>
          <w:sz w:val="28"/>
          <w:szCs w:val="28"/>
        </w:rPr>
        <w:t>полномочия в части организации работы ЕДДС)</w:t>
      </w:r>
      <w:r w:rsidR="00491902" w:rsidRPr="00D753C6">
        <w:rPr>
          <w:b/>
        </w:rPr>
        <w:t xml:space="preserve"> </w:t>
      </w:r>
      <w:r w:rsidR="00491902" w:rsidRPr="00D753C6">
        <w:rPr>
          <w:sz w:val="28"/>
          <w:szCs w:val="28"/>
        </w:rPr>
        <w:t>в 2025 году.</w:t>
      </w:r>
    </w:p>
    <w:p w14:paraId="207F2F17" w14:textId="0645015C" w:rsidR="00970558" w:rsidRPr="00D753C6" w:rsidRDefault="00970558" w:rsidP="00491902">
      <w:pPr>
        <w:ind w:firstLine="708"/>
        <w:jc w:val="both"/>
        <w:rPr>
          <w:bCs/>
          <w:sz w:val="28"/>
          <w:szCs w:val="28"/>
        </w:rPr>
      </w:pPr>
    </w:p>
    <w:p w14:paraId="4A3E3948" w14:textId="18E24650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II</w:t>
      </w:r>
      <w:r w:rsidRPr="00D753C6">
        <w:rPr>
          <w:bCs/>
          <w:sz w:val="28"/>
          <w:szCs w:val="28"/>
        </w:rPr>
        <w:t>. Порядок планирования и перечисления</w:t>
      </w:r>
    </w:p>
    <w:p w14:paraId="50285446" w14:textId="77777777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межбюджетных трансфертов</w:t>
      </w:r>
    </w:p>
    <w:p w14:paraId="3635E875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D23A0FA" w14:textId="4D26D43F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2.1. Межбюджетные трансферты предусматриваются в бюджете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на 2025 год и предоставляются за счет собственных доходов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>.</w:t>
      </w:r>
    </w:p>
    <w:p w14:paraId="6AE373CE" w14:textId="639F3364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2.2. Предоставление межбюджетных трансфертов осуществляется в соответствии со сводной бюджетной росписью местного бюджета на 2025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– администрации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. </w:t>
      </w:r>
    </w:p>
    <w:p w14:paraId="58691036" w14:textId="30F776D8" w:rsidR="00BF4548" w:rsidRPr="00D753C6" w:rsidRDefault="00970558" w:rsidP="00BF4548">
      <w:pPr>
        <w:tabs>
          <w:tab w:val="num" w:pos="0"/>
          <w:tab w:val="left" w:pos="1080"/>
        </w:tabs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2.3. Перечисление </w:t>
      </w:r>
      <w:r w:rsidR="00BF4548" w:rsidRPr="00D753C6">
        <w:rPr>
          <w:sz w:val="28"/>
          <w:szCs w:val="28"/>
        </w:rPr>
        <w:t xml:space="preserve">межбюджетных трансфертов осуществляется по казначейской системе исполнения бюджета </w:t>
      </w:r>
      <w:r w:rsidR="00AD7C36" w:rsidRPr="00AD7C36">
        <w:rPr>
          <w:sz w:val="28"/>
          <w:szCs w:val="28"/>
        </w:rPr>
        <w:t>МО «Город Отрадное»</w:t>
      </w:r>
      <w:r w:rsidR="00AD7C36">
        <w:rPr>
          <w:sz w:val="28"/>
          <w:szCs w:val="28"/>
        </w:rPr>
        <w:t xml:space="preserve"> </w:t>
      </w:r>
      <w:r w:rsidR="00BF4548" w:rsidRPr="00D753C6">
        <w:rPr>
          <w:sz w:val="28"/>
          <w:szCs w:val="28"/>
        </w:rPr>
        <w:t xml:space="preserve">в соответствии с установленным порядком финансирования расходов бюджета </w:t>
      </w:r>
      <w:r w:rsidR="00AD7C36" w:rsidRPr="00AD7C36">
        <w:rPr>
          <w:sz w:val="28"/>
          <w:szCs w:val="28"/>
        </w:rPr>
        <w:t>МО «Город Отрадное»</w:t>
      </w:r>
      <w:r w:rsidR="00AD7C36">
        <w:rPr>
          <w:sz w:val="28"/>
          <w:szCs w:val="28"/>
        </w:rPr>
        <w:t xml:space="preserve"> </w:t>
      </w:r>
      <w:r w:rsidR="00BF4548" w:rsidRPr="00D753C6">
        <w:rPr>
          <w:sz w:val="28"/>
          <w:szCs w:val="28"/>
        </w:rPr>
        <w:t>ежеквартально равными долями не позднее 10 числа текущего месяца.</w:t>
      </w:r>
    </w:p>
    <w:p w14:paraId="1F3925FA" w14:textId="519FD217" w:rsidR="00970558" w:rsidRPr="00D753C6" w:rsidRDefault="00970558" w:rsidP="00BF4548">
      <w:pPr>
        <w:ind w:firstLine="708"/>
        <w:jc w:val="both"/>
        <w:rPr>
          <w:bCs/>
          <w:sz w:val="28"/>
          <w:szCs w:val="28"/>
        </w:rPr>
      </w:pPr>
    </w:p>
    <w:p w14:paraId="6E729F6A" w14:textId="3BB03445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III</w:t>
      </w:r>
      <w:r w:rsidRPr="00D753C6">
        <w:rPr>
          <w:bCs/>
          <w:sz w:val="28"/>
          <w:szCs w:val="28"/>
        </w:rPr>
        <w:t>. Методика расчета межбюджетных трансфертов</w:t>
      </w:r>
    </w:p>
    <w:p w14:paraId="3E5A9D2B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354C579C" w14:textId="1C3A084A" w:rsidR="00970558" w:rsidRPr="00D753C6" w:rsidRDefault="00970558" w:rsidP="00BF4548">
      <w:pPr>
        <w:pStyle w:val="a3"/>
        <w:ind w:firstLine="709"/>
        <w:jc w:val="both"/>
        <w:rPr>
          <w:szCs w:val="28"/>
        </w:rPr>
      </w:pPr>
      <w:r w:rsidRPr="00D753C6">
        <w:rPr>
          <w:bCs/>
          <w:szCs w:val="28"/>
        </w:rPr>
        <w:t xml:space="preserve">1.Межбюджетные трансферты из бюджета </w:t>
      </w:r>
      <w:r w:rsidR="00AD7C36" w:rsidRPr="00AD7C36">
        <w:rPr>
          <w:bCs/>
          <w:szCs w:val="28"/>
        </w:rPr>
        <w:t>МО «Город Отрадное»</w:t>
      </w:r>
      <w:r w:rsidR="00AD7C36">
        <w:rPr>
          <w:bCs/>
          <w:szCs w:val="28"/>
        </w:rPr>
        <w:t xml:space="preserve"> </w:t>
      </w:r>
      <w:r w:rsidRPr="00D753C6">
        <w:rPr>
          <w:bCs/>
          <w:szCs w:val="28"/>
        </w:rPr>
        <w:t xml:space="preserve">в бюджет Кировского муниципального района Ленинградской области </w:t>
      </w:r>
      <w:r w:rsidR="00BF4548" w:rsidRPr="00D753C6">
        <w:rPr>
          <w:szCs w:val="28"/>
        </w:rPr>
        <w:t>предоставляются в целях финансового обеспечения деятельности ЕДДС Кировского муниципального района Ленинградской области в 2025 году в связи с осуществлением мероприятий по функционированию ЕДДС в рамках переданных полномочий</w:t>
      </w:r>
      <w:r w:rsidR="00AD7C36">
        <w:rPr>
          <w:szCs w:val="28"/>
        </w:rPr>
        <w:t xml:space="preserve"> </w:t>
      </w:r>
      <w:r w:rsidR="00AD7C36" w:rsidRPr="00AD7C36">
        <w:rPr>
          <w:szCs w:val="28"/>
        </w:rPr>
        <w:t>МО «Город Отрадное»</w:t>
      </w:r>
      <w:r w:rsidR="00BF4548" w:rsidRPr="00D753C6">
        <w:rPr>
          <w:szCs w:val="28"/>
        </w:rPr>
        <w:t>.</w:t>
      </w:r>
    </w:p>
    <w:p w14:paraId="4EA73025" w14:textId="230FFAB3" w:rsidR="00BF4548" w:rsidRPr="00D753C6" w:rsidRDefault="00BF4548" w:rsidP="00BF4548">
      <w:pPr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        2.</w:t>
      </w:r>
      <w:r w:rsidR="00970558" w:rsidRPr="00D753C6">
        <w:rPr>
          <w:bCs/>
          <w:sz w:val="28"/>
          <w:szCs w:val="28"/>
        </w:rPr>
        <w:t xml:space="preserve"> Размеры межбюджетных трансфертов на осуществление части полномочий </w:t>
      </w:r>
      <w:r w:rsidRPr="00D753C6">
        <w:rPr>
          <w:bCs/>
          <w:sz w:val="28"/>
          <w:szCs w:val="28"/>
        </w:rPr>
        <w:t>в части организации работы ЕДДС</w:t>
      </w:r>
      <w:r w:rsidRPr="00D753C6">
        <w:rPr>
          <w:sz w:val="28"/>
          <w:szCs w:val="28"/>
        </w:rPr>
        <w:t xml:space="preserve"> определяются по формуле:</w:t>
      </w:r>
    </w:p>
    <w:p w14:paraId="326E3A6C" w14:textId="7EEED713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9C412AE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W</w:t>
      </w:r>
      <w:r w:rsidRPr="00D753C6">
        <w:rPr>
          <w:bCs/>
          <w:sz w:val="28"/>
          <w:szCs w:val="28"/>
        </w:rPr>
        <w:t xml:space="preserve"> = </w:t>
      </w:r>
      <w:proofErr w:type="gramStart"/>
      <w:r w:rsidRPr="00D753C6">
        <w:rPr>
          <w:bCs/>
          <w:sz w:val="28"/>
          <w:szCs w:val="28"/>
        </w:rPr>
        <w:t xml:space="preserve">( </w:t>
      </w:r>
      <w:r w:rsidRPr="00D753C6">
        <w:rPr>
          <w:bCs/>
          <w:sz w:val="28"/>
          <w:szCs w:val="28"/>
          <w:lang w:val="en-US"/>
        </w:rPr>
        <w:t>K</w:t>
      </w:r>
      <w:proofErr w:type="gramEnd"/>
      <w:r w:rsidRPr="00D753C6">
        <w:rPr>
          <w:bCs/>
          <w:sz w:val="28"/>
          <w:szCs w:val="28"/>
        </w:rPr>
        <w:t xml:space="preserve"> + </w:t>
      </w:r>
      <w:r w:rsidRPr="00D753C6">
        <w:rPr>
          <w:bCs/>
          <w:sz w:val="28"/>
          <w:szCs w:val="28"/>
          <w:lang w:val="en-US"/>
        </w:rPr>
        <w:t>R</w:t>
      </w:r>
      <w:r w:rsidRPr="00D753C6">
        <w:rPr>
          <w:bCs/>
          <w:sz w:val="28"/>
          <w:szCs w:val="28"/>
        </w:rPr>
        <w:t xml:space="preserve"> ) х </w:t>
      </w:r>
      <w:proofErr w:type="spellStart"/>
      <w:r w:rsidRPr="00D753C6">
        <w:rPr>
          <w:bCs/>
          <w:sz w:val="28"/>
          <w:szCs w:val="28"/>
        </w:rPr>
        <w:t>Ип</w:t>
      </w:r>
      <w:proofErr w:type="spellEnd"/>
      <w:r w:rsidRPr="00D753C6">
        <w:rPr>
          <w:bCs/>
          <w:sz w:val="28"/>
          <w:szCs w:val="28"/>
        </w:rPr>
        <w:t xml:space="preserve"> / ∑</w:t>
      </w:r>
      <w:r w:rsidRPr="00D753C6">
        <w:rPr>
          <w:bCs/>
          <w:sz w:val="28"/>
          <w:szCs w:val="28"/>
          <w:lang w:val="en-US"/>
        </w:rPr>
        <w:t>N</w:t>
      </w:r>
      <w:r w:rsidRPr="00D753C6">
        <w:rPr>
          <w:bCs/>
          <w:sz w:val="28"/>
          <w:szCs w:val="28"/>
        </w:rPr>
        <w:t>*</w:t>
      </w:r>
      <w:r w:rsidRPr="00D753C6">
        <w:rPr>
          <w:bCs/>
          <w:sz w:val="28"/>
          <w:szCs w:val="28"/>
          <w:lang w:val="en-US"/>
        </w:rPr>
        <w:t>F</w:t>
      </w:r>
      <w:r w:rsidRPr="00D753C6">
        <w:rPr>
          <w:bCs/>
          <w:sz w:val="28"/>
          <w:szCs w:val="28"/>
        </w:rPr>
        <w:t>, где:</w:t>
      </w:r>
    </w:p>
    <w:p w14:paraId="020D8810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26B246AA" w14:textId="4CCF3A7B" w:rsidR="00346122" w:rsidRPr="00D753C6" w:rsidRDefault="00970558" w:rsidP="00346122">
      <w:pPr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W</w:t>
      </w:r>
      <w:r w:rsidRPr="00D753C6">
        <w:rPr>
          <w:bCs/>
          <w:sz w:val="28"/>
          <w:szCs w:val="28"/>
        </w:rPr>
        <w:t xml:space="preserve"> - объем межбюджетных трансфертов</w:t>
      </w:r>
      <w:r w:rsidR="00346122" w:rsidRPr="00D753C6">
        <w:rPr>
          <w:sz w:val="28"/>
          <w:szCs w:val="28"/>
        </w:rPr>
        <w:t xml:space="preserve"> на осуществление </w:t>
      </w:r>
      <w:r w:rsidR="00346122" w:rsidRPr="00D753C6">
        <w:rPr>
          <w:bCs/>
          <w:sz w:val="28"/>
          <w:szCs w:val="28"/>
        </w:rPr>
        <w:t>полномочий в части организации работы ЕДДС</w:t>
      </w:r>
      <w:r w:rsidR="00346122" w:rsidRPr="00D753C6">
        <w:rPr>
          <w:sz w:val="28"/>
          <w:szCs w:val="28"/>
        </w:rPr>
        <w:t>;</w:t>
      </w:r>
    </w:p>
    <w:p w14:paraId="204DA3A1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  <w:lang w:val="en-US"/>
        </w:rPr>
        <w:t>K</w:t>
      </w:r>
      <w:r w:rsidRPr="00D753C6">
        <w:rPr>
          <w:sz w:val="28"/>
          <w:szCs w:val="28"/>
        </w:rPr>
        <w:t xml:space="preserve"> - заработная плата с начислениями специалистов ЕДДС МКУ УХО и Т, осуществляющих переданные полномочия, исходя из Положения о системах оплаты труда в муниципальных учреждениях Кировского муниципального района Ленинградской области по видам экономической деятельности, утвержденной постановлением администрации Кировского муниципального района Ленинградской области от 26.06.2020 № 861 (с учетом изменений);</w:t>
      </w:r>
    </w:p>
    <w:p w14:paraId="5D8B0FFC" w14:textId="18AB8806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  <w:lang w:val="en-US"/>
        </w:rPr>
        <w:lastRenderedPageBreak/>
        <w:t>R</w:t>
      </w:r>
      <w:r w:rsidRPr="00D753C6">
        <w:rPr>
          <w:sz w:val="28"/>
          <w:szCs w:val="28"/>
        </w:rPr>
        <w:t xml:space="preserve"> – расчетная сумма расходов на материальные затраты специалистов ЕДДС МКУ УХО и Т,</w:t>
      </w:r>
      <w:r w:rsidRPr="00D753C6">
        <w:rPr>
          <w:szCs w:val="28"/>
        </w:rPr>
        <w:t xml:space="preserve"> </w:t>
      </w:r>
      <w:r w:rsidRPr="00D753C6">
        <w:rPr>
          <w:sz w:val="28"/>
          <w:szCs w:val="28"/>
        </w:rPr>
        <w:t xml:space="preserve">в рамках переданных полномочий </w:t>
      </w:r>
      <w:r w:rsidR="00AD7C36" w:rsidRPr="00AD7C36">
        <w:rPr>
          <w:sz w:val="28"/>
          <w:szCs w:val="28"/>
        </w:rPr>
        <w:t>МО «Город Отрадное»</w:t>
      </w:r>
      <w:r w:rsidRPr="00D753C6">
        <w:rPr>
          <w:sz w:val="28"/>
          <w:szCs w:val="28"/>
        </w:rPr>
        <w:t>;</w:t>
      </w:r>
    </w:p>
    <w:p w14:paraId="1599BD4F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proofErr w:type="spellStart"/>
      <w:r w:rsidRPr="00D753C6">
        <w:rPr>
          <w:sz w:val="28"/>
          <w:szCs w:val="28"/>
        </w:rPr>
        <w:t>Ип</w:t>
      </w:r>
      <w:proofErr w:type="spellEnd"/>
      <w:r w:rsidRPr="00D753C6">
        <w:rPr>
          <w:sz w:val="28"/>
          <w:szCs w:val="28"/>
        </w:rPr>
        <w:t xml:space="preserve"> - индекс потребительских цен в среднем за год, установленный на очередной финансовый год;</w:t>
      </w:r>
    </w:p>
    <w:p w14:paraId="46004D8D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</w:rPr>
        <w:t>∑</w:t>
      </w:r>
      <w:r w:rsidRPr="00D753C6">
        <w:rPr>
          <w:sz w:val="28"/>
          <w:szCs w:val="28"/>
          <w:lang w:val="en-US"/>
        </w:rPr>
        <w:t>N</w:t>
      </w:r>
      <w:r w:rsidRPr="00D753C6">
        <w:rPr>
          <w:sz w:val="28"/>
          <w:szCs w:val="28"/>
        </w:rPr>
        <w:t xml:space="preserve"> – сумма коэффициентов выравнивания;</w:t>
      </w:r>
    </w:p>
    <w:p w14:paraId="14ABE980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Cs w:val="28"/>
        </w:rPr>
        <w:t xml:space="preserve">  </w:t>
      </w:r>
      <w:r w:rsidRPr="00D753C6">
        <w:rPr>
          <w:sz w:val="28"/>
          <w:szCs w:val="28"/>
          <w:lang w:val="en-US"/>
        </w:rPr>
        <w:t>F</w:t>
      </w:r>
      <w:r w:rsidRPr="00D753C6">
        <w:rPr>
          <w:sz w:val="28"/>
          <w:szCs w:val="28"/>
        </w:rPr>
        <w:t xml:space="preserve"> – коэффициент выравнивания.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1843"/>
        <w:gridCol w:w="1843"/>
      </w:tblGrid>
      <w:tr w:rsidR="00D753C6" w:rsidRPr="00D753C6" w14:paraId="135260BC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8DB9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Численность населения поселения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AADB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>Значение ∑</w:t>
            </w:r>
            <w:r w:rsidRPr="00D753C6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5353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Значение </w:t>
            </w:r>
            <w:r w:rsidRPr="00D753C6">
              <w:rPr>
                <w:sz w:val="28"/>
                <w:szCs w:val="28"/>
                <w:lang w:val="en-US"/>
              </w:rPr>
              <w:t>F</w:t>
            </w:r>
          </w:p>
        </w:tc>
      </w:tr>
      <w:tr w:rsidR="00D753C6" w:rsidRPr="00D753C6" w14:paraId="628230FE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CE02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80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48F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D753C6" w14:paraId="07C95A0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6175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Городские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8F8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3FED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753C6" w:rsidRPr="00D753C6" w14:paraId="3DD557B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FDAF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свыше </w:t>
            </w:r>
            <w:r w:rsidRPr="00D753C6">
              <w:rPr>
                <w:sz w:val="28"/>
                <w:szCs w:val="28"/>
                <w:lang w:val="en-US"/>
              </w:rPr>
              <w:t>23500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A6C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7FF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D753C6" w14:paraId="442803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6F75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13500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23499</w:t>
            </w:r>
            <w:r w:rsidRPr="00D753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320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AAD9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2</w:t>
            </w:r>
          </w:p>
        </w:tc>
      </w:tr>
      <w:tr w:rsidR="00D753C6" w:rsidRPr="00D753C6" w14:paraId="34EF09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EB5E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3500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13499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633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>1</w:t>
            </w:r>
            <w:r w:rsidRPr="00D753C6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EA9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</w:t>
            </w:r>
          </w:p>
        </w:tc>
      </w:tr>
      <w:tr w:rsidR="00D753C6" w:rsidRPr="00D753C6" w14:paraId="26F0F8A8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54A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Сельские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BBE1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71F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46122" w:rsidRPr="00D753C6" w14:paraId="02C2B745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67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46F4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C692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0.5</w:t>
            </w:r>
          </w:p>
        </w:tc>
      </w:tr>
    </w:tbl>
    <w:p w14:paraId="0589B296" w14:textId="3AF10EBD" w:rsidR="00970558" w:rsidRPr="00D753C6" w:rsidRDefault="00970558" w:rsidP="00346122">
      <w:pPr>
        <w:jc w:val="both"/>
        <w:rPr>
          <w:bCs/>
          <w:sz w:val="28"/>
          <w:szCs w:val="28"/>
        </w:rPr>
      </w:pPr>
    </w:p>
    <w:p w14:paraId="0E94D26D" w14:textId="77777777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IV</w:t>
      </w:r>
      <w:r w:rsidRPr="00D753C6">
        <w:rPr>
          <w:bCs/>
          <w:sz w:val="28"/>
          <w:szCs w:val="28"/>
        </w:rPr>
        <w:t>. Контроль за расходованием межбюджетных трансфертов</w:t>
      </w:r>
    </w:p>
    <w:p w14:paraId="7E596055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E14D197" w14:textId="5B49925B" w:rsidR="00305DCB" w:rsidRPr="00D753C6" w:rsidRDefault="00970558" w:rsidP="00305D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4.1. Главный администратор доходов – получатель межбюджетных трансфертов Кировского муниципального района Ленинградской области  (далее – Получатель межбюджетных трансфертов) осуществляет учет поступивших средств в доходной части бюджета в соответствии с доведенными до </w:t>
      </w:r>
      <w:r w:rsidR="00305DCB" w:rsidRPr="00D753C6">
        <w:rPr>
          <w:bCs/>
          <w:sz w:val="28"/>
          <w:szCs w:val="28"/>
        </w:rPr>
        <w:t xml:space="preserve">него </w:t>
      </w:r>
      <w:r w:rsidRPr="00D753C6">
        <w:rPr>
          <w:bCs/>
          <w:sz w:val="28"/>
          <w:szCs w:val="28"/>
        </w:rPr>
        <w:t xml:space="preserve">уведомлениями по расчетам между бюджетами (ф. 0504817), в расходной части - в соответствии с порядком применения кодов бюджетной классификации Российской Федерации в части межбюджетных трансфертов на текущий финансовый год, установленным комитетом финансов администрации Кировского муниципального района Ленинградской области. Межбюджетные трансферты расходуются в соответствии с бюджетным законодательством Российской Федерации, носят целевой характер, могут быть использованы, исходя из расчетов, на оплату труда с начислениями </w:t>
      </w:r>
      <w:r w:rsidR="00305DCB" w:rsidRPr="00D753C6">
        <w:rPr>
          <w:sz w:val="28"/>
          <w:szCs w:val="28"/>
        </w:rPr>
        <w:t>специалистов ЕДДС МКУ УХО и Т, осуществляющих переданные полномочия, и материальные затраты на их содержание.</w:t>
      </w:r>
    </w:p>
    <w:p w14:paraId="6EC7FC81" w14:textId="30C9A2CA" w:rsidR="00D753C6" w:rsidRPr="00D753C6" w:rsidRDefault="00D753C6" w:rsidP="00970558">
      <w:pPr>
        <w:ind w:firstLine="708"/>
        <w:jc w:val="both"/>
        <w:rPr>
          <w:sz w:val="28"/>
          <w:szCs w:val="28"/>
        </w:rPr>
      </w:pPr>
      <w:r w:rsidRPr="00D753C6">
        <w:rPr>
          <w:sz w:val="28"/>
          <w:szCs w:val="28"/>
        </w:rPr>
        <w:t xml:space="preserve">4.2. Получатель межбюджетных трансфертов, ежеквартально до 5-го числа месяца, следующего за отчетным кварталом, по итогам года - до 13 января года, следующего за отчетным, представляет в администрацию </w:t>
      </w:r>
      <w:r w:rsidR="00AD7C36" w:rsidRPr="00AD7C36">
        <w:rPr>
          <w:sz w:val="28"/>
          <w:szCs w:val="28"/>
        </w:rPr>
        <w:t>МО «Город Отрадное»</w:t>
      </w:r>
      <w:r w:rsidRPr="00D753C6">
        <w:rPr>
          <w:sz w:val="28"/>
          <w:szCs w:val="28"/>
        </w:rPr>
        <w:t xml:space="preserve"> отчет о расходовании межбюджетных трансфертов по форме, утвержденной комитетом финансов администрации Кировского муниципального района Ленинградской области.</w:t>
      </w:r>
    </w:p>
    <w:p w14:paraId="3B4206BB" w14:textId="43E99B7C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lastRenderedPageBreak/>
        <w:t xml:space="preserve">4.3. Не использованные по состоянию на 1 января очередного финансового года остатки средств межбюджетных трансфертов подлежат возврату в бюджет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. В случае если неиспользованные остатки средств межбюджетных трансфертов не перечислены в доход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, указанные средства подлежат взысканию в доход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6F091869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4.4. Принятие решения о подтверждении потребности в текущем году в межбюджетных трансфертах, предоставленных в отчетном году, осуществляется в порядке, установленном бюджетным законодательством Российской Федерации.</w:t>
      </w:r>
    </w:p>
    <w:p w14:paraId="4AFA643D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4.5. В случае использования межбюджетных трансфертов не по целевому назначению применяются меры принуждения в соответствии с действующим бюджетным законодательством.</w:t>
      </w:r>
    </w:p>
    <w:p w14:paraId="02E447D0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4.6. Получатели межбюджетных трансфертов несут ответственность за соблюдение настоящего Порядка, осуществление расходов бюджета, источником финансового обеспечения которых являются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14:paraId="0AA3AD44" w14:textId="4214DF5C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4.7. Нецелевое использование бюджетных средств, источником финансового обеспечения которых явились межбюджетные трансферты, влечет бесспорное взыскание суммы средств, использованных не по целевому назначению, в бюджет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443AADBF" w14:textId="20C3EE84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4.8. Контроль за соблюдением условий, целей, порядка предоставления и расходования Получателями межбюджетных трансфертов осуществляется в установленном порядке администрацией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>.</w:t>
      </w:r>
    </w:p>
    <w:p w14:paraId="13F296BD" w14:textId="77777777" w:rsidR="007139A2" w:rsidRPr="00D753C6" w:rsidRDefault="007139A2" w:rsidP="00970558">
      <w:pPr>
        <w:jc w:val="center"/>
      </w:pPr>
    </w:p>
    <w:sectPr w:rsidR="007139A2" w:rsidRPr="00D753C6" w:rsidSect="000E186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8EFC7" w14:textId="77777777" w:rsidR="004B0B1D" w:rsidRDefault="004B0B1D">
      <w:r>
        <w:separator/>
      </w:r>
    </w:p>
  </w:endnote>
  <w:endnote w:type="continuationSeparator" w:id="0">
    <w:p w14:paraId="3B434955" w14:textId="77777777" w:rsidR="004B0B1D" w:rsidRDefault="004B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8541" w14:textId="77777777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6C9D978" w14:textId="77777777" w:rsidR="00020E71" w:rsidRDefault="00020E7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2F9D1" w14:textId="4B7BED9F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7A9B">
      <w:rPr>
        <w:rStyle w:val="a6"/>
        <w:noProof/>
      </w:rPr>
      <w:t>4</w:t>
    </w:r>
    <w:r>
      <w:rPr>
        <w:rStyle w:val="a6"/>
      </w:rPr>
      <w:fldChar w:fldCharType="end"/>
    </w:r>
  </w:p>
  <w:p w14:paraId="49B6BD50" w14:textId="77777777" w:rsidR="00020E71" w:rsidRDefault="00020E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40C3" w14:textId="77777777" w:rsidR="004B0B1D" w:rsidRDefault="004B0B1D">
      <w:r>
        <w:separator/>
      </w:r>
    </w:p>
  </w:footnote>
  <w:footnote w:type="continuationSeparator" w:id="0">
    <w:p w14:paraId="6741E7C9" w14:textId="77777777" w:rsidR="004B0B1D" w:rsidRDefault="004B0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39BD" w14:textId="77777777" w:rsidR="00020E71" w:rsidRDefault="00020E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94C64D" w14:textId="77777777" w:rsidR="00020E71" w:rsidRDefault="00020E7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CF411" w14:textId="77777777" w:rsidR="00020E71" w:rsidRDefault="00020E7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82BA1"/>
    <w:multiLevelType w:val="hybridMultilevel"/>
    <w:tmpl w:val="6294453C"/>
    <w:lvl w:ilvl="0" w:tplc="20D05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69"/>
    <w:rsid w:val="00020E71"/>
    <w:rsid w:val="000541AE"/>
    <w:rsid w:val="00066E8A"/>
    <w:rsid w:val="00082692"/>
    <w:rsid w:val="00086DFF"/>
    <w:rsid w:val="00092B24"/>
    <w:rsid w:val="000E1869"/>
    <w:rsid w:val="0010022A"/>
    <w:rsid w:val="00105D13"/>
    <w:rsid w:val="00122DBB"/>
    <w:rsid w:val="00124849"/>
    <w:rsid w:val="00133D6B"/>
    <w:rsid w:val="00175092"/>
    <w:rsid w:val="001757AD"/>
    <w:rsid w:val="00190309"/>
    <w:rsid w:val="001A11CD"/>
    <w:rsid w:val="001E714D"/>
    <w:rsid w:val="00211803"/>
    <w:rsid w:val="00223366"/>
    <w:rsid w:val="002532AF"/>
    <w:rsid w:val="00275FB9"/>
    <w:rsid w:val="002770B4"/>
    <w:rsid w:val="002823FA"/>
    <w:rsid w:val="002C308D"/>
    <w:rsid w:val="00305DCB"/>
    <w:rsid w:val="00310F45"/>
    <w:rsid w:val="00311981"/>
    <w:rsid w:val="00313961"/>
    <w:rsid w:val="00320CDD"/>
    <w:rsid w:val="0032284C"/>
    <w:rsid w:val="003272D7"/>
    <w:rsid w:val="00346122"/>
    <w:rsid w:val="0035407A"/>
    <w:rsid w:val="0036048D"/>
    <w:rsid w:val="00363029"/>
    <w:rsid w:val="003649F5"/>
    <w:rsid w:val="003C3769"/>
    <w:rsid w:val="003D1435"/>
    <w:rsid w:val="003E4707"/>
    <w:rsid w:val="004561EC"/>
    <w:rsid w:val="00487A9B"/>
    <w:rsid w:val="00491902"/>
    <w:rsid w:val="00491A1A"/>
    <w:rsid w:val="004A4BC7"/>
    <w:rsid w:val="004A7E71"/>
    <w:rsid w:val="004B0B1D"/>
    <w:rsid w:val="004D602D"/>
    <w:rsid w:val="004E3EF3"/>
    <w:rsid w:val="004E47E8"/>
    <w:rsid w:val="004E4F3E"/>
    <w:rsid w:val="004E6785"/>
    <w:rsid w:val="004F0C49"/>
    <w:rsid w:val="0050203E"/>
    <w:rsid w:val="0052608D"/>
    <w:rsid w:val="005521FC"/>
    <w:rsid w:val="0056016D"/>
    <w:rsid w:val="00560CD8"/>
    <w:rsid w:val="00573FE4"/>
    <w:rsid w:val="005913BC"/>
    <w:rsid w:val="005938C7"/>
    <w:rsid w:val="005C409A"/>
    <w:rsid w:val="005D1225"/>
    <w:rsid w:val="005D4675"/>
    <w:rsid w:val="005E4861"/>
    <w:rsid w:val="0061255E"/>
    <w:rsid w:val="006236D0"/>
    <w:rsid w:val="0063793F"/>
    <w:rsid w:val="006529DD"/>
    <w:rsid w:val="006750A5"/>
    <w:rsid w:val="00695134"/>
    <w:rsid w:val="006C11D9"/>
    <w:rsid w:val="006C2CD1"/>
    <w:rsid w:val="006D3C80"/>
    <w:rsid w:val="006D664D"/>
    <w:rsid w:val="006E4405"/>
    <w:rsid w:val="00702D80"/>
    <w:rsid w:val="007139A2"/>
    <w:rsid w:val="00732C98"/>
    <w:rsid w:val="00747E6E"/>
    <w:rsid w:val="00750D15"/>
    <w:rsid w:val="007619CA"/>
    <w:rsid w:val="00761E89"/>
    <w:rsid w:val="00764396"/>
    <w:rsid w:val="007B4459"/>
    <w:rsid w:val="007C0CE2"/>
    <w:rsid w:val="00822CF1"/>
    <w:rsid w:val="00830315"/>
    <w:rsid w:val="00841FF0"/>
    <w:rsid w:val="00883F7A"/>
    <w:rsid w:val="0088636E"/>
    <w:rsid w:val="008912E0"/>
    <w:rsid w:val="008A292A"/>
    <w:rsid w:val="008C62CF"/>
    <w:rsid w:val="009065DB"/>
    <w:rsid w:val="009116DB"/>
    <w:rsid w:val="00947D5D"/>
    <w:rsid w:val="00970558"/>
    <w:rsid w:val="00986EF4"/>
    <w:rsid w:val="00A06354"/>
    <w:rsid w:val="00A13D59"/>
    <w:rsid w:val="00A223F0"/>
    <w:rsid w:val="00A435E7"/>
    <w:rsid w:val="00A544F1"/>
    <w:rsid w:val="00A54889"/>
    <w:rsid w:val="00A672D8"/>
    <w:rsid w:val="00A821B2"/>
    <w:rsid w:val="00AA5363"/>
    <w:rsid w:val="00AB6C2F"/>
    <w:rsid w:val="00AC3B31"/>
    <w:rsid w:val="00AC7704"/>
    <w:rsid w:val="00AD7C36"/>
    <w:rsid w:val="00AF078B"/>
    <w:rsid w:val="00B30D81"/>
    <w:rsid w:val="00B45863"/>
    <w:rsid w:val="00B57260"/>
    <w:rsid w:val="00B63BCB"/>
    <w:rsid w:val="00B92C83"/>
    <w:rsid w:val="00B9486F"/>
    <w:rsid w:val="00BA016E"/>
    <w:rsid w:val="00BF1A50"/>
    <w:rsid w:val="00BF4548"/>
    <w:rsid w:val="00C04B0D"/>
    <w:rsid w:val="00C218D0"/>
    <w:rsid w:val="00C21BE3"/>
    <w:rsid w:val="00C3277E"/>
    <w:rsid w:val="00C7137E"/>
    <w:rsid w:val="00C7384A"/>
    <w:rsid w:val="00C77E00"/>
    <w:rsid w:val="00C91FC2"/>
    <w:rsid w:val="00C97F37"/>
    <w:rsid w:val="00CB43B3"/>
    <w:rsid w:val="00CD5B1D"/>
    <w:rsid w:val="00CE0BC0"/>
    <w:rsid w:val="00CE216E"/>
    <w:rsid w:val="00D17458"/>
    <w:rsid w:val="00D22750"/>
    <w:rsid w:val="00D242A7"/>
    <w:rsid w:val="00D27BA6"/>
    <w:rsid w:val="00D43140"/>
    <w:rsid w:val="00D505BF"/>
    <w:rsid w:val="00D54495"/>
    <w:rsid w:val="00D61F5A"/>
    <w:rsid w:val="00D63740"/>
    <w:rsid w:val="00D65877"/>
    <w:rsid w:val="00D707A6"/>
    <w:rsid w:val="00D724D2"/>
    <w:rsid w:val="00D72F01"/>
    <w:rsid w:val="00D753C6"/>
    <w:rsid w:val="00D810DC"/>
    <w:rsid w:val="00D81D20"/>
    <w:rsid w:val="00DA3044"/>
    <w:rsid w:val="00DF3618"/>
    <w:rsid w:val="00E06F8E"/>
    <w:rsid w:val="00E514BF"/>
    <w:rsid w:val="00E51A40"/>
    <w:rsid w:val="00E62859"/>
    <w:rsid w:val="00E70871"/>
    <w:rsid w:val="00E71146"/>
    <w:rsid w:val="00E94341"/>
    <w:rsid w:val="00EA25EB"/>
    <w:rsid w:val="00EC3CFB"/>
    <w:rsid w:val="00ED575A"/>
    <w:rsid w:val="00EF7B09"/>
    <w:rsid w:val="00F00A36"/>
    <w:rsid w:val="00F15F69"/>
    <w:rsid w:val="00F40588"/>
    <w:rsid w:val="00F61C36"/>
    <w:rsid w:val="00F857F0"/>
    <w:rsid w:val="00FA1861"/>
    <w:rsid w:val="00FA1E77"/>
    <w:rsid w:val="00FA5967"/>
    <w:rsid w:val="00FB6168"/>
    <w:rsid w:val="00FD6DD2"/>
    <w:rsid w:val="00FD7ACC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D094F"/>
  <w15:docId w15:val="{98D4A1B7-1B75-45D3-9BB7-9F611451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1869"/>
    <w:rPr>
      <w:sz w:val="28"/>
    </w:rPr>
  </w:style>
  <w:style w:type="paragraph" w:styleId="a4">
    <w:name w:val="Block Text"/>
    <w:basedOn w:val="a"/>
    <w:rsid w:val="000E1869"/>
    <w:pPr>
      <w:ind w:left="567" w:right="-1333" w:firstLine="851"/>
      <w:jc w:val="both"/>
    </w:pPr>
    <w:rPr>
      <w:sz w:val="28"/>
      <w:szCs w:val="20"/>
    </w:rPr>
  </w:style>
  <w:style w:type="paragraph" w:styleId="a5">
    <w:name w:val="header"/>
    <w:basedOn w:val="a"/>
    <w:rsid w:val="000E186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E1869"/>
  </w:style>
  <w:style w:type="paragraph" w:styleId="a7">
    <w:name w:val="footer"/>
    <w:basedOn w:val="a"/>
    <w:rsid w:val="000E1869"/>
    <w:pPr>
      <w:tabs>
        <w:tab w:val="center" w:pos="4677"/>
        <w:tab w:val="right" w:pos="9355"/>
      </w:tabs>
    </w:pPr>
  </w:style>
  <w:style w:type="paragraph" w:customStyle="1" w:styleId="a8">
    <w:basedOn w:val="a"/>
    <w:rsid w:val="000E18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491A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House</Company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User</cp:lastModifiedBy>
  <cp:revision>4</cp:revision>
  <dcterms:created xsi:type="dcterms:W3CDTF">2025-03-12T14:42:00Z</dcterms:created>
  <dcterms:modified xsi:type="dcterms:W3CDTF">2025-03-18T06:25:00Z</dcterms:modified>
</cp:coreProperties>
</file>