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C6" w:rsidRDefault="00E83CBD" w:rsidP="00273CC6">
      <w:pPr>
        <w:jc w:val="center"/>
        <w:rPr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48945" cy="457200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CC6" w:rsidRPr="005D0859" w:rsidRDefault="00273CC6" w:rsidP="00273CC6">
      <w:pPr>
        <w:jc w:val="center"/>
        <w:rPr>
          <w:b/>
          <w:bCs/>
          <w:sz w:val="24"/>
          <w:szCs w:val="24"/>
        </w:rPr>
      </w:pPr>
      <w:r w:rsidRPr="005D0859">
        <w:rPr>
          <w:b/>
          <w:bCs/>
          <w:sz w:val="24"/>
          <w:szCs w:val="24"/>
        </w:rPr>
        <w:t>КИРОВСКИЙ МУНИЦИПАЛЬНЫЙ РАЙОН</w:t>
      </w:r>
    </w:p>
    <w:p w:rsidR="00273CC6" w:rsidRPr="005D0859" w:rsidRDefault="00273CC6" w:rsidP="00273CC6">
      <w:pPr>
        <w:jc w:val="center"/>
        <w:rPr>
          <w:b/>
          <w:bCs/>
          <w:sz w:val="24"/>
          <w:szCs w:val="24"/>
        </w:rPr>
      </w:pPr>
      <w:r w:rsidRPr="005D0859">
        <w:rPr>
          <w:b/>
          <w:bCs/>
          <w:sz w:val="24"/>
          <w:szCs w:val="24"/>
        </w:rPr>
        <w:t>ЛЕНИНГРАДСКОЙ ОБЛАСТИ</w:t>
      </w:r>
    </w:p>
    <w:p w:rsidR="00273CC6" w:rsidRPr="005D0859" w:rsidRDefault="00273CC6" w:rsidP="00273CC6">
      <w:pPr>
        <w:jc w:val="center"/>
        <w:rPr>
          <w:b/>
          <w:bCs/>
          <w:sz w:val="24"/>
          <w:szCs w:val="24"/>
        </w:rPr>
      </w:pPr>
      <w:r w:rsidRPr="005D0859">
        <w:rPr>
          <w:b/>
          <w:bCs/>
          <w:sz w:val="24"/>
          <w:szCs w:val="24"/>
        </w:rPr>
        <w:t>АДМИНИСТРАЦИЯ</w:t>
      </w:r>
    </w:p>
    <w:p w:rsidR="00273CC6" w:rsidRPr="005D0859" w:rsidRDefault="00273CC6" w:rsidP="00273CC6">
      <w:pPr>
        <w:jc w:val="center"/>
        <w:rPr>
          <w:bCs/>
          <w:sz w:val="24"/>
          <w:szCs w:val="24"/>
        </w:rPr>
      </w:pPr>
      <w:r w:rsidRPr="005D0859">
        <w:rPr>
          <w:b/>
          <w:bCs/>
          <w:sz w:val="24"/>
          <w:szCs w:val="24"/>
        </w:rPr>
        <w:t>ОТРАДНЕНСКОГО ГОРОДСКОГО ПОСЕЛЕНИЯ</w:t>
      </w:r>
    </w:p>
    <w:p w:rsidR="00273CC6" w:rsidRPr="005D0859" w:rsidRDefault="00273CC6" w:rsidP="00273CC6">
      <w:pPr>
        <w:jc w:val="center"/>
        <w:rPr>
          <w:bCs/>
          <w:sz w:val="24"/>
          <w:szCs w:val="24"/>
        </w:rPr>
      </w:pPr>
    </w:p>
    <w:p w:rsidR="00273CC6" w:rsidRPr="005D0859" w:rsidRDefault="00273CC6" w:rsidP="00273CC6">
      <w:pPr>
        <w:jc w:val="center"/>
        <w:rPr>
          <w:b/>
          <w:bCs/>
          <w:sz w:val="24"/>
          <w:szCs w:val="24"/>
        </w:rPr>
      </w:pPr>
    </w:p>
    <w:p w:rsidR="00273CC6" w:rsidRPr="00D55944" w:rsidRDefault="00273CC6" w:rsidP="00273CC6">
      <w:pPr>
        <w:jc w:val="center"/>
        <w:rPr>
          <w:b/>
          <w:bCs/>
          <w:sz w:val="26"/>
          <w:szCs w:val="26"/>
        </w:rPr>
      </w:pPr>
      <w:r w:rsidRPr="00D55944">
        <w:rPr>
          <w:b/>
          <w:bCs/>
          <w:sz w:val="26"/>
          <w:szCs w:val="26"/>
        </w:rPr>
        <w:t>П О С Т А Н О В Л Е Н И Е</w:t>
      </w:r>
    </w:p>
    <w:p w:rsidR="00A15F3D" w:rsidRPr="00D55944" w:rsidRDefault="00A15F3D" w:rsidP="00273CC6">
      <w:pPr>
        <w:jc w:val="center"/>
        <w:rPr>
          <w:b/>
          <w:bCs/>
          <w:sz w:val="26"/>
          <w:szCs w:val="26"/>
        </w:rPr>
      </w:pPr>
    </w:p>
    <w:p w:rsidR="00273CC6" w:rsidRPr="00D55944" w:rsidRDefault="00274910" w:rsidP="00273CC6">
      <w:pPr>
        <w:jc w:val="center"/>
        <w:rPr>
          <w:b/>
          <w:bCs/>
          <w:color w:val="FF0000"/>
          <w:sz w:val="26"/>
          <w:szCs w:val="26"/>
        </w:rPr>
      </w:pPr>
      <w:r w:rsidRPr="00D55944">
        <w:rPr>
          <w:b/>
          <w:bCs/>
          <w:sz w:val="26"/>
          <w:szCs w:val="26"/>
        </w:rPr>
        <w:t>«</w:t>
      </w:r>
      <w:r w:rsidR="00D91ACE" w:rsidRPr="00D55944">
        <w:rPr>
          <w:b/>
          <w:bCs/>
          <w:sz w:val="26"/>
          <w:szCs w:val="26"/>
        </w:rPr>
        <w:t>15</w:t>
      </w:r>
      <w:r w:rsidRPr="00D55944">
        <w:rPr>
          <w:b/>
          <w:bCs/>
          <w:sz w:val="26"/>
          <w:szCs w:val="26"/>
        </w:rPr>
        <w:t>»</w:t>
      </w:r>
      <w:r w:rsidR="00556CBD" w:rsidRPr="00D55944">
        <w:rPr>
          <w:b/>
          <w:bCs/>
          <w:sz w:val="26"/>
          <w:szCs w:val="26"/>
        </w:rPr>
        <w:t xml:space="preserve"> </w:t>
      </w:r>
      <w:r w:rsidR="00D91ACE" w:rsidRPr="00D55944">
        <w:rPr>
          <w:b/>
          <w:bCs/>
          <w:sz w:val="26"/>
          <w:szCs w:val="26"/>
        </w:rPr>
        <w:t>ноября</w:t>
      </w:r>
      <w:r w:rsidR="00556CBD" w:rsidRPr="00D55944">
        <w:rPr>
          <w:b/>
          <w:bCs/>
          <w:sz w:val="26"/>
          <w:szCs w:val="26"/>
        </w:rPr>
        <w:t xml:space="preserve"> </w:t>
      </w:r>
      <w:r w:rsidR="00D91ACE" w:rsidRPr="00D55944">
        <w:rPr>
          <w:b/>
          <w:bCs/>
          <w:sz w:val="26"/>
          <w:szCs w:val="26"/>
        </w:rPr>
        <w:t>2024</w:t>
      </w:r>
      <w:r w:rsidR="001C6CED" w:rsidRPr="00D55944">
        <w:rPr>
          <w:b/>
          <w:bCs/>
          <w:sz w:val="26"/>
          <w:szCs w:val="26"/>
        </w:rPr>
        <w:t xml:space="preserve"> года</w:t>
      </w:r>
      <w:r w:rsidR="00955665" w:rsidRPr="00D55944">
        <w:rPr>
          <w:b/>
          <w:bCs/>
          <w:sz w:val="26"/>
          <w:szCs w:val="26"/>
        </w:rPr>
        <w:t xml:space="preserve"> </w:t>
      </w:r>
      <w:r w:rsidR="00273CC6" w:rsidRPr="00D55944">
        <w:rPr>
          <w:b/>
          <w:bCs/>
          <w:sz w:val="26"/>
          <w:szCs w:val="26"/>
        </w:rPr>
        <w:t xml:space="preserve">№ </w:t>
      </w:r>
      <w:r w:rsidR="00861FFB">
        <w:rPr>
          <w:b/>
          <w:bCs/>
          <w:sz w:val="26"/>
          <w:szCs w:val="26"/>
        </w:rPr>
        <w:t>622</w:t>
      </w:r>
    </w:p>
    <w:p w:rsidR="009F0915" w:rsidRPr="005D0859" w:rsidRDefault="009F0915" w:rsidP="009F0915">
      <w:pPr>
        <w:rPr>
          <w:color w:val="FF0000"/>
          <w:sz w:val="24"/>
          <w:szCs w:val="24"/>
        </w:rPr>
      </w:pPr>
    </w:p>
    <w:p w:rsidR="008753E0" w:rsidRPr="00D55944" w:rsidRDefault="004A5AF3" w:rsidP="008753E0">
      <w:pPr>
        <w:ind w:right="8"/>
        <w:jc w:val="center"/>
        <w:rPr>
          <w:b/>
          <w:sz w:val="26"/>
          <w:szCs w:val="26"/>
        </w:rPr>
      </w:pPr>
      <w:r w:rsidRPr="00D55944">
        <w:rPr>
          <w:b/>
          <w:sz w:val="26"/>
          <w:szCs w:val="26"/>
        </w:rPr>
        <w:t xml:space="preserve">Об утверждении </w:t>
      </w:r>
      <w:r w:rsidR="00861FFB">
        <w:rPr>
          <w:b/>
          <w:sz w:val="26"/>
          <w:szCs w:val="26"/>
        </w:rPr>
        <w:t>Положения о порядке</w:t>
      </w:r>
      <w:r w:rsidR="00945D27" w:rsidRPr="00D55944">
        <w:rPr>
          <w:b/>
          <w:sz w:val="26"/>
          <w:szCs w:val="26"/>
        </w:rPr>
        <w:t xml:space="preserve"> увольнения (освобождения о</w:t>
      </w:r>
      <w:r w:rsidR="005D0859" w:rsidRPr="00D55944">
        <w:rPr>
          <w:b/>
          <w:sz w:val="26"/>
          <w:szCs w:val="26"/>
        </w:rPr>
        <w:t>т</w:t>
      </w:r>
      <w:r w:rsidR="00945D27" w:rsidRPr="00D55944">
        <w:rPr>
          <w:b/>
          <w:sz w:val="26"/>
          <w:szCs w:val="26"/>
        </w:rPr>
        <w:t xml:space="preserve"> должности) </w:t>
      </w:r>
      <w:r w:rsidR="00861FFB">
        <w:rPr>
          <w:b/>
          <w:sz w:val="26"/>
          <w:szCs w:val="26"/>
        </w:rPr>
        <w:t xml:space="preserve">руководителей муниципальных учреждений Отрадненского городского поселения Кировского муниципального района Ленинградской области </w:t>
      </w:r>
      <w:r w:rsidR="00945D27" w:rsidRPr="00D55944">
        <w:rPr>
          <w:b/>
          <w:sz w:val="26"/>
          <w:szCs w:val="26"/>
        </w:rPr>
        <w:t xml:space="preserve">в связи с утратой доверия </w:t>
      </w:r>
    </w:p>
    <w:p w:rsidR="006B404E" w:rsidRPr="005D0859" w:rsidRDefault="006B404E" w:rsidP="006B404E">
      <w:pPr>
        <w:jc w:val="both"/>
        <w:rPr>
          <w:b/>
          <w:sz w:val="24"/>
          <w:szCs w:val="24"/>
        </w:rPr>
      </w:pPr>
    </w:p>
    <w:p w:rsidR="008753E0" w:rsidRPr="005D0859" w:rsidRDefault="00945D27" w:rsidP="005C5DC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D0859">
        <w:rPr>
          <w:rFonts w:eastAsia="Calibri"/>
          <w:sz w:val="26"/>
          <w:szCs w:val="26"/>
        </w:rPr>
        <w:t>В соответствии с</w:t>
      </w:r>
      <w:r w:rsidR="00155665">
        <w:rPr>
          <w:rFonts w:eastAsia="Calibri"/>
          <w:sz w:val="26"/>
          <w:szCs w:val="26"/>
        </w:rPr>
        <w:t>о статьёй 15</w:t>
      </w:r>
      <w:r w:rsidR="00155665" w:rsidRPr="00155665">
        <w:rPr>
          <w:rFonts w:eastAsia="Calibri"/>
          <w:sz w:val="26"/>
          <w:szCs w:val="26"/>
        </w:rPr>
        <w:t xml:space="preserve"> </w:t>
      </w:r>
      <w:r w:rsidR="00155665">
        <w:rPr>
          <w:rFonts w:eastAsia="Calibri"/>
          <w:sz w:val="26"/>
          <w:szCs w:val="26"/>
        </w:rPr>
        <w:t>Федерального</w:t>
      </w:r>
      <w:r w:rsidR="00155665" w:rsidRPr="005D0859">
        <w:rPr>
          <w:rFonts w:eastAsia="Calibri"/>
          <w:sz w:val="26"/>
          <w:szCs w:val="26"/>
        </w:rPr>
        <w:t xml:space="preserve"> закон</w:t>
      </w:r>
      <w:r w:rsidR="00155665">
        <w:rPr>
          <w:rFonts w:eastAsia="Calibri"/>
          <w:sz w:val="26"/>
          <w:szCs w:val="26"/>
        </w:rPr>
        <w:t>а</w:t>
      </w:r>
      <w:r w:rsidR="00155665" w:rsidRPr="005D0859">
        <w:rPr>
          <w:rFonts w:eastAsia="Calibri"/>
          <w:sz w:val="26"/>
          <w:szCs w:val="26"/>
        </w:rPr>
        <w:t xml:space="preserve"> от 25.12.2008 </w:t>
      </w:r>
      <w:hyperlink r:id="rId9" w:history="1">
        <w:r w:rsidR="00155665" w:rsidRPr="005D0859">
          <w:rPr>
            <w:rFonts w:eastAsia="Calibri"/>
            <w:sz w:val="26"/>
            <w:szCs w:val="26"/>
          </w:rPr>
          <w:t>№</w:t>
        </w:r>
      </w:hyperlink>
      <w:r w:rsidR="00155665" w:rsidRPr="005D0859">
        <w:rPr>
          <w:rFonts w:eastAsia="Calibri"/>
          <w:sz w:val="26"/>
          <w:szCs w:val="26"/>
        </w:rPr>
        <w:t xml:space="preserve"> 273-ФЗ </w:t>
      </w:r>
      <w:r w:rsidR="00C8698B">
        <w:rPr>
          <w:rFonts w:eastAsia="Calibri"/>
          <w:sz w:val="26"/>
          <w:szCs w:val="26"/>
        </w:rPr>
        <w:br/>
      </w:r>
      <w:r w:rsidR="00155665" w:rsidRPr="005D0859">
        <w:rPr>
          <w:rFonts w:eastAsia="Calibri"/>
          <w:sz w:val="26"/>
          <w:szCs w:val="26"/>
        </w:rPr>
        <w:t>«О противодействии коррупции»</w:t>
      </w:r>
      <w:r w:rsidR="00155665">
        <w:rPr>
          <w:rFonts w:eastAsia="Calibri"/>
          <w:sz w:val="26"/>
          <w:szCs w:val="26"/>
        </w:rPr>
        <w:t>, Федеральным законом Российской Федерации от 13.07.2023 № 258 – ФЗ «О внесении изменений в отдельные законодательные акты Российской Федерации», пунктом 7.1. части 1 статьи 91 Трудового Кодекса Российской Федерации, Постановлением Правительства РФ от 5.03.2018 № 228 «О реестре лиц, уволенных в связи с утратой доверия»</w:t>
      </w:r>
      <w:r w:rsidRPr="005D0859">
        <w:rPr>
          <w:rFonts w:eastAsia="Calibri"/>
          <w:sz w:val="26"/>
          <w:szCs w:val="26"/>
        </w:rPr>
        <w:t xml:space="preserve"> </w:t>
      </w:r>
      <w:r w:rsidR="00E4665D" w:rsidRPr="005D0859">
        <w:rPr>
          <w:sz w:val="26"/>
          <w:szCs w:val="26"/>
        </w:rPr>
        <w:t>постановля</w:t>
      </w:r>
      <w:r w:rsidR="00155665">
        <w:rPr>
          <w:sz w:val="26"/>
          <w:szCs w:val="26"/>
        </w:rPr>
        <w:t>ю</w:t>
      </w:r>
      <w:r w:rsidR="00E4665D" w:rsidRPr="005D0859">
        <w:rPr>
          <w:sz w:val="26"/>
          <w:szCs w:val="26"/>
        </w:rPr>
        <w:t>:</w:t>
      </w:r>
    </w:p>
    <w:p w:rsidR="00E4665D" w:rsidRPr="005D0859" w:rsidRDefault="00E4665D" w:rsidP="005C5DC9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0859">
        <w:rPr>
          <w:sz w:val="26"/>
          <w:szCs w:val="26"/>
        </w:rPr>
        <w:t xml:space="preserve">Утвердить </w:t>
      </w:r>
      <w:r w:rsidR="00155665">
        <w:rPr>
          <w:sz w:val="26"/>
          <w:szCs w:val="26"/>
        </w:rPr>
        <w:t xml:space="preserve">Положение о порядке </w:t>
      </w:r>
      <w:r w:rsidR="00386ABE">
        <w:rPr>
          <w:sz w:val="26"/>
          <w:szCs w:val="26"/>
        </w:rPr>
        <w:t>увольнения (освобождения</w:t>
      </w:r>
      <w:r w:rsidR="004C3738" w:rsidRPr="005D0859">
        <w:rPr>
          <w:sz w:val="26"/>
          <w:szCs w:val="26"/>
        </w:rPr>
        <w:t xml:space="preserve"> от должности)</w:t>
      </w:r>
      <w:r w:rsidR="00155665">
        <w:rPr>
          <w:sz w:val="26"/>
          <w:szCs w:val="26"/>
        </w:rPr>
        <w:t xml:space="preserve"> </w:t>
      </w:r>
      <w:r w:rsidR="00155665" w:rsidRPr="00155665">
        <w:rPr>
          <w:sz w:val="26"/>
          <w:szCs w:val="26"/>
        </w:rPr>
        <w:t>руководителей муниципальных учреждений Отрадненского городского поселения Кировского муниципального района Ленинградской области</w:t>
      </w:r>
      <w:r w:rsidR="004C3738" w:rsidRPr="005D0859">
        <w:rPr>
          <w:sz w:val="26"/>
          <w:szCs w:val="26"/>
        </w:rPr>
        <w:t xml:space="preserve"> в связи с утратой доверия, </w:t>
      </w:r>
      <w:r w:rsidRPr="005D0859">
        <w:rPr>
          <w:sz w:val="26"/>
          <w:szCs w:val="26"/>
        </w:rPr>
        <w:t>согласно приложению к настоящему постановлению.</w:t>
      </w:r>
    </w:p>
    <w:p w:rsidR="00ED1B79" w:rsidRDefault="00D91ACE" w:rsidP="005C5DC9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D1B79">
        <w:rPr>
          <w:sz w:val="26"/>
          <w:szCs w:val="26"/>
        </w:rPr>
        <w:t>Ведущему специалисту</w:t>
      </w:r>
      <w:r w:rsidR="004C3738" w:rsidRPr="00ED1B79">
        <w:rPr>
          <w:sz w:val="26"/>
          <w:szCs w:val="26"/>
        </w:rPr>
        <w:t xml:space="preserve"> отдела делопроизводства </w:t>
      </w:r>
      <w:r w:rsidRPr="00ED1B79">
        <w:rPr>
          <w:sz w:val="26"/>
          <w:szCs w:val="26"/>
        </w:rPr>
        <w:t>Е.М. Якубенок</w:t>
      </w:r>
      <w:r w:rsidR="00C66B04">
        <w:rPr>
          <w:sz w:val="26"/>
          <w:szCs w:val="26"/>
        </w:rPr>
        <w:t xml:space="preserve"> ознакомить с </w:t>
      </w:r>
      <w:r w:rsidR="004C3738" w:rsidRPr="00ED1B79">
        <w:rPr>
          <w:sz w:val="26"/>
          <w:szCs w:val="26"/>
        </w:rPr>
        <w:t>на</w:t>
      </w:r>
      <w:r w:rsidR="00A15F3D" w:rsidRPr="00ED1B79">
        <w:rPr>
          <w:sz w:val="26"/>
          <w:szCs w:val="26"/>
        </w:rPr>
        <w:t>с</w:t>
      </w:r>
      <w:r w:rsidR="004C3738" w:rsidRPr="00ED1B79">
        <w:rPr>
          <w:sz w:val="26"/>
          <w:szCs w:val="26"/>
        </w:rPr>
        <w:t xml:space="preserve">тоящим постановлением </w:t>
      </w:r>
      <w:r w:rsidR="00C66B04" w:rsidRPr="00155665">
        <w:rPr>
          <w:sz w:val="26"/>
          <w:szCs w:val="26"/>
        </w:rPr>
        <w:t>руководителей муниципальных учреждений</w:t>
      </w:r>
      <w:r w:rsidR="00C66B04">
        <w:rPr>
          <w:sz w:val="26"/>
          <w:szCs w:val="26"/>
        </w:rPr>
        <w:t xml:space="preserve"> </w:t>
      </w:r>
      <w:r w:rsidR="00C66B04" w:rsidRPr="00155665">
        <w:rPr>
          <w:sz w:val="26"/>
          <w:szCs w:val="26"/>
        </w:rPr>
        <w:t>Отрадненского городского поселения Кировского муниципального района Ленинградской области</w:t>
      </w:r>
      <w:r w:rsidR="00ED1B79">
        <w:rPr>
          <w:sz w:val="26"/>
          <w:szCs w:val="26"/>
        </w:rPr>
        <w:t>.</w:t>
      </w:r>
    </w:p>
    <w:p w:rsidR="006F3A88" w:rsidRPr="00ED1B79" w:rsidRDefault="006F3A88" w:rsidP="005C5DC9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D1B79">
        <w:rPr>
          <w:sz w:val="26"/>
          <w:szCs w:val="26"/>
        </w:rPr>
        <w:t>Опубликовать настоящее постановление в газете «Отрадное вчера, сег</w:t>
      </w:r>
      <w:r w:rsidR="00D91ACE" w:rsidRPr="00ED1B79">
        <w:rPr>
          <w:sz w:val="26"/>
          <w:szCs w:val="26"/>
        </w:rPr>
        <w:t xml:space="preserve">одня, завтра», сетевом издании </w:t>
      </w:r>
      <w:r w:rsidRPr="00ED1B79">
        <w:rPr>
          <w:sz w:val="26"/>
          <w:szCs w:val="26"/>
        </w:rPr>
        <w:t>«Отрадное вчера, сегодня, завтра»</w:t>
      </w:r>
      <w:r w:rsidR="00E6548D" w:rsidRPr="00ED1B79">
        <w:rPr>
          <w:sz w:val="26"/>
          <w:szCs w:val="26"/>
        </w:rPr>
        <w:t>, и на официальном сайте органов местного самоуправления МО «Город Отрадное» в сети «Интернет».</w:t>
      </w:r>
    </w:p>
    <w:p w:rsidR="00E6548D" w:rsidRPr="005D0859" w:rsidRDefault="00E6548D" w:rsidP="005C5DC9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0859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0D6E44" w:rsidRPr="005D0859" w:rsidRDefault="006F3A88" w:rsidP="005C5DC9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0859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5C5DC9" w:rsidRPr="005D0859" w:rsidRDefault="005C5DC9" w:rsidP="000D6E44">
      <w:pPr>
        <w:ind w:left="870"/>
        <w:jc w:val="both"/>
        <w:rPr>
          <w:sz w:val="26"/>
          <w:szCs w:val="26"/>
        </w:rPr>
      </w:pPr>
    </w:p>
    <w:p w:rsidR="00D4249E" w:rsidRPr="005D0859" w:rsidRDefault="00D4249E" w:rsidP="000D6E44">
      <w:pPr>
        <w:ind w:left="870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5088"/>
      </w:tblGrid>
      <w:tr w:rsidR="00274910" w:rsidRPr="005D0859" w:rsidTr="00D4249E">
        <w:tc>
          <w:tcPr>
            <w:tcW w:w="4771" w:type="dxa"/>
          </w:tcPr>
          <w:p w:rsidR="00274910" w:rsidRPr="005D0859" w:rsidRDefault="00D91ACE" w:rsidP="005943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AB79FE" w:rsidRPr="005D0859">
              <w:rPr>
                <w:sz w:val="26"/>
                <w:szCs w:val="26"/>
              </w:rPr>
              <w:t xml:space="preserve"> администраци</w:t>
            </w:r>
            <w:r w:rsidR="005943E5" w:rsidRPr="005D0859">
              <w:rPr>
                <w:sz w:val="26"/>
                <w:szCs w:val="26"/>
              </w:rPr>
              <w:t>и</w:t>
            </w:r>
          </w:p>
        </w:tc>
        <w:tc>
          <w:tcPr>
            <w:tcW w:w="5260" w:type="dxa"/>
          </w:tcPr>
          <w:p w:rsidR="00274910" w:rsidRPr="005D0859" w:rsidRDefault="006F2A28" w:rsidP="00274910">
            <w:pPr>
              <w:jc w:val="right"/>
              <w:rPr>
                <w:sz w:val="26"/>
                <w:szCs w:val="26"/>
              </w:rPr>
            </w:pPr>
            <w:r w:rsidRPr="005D0859">
              <w:rPr>
                <w:sz w:val="26"/>
                <w:szCs w:val="26"/>
              </w:rPr>
              <w:t>А.С. Морозов</w:t>
            </w:r>
          </w:p>
        </w:tc>
      </w:tr>
    </w:tbl>
    <w:p w:rsidR="005C5DC9" w:rsidRPr="005D0859" w:rsidRDefault="005C5DC9" w:rsidP="00D4249E">
      <w:pPr>
        <w:jc w:val="both"/>
        <w:rPr>
          <w:sz w:val="25"/>
          <w:szCs w:val="25"/>
        </w:rPr>
      </w:pPr>
    </w:p>
    <w:p w:rsidR="005D0859" w:rsidRDefault="005D0859" w:rsidP="00A219FF">
      <w:pPr>
        <w:jc w:val="both"/>
        <w:rPr>
          <w:sz w:val="22"/>
        </w:rPr>
      </w:pPr>
    </w:p>
    <w:p w:rsidR="005D0859" w:rsidRDefault="005D0859" w:rsidP="00A219FF">
      <w:pPr>
        <w:jc w:val="both"/>
        <w:rPr>
          <w:sz w:val="22"/>
        </w:rPr>
      </w:pPr>
    </w:p>
    <w:p w:rsidR="00155665" w:rsidRDefault="00155665" w:rsidP="00A219FF">
      <w:pPr>
        <w:jc w:val="both"/>
        <w:rPr>
          <w:sz w:val="22"/>
        </w:rPr>
      </w:pPr>
    </w:p>
    <w:p w:rsidR="00155665" w:rsidRDefault="00155665" w:rsidP="00A219FF">
      <w:pPr>
        <w:jc w:val="both"/>
        <w:rPr>
          <w:sz w:val="22"/>
        </w:rPr>
      </w:pPr>
    </w:p>
    <w:p w:rsidR="00155665" w:rsidRDefault="00155665" w:rsidP="00A219FF">
      <w:pPr>
        <w:jc w:val="both"/>
        <w:rPr>
          <w:sz w:val="22"/>
        </w:rPr>
      </w:pPr>
    </w:p>
    <w:p w:rsidR="00155665" w:rsidRDefault="00155665" w:rsidP="00A219FF">
      <w:pPr>
        <w:jc w:val="both"/>
        <w:rPr>
          <w:sz w:val="22"/>
        </w:rPr>
      </w:pPr>
    </w:p>
    <w:p w:rsidR="00155665" w:rsidRDefault="00155665" w:rsidP="00A219FF">
      <w:pPr>
        <w:jc w:val="both"/>
        <w:rPr>
          <w:sz w:val="22"/>
        </w:rPr>
      </w:pPr>
    </w:p>
    <w:p w:rsidR="00155665" w:rsidRDefault="00155665" w:rsidP="00A219FF">
      <w:pPr>
        <w:jc w:val="both"/>
        <w:rPr>
          <w:sz w:val="22"/>
        </w:rPr>
      </w:pPr>
    </w:p>
    <w:p w:rsidR="00D91ACE" w:rsidRDefault="00D91ACE" w:rsidP="00A219FF">
      <w:pPr>
        <w:jc w:val="both"/>
        <w:rPr>
          <w:sz w:val="22"/>
        </w:rPr>
      </w:pPr>
    </w:p>
    <w:p w:rsidR="00A219FF" w:rsidRPr="00155665" w:rsidRDefault="00D4249E" w:rsidP="00A219FF">
      <w:pPr>
        <w:jc w:val="both"/>
        <w:rPr>
          <w:sz w:val="16"/>
          <w:szCs w:val="16"/>
        </w:rPr>
      </w:pPr>
      <w:r w:rsidRPr="00D91ACE">
        <w:rPr>
          <w:sz w:val="16"/>
          <w:szCs w:val="16"/>
        </w:rPr>
        <w:t xml:space="preserve">Разослано: дело – 2, </w:t>
      </w:r>
      <w:r w:rsidR="005D0859" w:rsidRPr="00D91ACE">
        <w:rPr>
          <w:sz w:val="16"/>
          <w:szCs w:val="16"/>
        </w:rPr>
        <w:t xml:space="preserve">УПиКО – 1, </w:t>
      </w:r>
      <w:r w:rsidR="00A15F3D" w:rsidRPr="00D91ACE">
        <w:rPr>
          <w:sz w:val="16"/>
          <w:szCs w:val="16"/>
        </w:rPr>
        <w:t xml:space="preserve"> МБУ СМИ «Редакция газеты «Отрадное вчера, сегодня, завтра»</w:t>
      </w:r>
      <w:r w:rsidR="00155665">
        <w:rPr>
          <w:sz w:val="16"/>
          <w:szCs w:val="16"/>
        </w:rPr>
        <w:t xml:space="preserve">, </w:t>
      </w:r>
      <w:r w:rsidR="00155665" w:rsidRPr="00155665">
        <w:rPr>
          <w:sz w:val="16"/>
          <w:szCs w:val="16"/>
        </w:rPr>
        <w:t>МБУК «КЦ «Фортуна</w:t>
      </w:r>
      <w:r w:rsidR="00155665">
        <w:rPr>
          <w:sz w:val="16"/>
          <w:szCs w:val="16"/>
        </w:rPr>
        <w:t>»</w:t>
      </w:r>
      <w:r w:rsidR="00155665" w:rsidRPr="00155665">
        <w:rPr>
          <w:sz w:val="16"/>
          <w:szCs w:val="16"/>
        </w:rPr>
        <w:t>»</w:t>
      </w:r>
      <w:r w:rsidR="00155665">
        <w:rPr>
          <w:sz w:val="16"/>
          <w:szCs w:val="16"/>
        </w:rPr>
        <w:t xml:space="preserve"> - 1, </w:t>
      </w:r>
      <w:r w:rsidR="00155665" w:rsidRPr="00155665">
        <w:rPr>
          <w:sz w:val="16"/>
          <w:szCs w:val="16"/>
        </w:rPr>
        <w:t>МБУ «</w:t>
      </w:r>
      <w:r w:rsidR="00155665">
        <w:rPr>
          <w:sz w:val="16"/>
          <w:szCs w:val="16"/>
        </w:rPr>
        <w:t xml:space="preserve">ЦБО», </w:t>
      </w:r>
      <w:r w:rsidR="00155665" w:rsidRPr="00155665">
        <w:rPr>
          <w:sz w:val="16"/>
          <w:szCs w:val="16"/>
        </w:rPr>
        <w:t>МКУ «Отрадненская библиотека»</w:t>
      </w:r>
      <w:r w:rsidR="00155665">
        <w:rPr>
          <w:sz w:val="16"/>
          <w:szCs w:val="16"/>
        </w:rPr>
        <w:t xml:space="preserve"> - 1</w:t>
      </w:r>
      <w:r w:rsidR="00155665" w:rsidRPr="00155665">
        <w:rPr>
          <w:sz w:val="16"/>
          <w:szCs w:val="16"/>
        </w:rPr>
        <w:t xml:space="preserve"> </w:t>
      </w:r>
      <w:r w:rsidRPr="00155665">
        <w:rPr>
          <w:sz w:val="16"/>
          <w:szCs w:val="16"/>
        </w:rPr>
        <w:t xml:space="preserve"> </w:t>
      </w:r>
    </w:p>
    <w:p w:rsidR="00386ABE" w:rsidRPr="00D91ACE" w:rsidRDefault="00386ABE" w:rsidP="00A219FF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4771"/>
      </w:tblGrid>
      <w:tr w:rsidR="00D4249E" w:rsidRPr="00A15F3D" w:rsidTr="00D4249E">
        <w:tc>
          <w:tcPr>
            <w:tcW w:w="4771" w:type="dxa"/>
          </w:tcPr>
          <w:p w:rsidR="00D4249E" w:rsidRDefault="00D4249E" w:rsidP="00D40251">
            <w:pPr>
              <w:jc w:val="both"/>
              <w:rPr>
                <w:szCs w:val="28"/>
              </w:rPr>
            </w:pPr>
          </w:p>
        </w:tc>
        <w:tc>
          <w:tcPr>
            <w:tcW w:w="4771" w:type="dxa"/>
          </w:tcPr>
          <w:p w:rsidR="00D91ACE" w:rsidRDefault="00D91ACE" w:rsidP="00D424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15F3D">
              <w:rPr>
                <w:sz w:val="24"/>
                <w:szCs w:val="24"/>
              </w:rPr>
              <w:t>риложение</w:t>
            </w:r>
          </w:p>
          <w:p w:rsidR="00D91ACE" w:rsidRDefault="00D91ACE" w:rsidP="00D4249E">
            <w:pPr>
              <w:jc w:val="right"/>
              <w:rPr>
                <w:sz w:val="24"/>
                <w:szCs w:val="24"/>
              </w:rPr>
            </w:pPr>
          </w:p>
          <w:p w:rsidR="00D4249E" w:rsidRPr="00A15F3D" w:rsidRDefault="00D4249E" w:rsidP="00D4249E">
            <w:pPr>
              <w:jc w:val="right"/>
              <w:rPr>
                <w:sz w:val="24"/>
                <w:szCs w:val="24"/>
              </w:rPr>
            </w:pPr>
            <w:r w:rsidRPr="00A15F3D">
              <w:rPr>
                <w:sz w:val="24"/>
                <w:szCs w:val="24"/>
              </w:rPr>
              <w:t>УТВЕРЖДЕНО</w:t>
            </w:r>
          </w:p>
          <w:p w:rsidR="00D4249E" w:rsidRPr="00A15F3D" w:rsidRDefault="00D4249E" w:rsidP="00D4249E">
            <w:pPr>
              <w:jc w:val="right"/>
              <w:rPr>
                <w:sz w:val="24"/>
                <w:szCs w:val="24"/>
              </w:rPr>
            </w:pPr>
            <w:r w:rsidRPr="00A15F3D">
              <w:rPr>
                <w:sz w:val="24"/>
                <w:szCs w:val="24"/>
              </w:rPr>
              <w:t>постановлением администрации Отрадненского городского поселения Кировского муниципального района Ленинградской области</w:t>
            </w:r>
          </w:p>
          <w:p w:rsidR="00D4249E" w:rsidRPr="00A15F3D" w:rsidRDefault="00D4249E" w:rsidP="00D4249E">
            <w:pPr>
              <w:jc w:val="right"/>
              <w:rPr>
                <w:sz w:val="24"/>
                <w:szCs w:val="24"/>
              </w:rPr>
            </w:pPr>
            <w:r w:rsidRPr="00A15F3D">
              <w:rPr>
                <w:sz w:val="24"/>
                <w:szCs w:val="24"/>
              </w:rPr>
              <w:t xml:space="preserve">от </w:t>
            </w:r>
            <w:r w:rsidR="00D91ACE">
              <w:rPr>
                <w:sz w:val="24"/>
                <w:szCs w:val="24"/>
              </w:rPr>
              <w:t>15</w:t>
            </w:r>
            <w:r w:rsidR="00A15F3D" w:rsidRPr="00A15F3D">
              <w:rPr>
                <w:sz w:val="24"/>
                <w:szCs w:val="24"/>
              </w:rPr>
              <w:t>.</w:t>
            </w:r>
            <w:r w:rsidR="00D91ACE">
              <w:rPr>
                <w:sz w:val="24"/>
                <w:szCs w:val="24"/>
              </w:rPr>
              <w:t>11</w:t>
            </w:r>
            <w:r w:rsidRPr="00A15F3D">
              <w:rPr>
                <w:sz w:val="24"/>
                <w:szCs w:val="24"/>
              </w:rPr>
              <w:t>.</w:t>
            </w:r>
            <w:r w:rsidR="00D91ACE">
              <w:rPr>
                <w:sz w:val="24"/>
                <w:szCs w:val="24"/>
              </w:rPr>
              <w:t xml:space="preserve">2024 </w:t>
            </w:r>
            <w:r w:rsidRPr="00A15F3D">
              <w:rPr>
                <w:sz w:val="24"/>
                <w:szCs w:val="24"/>
              </w:rPr>
              <w:t xml:space="preserve">№ </w:t>
            </w:r>
            <w:r w:rsidR="00C66B04">
              <w:rPr>
                <w:sz w:val="24"/>
                <w:szCs w:val="24"/>
              </w:rPr>
              <w:t>622</w:t>
            </w:r>
          </w:p>
          <w:p w:rsidR="00D4249E" w:rsidRPr="00A15F3D" w:rsidRDefault="00D91ACE" w:rsidP="00D91ACE">
            <w:pPr>
              <w:tabs>
                <w:tab w:val="left" w:pos="35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D4249E" w:rsidRPr="00A15F3D" w:rsidRDefault="00D4249E" w:rsidP="00D4249E">
            <w:pPr>
              <w:jc w:val="right"/>
              <w:rPr>
                <w:sz w:val="24"/>
                <w:szCs w:val="24"/>
              </w:rPr>
            </w:pPr>
          </w:p>
        </w:tc>
      </w:tr>
    </w:tbl>
    <w:p w:rsidR="00C70E54" w:rsidRPr="00D4249E" w:rsidRDefault="00C70E54" w:rsidP="00D4249E">
      <w:pPr>
        <w:jc w:val="both"/>
        <w:rPr>
          <w:sz w:val="26"/>
          <w:szCs w:val="26"/>
        </w:rPr>
      </w:pPr>
    </w:p>
    <w:p w:rsidR="00DD1320" w:rsidRDefault="00C8698B" w:rsidP="00C8698B">
      <w:pPr>
        <w:ind w:right="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</w:t>
      </w:r>
      <w:r w:rsidR="007E1DAC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о порядке</w:t>
      </w:r>
      <w:r w:rsidRPr="00D55944">
        <w:rPr>
          <w:b/>
          <w:sz w:val="26"/>
          <w:szCs w:val="26"/>
        </w:rPr>
        <w:t xml:space="preserve"> увольнения (освобождения от должности) </w:t>
      </w:r>
      <w:r>
        <w:rPr>
          <w:b/>
          <w:sz w:val="26"/>
          <w:szCs w:val="26"/>
        </w:rPr>
        <w:t xml:space="preserve">руководителей муниципальных учреждений Отрадненского городского поселения Кировского муниципального района Ленинградской области </w:t>
      </w:r>
      <w:r w:rsidRPr="00D55944">
        <w:rPr>
          <w:b/>
          <w:sz w:val="26"/>
          <w:szCs w:val="26"/>
        </w:rPr>
        <w:t>в связи с утратой доверия</w:t>
      </w:r>
    </w:p>
    <w:p w:rsidR="00C8698B" w:rsidRPr="00A15F3D" w:rsidRDefault="00C8698B" w:rsidP="00DD1320">
      <w:pPr>
        <w:ind w:right="8"/>
        <w:rPr>
          <w:sz w:val="26"/>
          <w:szCs w:val="26"/>
        </w:rPr>
      </w:pPr>
    </w:p>
    <w:p w:rsidR="00A15F3D" w:rsidRPr="00A15F3D" w:rsidRDefault="00A15F3D" w:rsidP="00A15F3D">
      <w:pPr>
        <w:numPr>
          <w:ilvl w:val="0"/>
          <w:numId w:val="19"/>
        </w:numPr>
        <w:ind w:firstLine="72"/>
        <w:contextualSpacing/>
        <w:jc w:val="center"/>
        <w:rPr>
          <w:rFonts w:eastAsia="Calibri"/>
          <w:b/>
          <w:sz w:val="26"/>
          <w:szCs w:val="26"/>
        </w:rPr>
      </w:pPr>
      <w:r w:rsidRPr="00A15F3D">
        <w:rPr>
          <w:rFonts w:eastAsia="Calibri"/>
          <w:b/>
          <w:sz w:val="26"/>
          <w:szCs w:val="26"/>
        </w:rPr>
        <w:t>ОБЩИЕ ПОЛОЖЕНИЯ</w:t>
      </w:r>
    </w:p>
    <w:p w:rsidR="00A15F3D" w:rsidRPr="00A15F3D" w:rsidRDefault="00A15F3D" w:rsidP="00A15F3D">
      <w:pPr>
        <w:jc w:val="center"/>
        <w:rPr>
          <w:rFonts w:eastAsia="Calibri"/>
          <w:b/>
          <w:sz w:val="26"/>
          <w:szCs w:val="26"/>
        </w:rPr>
      </w:pPr>
    </w:p>
    <w:p w:rsidR="00C8698B" w:rsidRDefault="00A15F3D" w:rsidP="00C8698B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6"/>
          <w:szCs w:val="26"/>
        </w:rPr>
      </w:pPr>
      <w:r w:rsidRPr="00A15F3D">
        <w:rPr>
          <w:rFonts w:eastAsia="Calibri"/>
          <w:sz w:val="26"/>
          <w:szCs w:val="26"/>
        </w:rPr>
        <w:t xml:space="preserve">1.1. </w:t>
      </w:r>
      <w:r w:rsidR="00C8698B">
        <w:rPr>
          <w:rFonts w:eastAsia="Calibri"/>
          <w:sz w:val="26"/>
          <w:szCs w:val="26"/>
        </w:rPr>
        <w:t>Настоящее Положение о п</w:t>
      </w:r>
      <w:r w:rsidRPr="00A15F3D">
        <w:rPr>
          <w:rFonts w:eastAsia="Calibri"/>
          <w:sz w:val="26"/>
          <w:szCs w:val="26"/>
        </w:rPr>
        <w:t>орядк</w:t>
      </w:r>
      <w:r w:rsidR="00C8698B">
        <w:rPr>
          <w:rFonts w:eastAsia="Calibri"/>
          <w:sz w:val="26"/>
          <w:szCs w:val="26"/>
        </w:rPr>
        <w:t>е</w:t>
      </w:r>
      <w:r w:rsidRPr="00A15F3D">
        <w:rPr>
          <w:rFonts w:eastAsia="Calibri"/>
          <w:sz w:val="26"/>
          <w:szCs w:val="26"/>
        </w:rPr>
        <w:t xml:space="preserve"> разработан в соответствии с</w:t>
      </w:r>
      <w:r w:rsidR="00C8698B" w:rsidRPr="00C8698B">
        <w:rPr>
          <w:rFonts w:eastAsia="Calibri"/>
          <w:sz w:val="26"/>
          <w:szCs w:val="26"/>
        </w:rPr>
        <w:t xml:space="preserve"> </w:t>
      </w:r>
      <w:r w:rsidR="00C8698B">
        <w:rPr>
          <w:rFonts w:eastAsia="Calibri"/>
          <w:sz w:val="26"/>
          <w:szCs w:val="26"/>
        </w:rPr>
        <w:t>Федерального</w:t>
      </w:r>
      <w:r w:rsidR="00C8698B" w:rsidRPr="005D0859">
        <w:rPr>
          <w:rFonts w:eastAsia="Calibri"/>
          <w:sz w:val="26"/>
          <w:szCs w:val="26"/>
        </w:rPr>
        <w:t xml:space="preserve"> закон</w:t>
      </w:r>
      <w:r w:rsidR="00C8698B">
        <w:rPr>
          <w:rFonts w:eastAsia="Calibri"/>
          <w:sz w:val="26"/>
          <w:szCs w:val="26"/>
        </w:rPr>
        <w:t>а</w:t>
      </w:r>
      <w:r w:rsidR="00C8698B" w:rsidRPr="005D0859">
        <w:rPr>
          <w:rFonts w:eastAsia="Calibri"/>
          <w:sz w:val="26"/>
          <w:szCs w:val="26"/>
        </w:rPr>
        <w:t xml:space="preserve"> от 25.12.2008 </w:t>
      </w:r>
      <w:hyperlink r:id="rId10" w:history="1">
        <w:r w:rsidR="00C8698B" w:rsidRPr="005D0859">
          <w:rPr>
            <w:rFonts w:eastAsia="Calibri"/>
            <w:sz w:val="26"/>
            <w:szCs w:val="26"/>
          </w:rPr>
          <w:t>№</w:t>
        </w:r>
      </w:hyperlink>
      <w:r w:rsidR="00C8698B" w:rsidRPr="005D0859">
        <w:rPr>
          <w:rFonts w:eastAsia="Calibri"/>
          <w:sz w:val="26"/>
          <w:szCs w:val="26"/>
        </w:rPr>
        <w:t xml:space="preserve"> 273-ФЗ «О противодействии коррупции»</w:t>
      </w:r>
      <w:r w:rsidR="00C8698B">
        <w:rPr>
          <w:rFonts w:eastAsia="Calibri"/>
          <w:sz w:val="26"/>
          <w:szCs w:val="26"/>
        </w:rPr>
        <w:t>, Федеральным законом Российской Федерации от 13.07.2023 № 258 – ФЗ «О внесении изменений в отдельные законодательные акты Российской Федерации», пунктом 7.1. части 1 статьи 81 Трудового Кодекса Российской Федерации, Постановлением Правительства РФ от 5.03.2018 № 228 «О реестре лиц, уволенных в связи с утратой доверия»</w:t>
      </w:r>
      <w:r w:rsidR="00C8698B" w:rsidRPr="005D0859">
        <w:rPr>
          <w:rFonts w:eastAsia="Calibri"/>
          <w:sz w:val="26"/>
          <w:szCs w:val="26"/>
        </w:rPr>
        <w:t xml:space="preserve"> </w:t>
      </w:r>
    </w:p>
    <w:p w:rsidR="00A15F3D" w:rsidRPr="00A15F3D" w:rsidRDefault="00C8698B" w:rsidP="00C8698B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1.2. Настоящее Положение </w:t>
      </w:r>
      <w:r w:rsidR="00A15F3D" w:rsidRPr="00A15F3D">
        <w:rPr>
          <w:rFonts w:eastAsia="Calibri"/>
          <w:sz w:val="26"/>
          <w:szCs w:val="26"/>
        </w:rPr>
        <w:t xml:space="preserve">определяет порядок </w:t>
      </w:r>
      <w:r>
        <w:rPr>
          <w:rFonts w:eastAsia="Calibri"/>
          <w:sz w:val="26"/>
          <w:szCs w:val="26"/>
        </w:rPr>
        <w:t>направления сведений для включения в реестр лиц, уволенных в связи с утратой доверия, а также порядок направления сведений для исключения из реестра.</w:t>
      </w:r>
      <w:r w:rsidR="00A15F3D" w:rsidRPr="00A15F3D">
        <w:rPr>
          <w:rFonts w:eastAsia="Calibri"/>
          <w:sz w:val="26"/>
          <w:szCs w:val="26"/>
        </w:rPr>
        <w:t xml:space="preserve"> </w:t>
      </w:r>
    </w:p>
    <w:p w:rsidR="00A15F3D" w:rsidRPr="00A15F3D" w:rsidRDefault="00A15F3D" w:rsidP="00A15F3D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eastAsia="Calibri"/>
          <w:bCs/>
          <w:sz w:val="26"/>
          <w:szCs w:val="26"/>
        </w:rPr>
      </w:pPr>
    </w:p>
    <w:p w:rsidR="00A15F3D" w:rsidRPr="00A15F3D" w:rsidRDefault="00A15F3D" w:rsidP="00A15F3D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rFonts w:eastAsia="Calibri"/>
          <w:bCs/>
          <w:sz w:val="26"/>
          <w:szCs w:val="26"/>
        </w:rPr>
      </w:pPr>
      <w:r w:rsidRPr="00A15F3D">
        <w:rPr>
          <w:rFonts w:eastAsia="Calibri"/>
          <w:b/>
          <w:bCs/>
          <w:sz w:val="26"/>
          <w:szCs w:val="26"/>
        </w:rPr>
        <w:t xml:space="preserve">ОСНОВАНИЯ ДЛЯ УВОЛЬНЕНИЯ </w:t>
      </w:r>
      <w:r w:rsidR="00C8698B">
        <w:rPr>
          <w:rFonts w:eastAsia="Calibri"/>
          <w:b/>
          <w:bCs/>
          <w:sz w:val="26"/>
          <w:szCs w:val="26"/>
        </w:rPr>
        <w:t>РУКОВОДИТЕЛЯ МУНИЦИПАЛЬНОГО УЧРЕЖДЕНИЯ</w:t>
      </w:r>
      <w:r w:rsidRPr="00A15F3D">
        <w:rPr>
          <w:rFonts w:eastAsia="Calibri"/>
          <w:b/>
          <w:bCs/>
          <w:sz w:val="26"/>
          <w:szCs w:val="26"/>
        </w:rPr>
        <w:t xml:space="preserve"> В СВЯЗИ С УТРАТОЙ ДОВЕРИЯ</w:t>
      </w:r>
    </w:p>
    <w:p w:rsidR="00A15F3D" w:rsidRPr="00A15F3D" w:rsidRDefault="00A15F3D" w:rsidP="00A15F3D">
      <w:pPr>
        <w:tabs>
          <w:tab w:val="left" w:pos="851"/>
        </w:tabs>
        <w:autoSpaceDE w:val="0"/>
        <w:autoSpaceDN w:val="0"/>
        <w:adjustRightInd w:val="0"/>
        <w:ind w:left="72"/>
        <w:outlineLvl w:val="0"/>
        <w:rPr>
          <w:rFonts w:eastAsia="Calibri"/>
          <w:bCs/>
          <w:sz w:val="26"/>
          <w:szCs w:val="26"/>
        </w:rPr>
      </w:pPr>
    </w:p>
    <w:p w:rsidR="00A15F3D" w:rsidRDefault="00A15F3D" w:rsidP="005C5DC9">
      <w:pPr>
        <w:tabs>
          <w:tab w:val="left" w:pos="851"/>
        </w:tabs>
        <w:autoSpaceDE w:val="0"/>
        <w:autoSpaceDN w:val="0"/>
        <w:adjustRightInd w:val="0"/>
        <w:spacing w:line="0" w:lineRule="atLeast"/>
        <w:ind w:firstLine="540"/>
        <w:jc w:val="both"/>
        <w:outlineLvl w:val="0"/>
        <w:rPr>
          <w:rFonts w:eastAsia="Calibri"/>
          <w:bCs/>
          <w:sz w:val="26"/>
          <w:szCs w:val="26"/>
        </w:rPr>
      </w:pPr>
      <w:r w:rsidRPr="00A15F3D">
        <w:rPr>
          <w:rFonts w:eastAsia="Calibri"/>
          <w:bCs/>
          <w:sz w:val="26"/>
          <w:szCs w:val="26"/>
        </w:rPr>
        <w:t xml:space="preserve">2.1. </w:t>
      </w:r>
      <w:r w:rsidR="00C8698B">
        <w:rPr>
          <w:rFonts w:eastAsia="Calibri"/>
          <w:bCs/>
          <w:sz w:val="26"/>
          <w:szCs w:val="26"/>
        </w:rPr>
        <w:t>Руководители подведомственных муниципальных учреждений подлежат увольнению</w:t>
      </w:r>
      <w:r w:rsidRPr="00A15F3D">
        <w:rPr>
          <w:rFonts w:eastAsia="Calibri"/>
          <w:bCs/>
          <w:sz w:val="26"/>
          <w:szCs w:val="26"/>
        </w:rPr>
        <w:t xml:space="preserve"> в связи с утратой доверия в случаях:</w:t>
      </w:r>
    </w:p>
    <w:p w:rsidR="00DD23DE" w:rsidRDefault="00DD23DE" w:rsidP="005C5DC9">
      <w:pPr>
        <w:tabs>
          <w:tab w:val="left" w:pos="851"/>
        </w:tabs>
        <w:autoSpaceDE w:val="0"/>
        <w:autoSpaceDN w:val="0"/>
        <w:adjustRightInd w:val="0"/>
        <w:spacing w:line="0" w:lineRule="atLeast"/>
        <w:ind w:firstLine="540"/>
        <w:jc w:val="both"/>
        <w:outlineLvl w:val="0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2.1.1. Непринятия лицом мер 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</w:p>
    <w:p w:rsidR="00DD23DE" w:rsidRDefault="00DD23DE" w:rsidP="00DD23DE">
      <w:pPr>
        <w:spacing w:line="0" w:lineRule="atLeast"/>
        <w:ind w:firstLine="567"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2.1.2. </w:t>
      </w:r>
      <w:r w:rsidRPr="00A15F3D">
        <w:rPr>
          <w:sz w:val="26"/>
          <w:szCs w:val="26"/>
        </w:rPr>
        <w:t>Непредставления</w:t>
      </w:r>
      <w:r>
        <w:rPr>
          <w:sz w:val="26"/>
          <w:szCs w:val="26"/>
        </w:rPr>
        <w:t xml:space="preserve"> руководителем сведений</w:t>
      </w:r>
      <w:r w:rsidRPr="00DD23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</w:t>
      </w:r>
      <w:r w:rsidRPr="00A15F3D">
        <w:rPr>
          <w:sz w:val="26"/>
          <w:szCs w:val="26"/>
        </w:rPr>
        <w:t>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DD23DE" w:rsidRDefault="00DD23DE" w:rsidP="00DD23DE">
      <w:pPr>
        <w:spacing w:line="0" w:lineRule="atLeast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2.1.3. </w:t>
      </w:r>
      <w:r>
        <w:rPr>
          <w:rFonts w:eastAsia="Calibri"/>
          <w:sz w:val="26"/>
          <w:szCs w:val="26"/>
        </w:rPr>
        <w:t>Нарушения лицом,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Style w:val="af2"/>
          <w:rFonts w:eastAsia="Calibri"/>
          <w:sz w:val="26"/>
          <w:szCs w:val="26"/>
        </w:rPr>
        <w:footnoteReference w:id="1"/>
      </w:r>
      <w:r>
        <w:rPr>
          <w:rFonts w:eastAsia="Calibri"/>
          <w:sz w:val="26"/>
          <w:szCs w:val="26"/>
        </w:rPr>
        <w:t xml:space="preserve">, за исключением случаев, установленных </w:t>
      </w:r>
      <w:r>
        <w:rPr>
          <w:rFonts w:eastAsia="Calibri"/>
          <w:sz w:val="26"/>
          <w:szCs w:val="26"/>
        </w:rPr>
        <w:lastRenderedPageBreak/>
        <w:t>федеральными законами, нормативно правовыми актами Президента Российской Федерации и Правительства Российской Федерации, если указанные действия дают основания для утраты доверия к работнику со стороны работодателя</w:t>
      </w:r>
      <w:r w:rsidR="005A66E1">
        <w:rPr>
          <w:rFonts w:eastAsia="Calibri"/>
          <w:sz w:val="26"/>
          <w:szCs w:val="26"/>
        </w:rPr>
        <w:t>;</w:t>
      </w:r>
    </w:p>
    <w:p w:rsidR="005A66E1" w:rsidRDefault="005A66E1" w:rsidP="00DD23DE">
      <w:pPr>
        <w:spacing w:line="0" w:lineRule="atLeast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2.1.4. Решение об увольнении руководителя муниципального учреждения в связи с утратой доверия принимается на основании:</w:t>
      </w:r>
    </w:p>
    <w:p w:rsidR="005A66E1" w:rsidRDefault="005A66E1" w:rsidP="00DD23DE">
      <w:pPr>
        <w:spacing w:line="0" w:lineRule="atLeast"/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- доклада о результатах проверки, проведенной ответственными структурными подразделениями администрации </w:t>
      </w:r>
      <w:r w:rsidRPr="00155665">
        <w:rPr>
          <w:sz w:val="26"/>
          <w:szCs w:val="26"/>
        </w:rPr>
        <w:t>Отрадненского городского поселения Кировского муниципального района Ленинградской области</w:t>
      </w:r>
      <w:r>
        <w:rPr>
          <w:rStyle w:val="af2"/>
          <w:sz w:val="26"/>
          <w:szCs w:val="26"/>
        </w:rPr>
        <w:footnoteReference w:id="2"/>
      </w:r>
      <w:r>
        <w:rPr>
          <w:sz w:val="26"/>
          <w:szCs w:val="26"/>
        </w:rPr>
        <w:t>;</w:t>
      </w:r>
    </w:p>
    <w:p w:rsidR="005A66E1" w:rsidRDefault="005A66E1" w:rsidP="00DD23DE">
      <w:pPr>
        <w:spacing w:line="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рекомендаций комиссии по соблюдению требований к служебному поведению руководителей учреждений и урегулированию конфликта интересов</w:t>
      </w:r>
      <w:r>
        <w:rPr>
          <w:rStyle w:val="af2"/>
          <w:sz w:val="26"/>
          <w:szCs w:val="26"/>
        </w:rPr>
        <w:footnoteReference w:id="3"/>
      </w:r>
      <w:r>
        <w:rPr>
          <w:sz w:val="26"/>
          <w:szCs w:val="26"/>
        </w:rPr>
        <w:t xml:space="preserve"> в случае, если доклад о результатах проверки направлялся в комиссию;</w:t>
      </w:r>
    </w:p>
    <w:p w:rsidR="005A66E1" w:rsidRDefault="005A66E1" w:rsidP="00DD23DE">
      <w:pPr>
        <w:spacing w:line="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объяснений руководителя муниципального учреждения;</w:t>
      </w:r>
    </w:p>
    <w:p w:rsidR="005A66E1" w:rsidRDefault="005A66E1" w:rsidP="00DD23DE">
      <w:pPr>
        <w:spacing w:line="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иных материалов.</w:t>
      </w:r>
    </w:p>
    <w:p w:rsidR="005A66E1" w:rsidRDefault="005A66E1" w:rsidP="00DD23DE">
      <w:pPr>
        <w:spacing w:line="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 При увольнении в связи с утратой доверия учитывается характер совершенного руководителем муниципального учреждения</w:t>
      </w:r>
      <w:r w:rsidR="00F57C93">
        <w:rPr>
          <w:sz w:val="26"/>
          <w:szCs w:val="26"/>
        </w:rPr>
        <w:t xml:space="preserve"> </w:t>
      </w:r>
      <w:r>
        <w:rPr>
          <w:sz w:val="26"/>
          <w:szCs w:val="26"/>
        </w:rPr>
        <w:t>коррупционного</w:t>
      </w:r>
      <w:r w:rsidR="00F57C93">
        <w:rPr>
          <w:sz w:val="26"/>
          <w:szCs w:val="26"/>
        </w:rPr>
        <w:t xml:space="preserve"> правонарушения, его тяжесть, обстоятельства, при которых оно совершено, соблюдение руководителем муниципального учреждения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руководителем своих должностных обязанностей.</w:t>
      </w:r>
    </w:p>
    <w:p w:rsidR="00F57C93" w:rsidRDefault="00F57C93" w:rsidP="00F57C93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2.3. </w:t>
      </w:r>
      <w:r>
        <w:rPr>
          <w:rFonts w:eastAsia="Calibri"/>
          <w:sz w:val="26"/>
          <w:szCs w:val="26"/>
        </w:rPr>
        <w:t>Решение об увольнении</w:t>
      </w:r>
      <w:r w:rsidRPr="00A15F3D">
        <w:rPr>
          <w:rFonts w:eastAsia="Calibri"/>
          <w:sz w:val="26"/>
          <w:szCs w:val="26"/>
        </w:rPr>
        <w:t xml:space="preserve"> в связи с утратой доверия </w:t>
      </w:r>
      <w:r>
        <w:rPr>
          <w:rFonts w:eastAsia="Calibri"/>
          <w:sz w:val="26"/>
          <w:szCs w:val="26"/>
        </w:rPr>
        <w:t>принимается в срок</w:t>
      </w:r>
      <w:r w:rsidRPr="00A15F3D">
        <w:rPr>
          <w:rFonts w:eastAsia="Calibri"/>
          <w:sz w:val="26"/>
          <w:szCs w:val="26"/>
        </w:rPr>
        <w:t xml:space="preserve"> не позднее</w:t>
      </w:r>
      <w:r>
        <w:rPr>
          <w:rFonts w:eastAsia="Calibri"/>
          <w:sz w:val="26"/>
          <w:szCs w:val="26"/>
        </w:rPr>
        <w:t xml:space="preserve"> шести месяцев со дня поступления информации о совершении коррупционного правонарушения, не считая периода временной нетрудоспособности руководителя учреждения, пребывания его в отпуске, других случаев отсутствия на работе по уважительным причинам, а также времени проведения проверки рассмотрения ее материалов комиссией по соблюдению требований к служебному поведению руководителями муниципальных учреждений и урегулированию конфликта интересов. При этом решение об увольнении руководителя в связи с утратой доверия должно быть применено не позднее трёх лет со дня совершения коррупционного правонарушения.</w:t>
      </w:r>
      <w:r w:rsidRPr="00A15F3D">
        <w:rPr>
          <w:rFonts w:eastAsia="Calibri"/>
          <w:sz w:val="26"/>
          <w:szCs w:val="26"/>
        </w:rPr>
        <w:t xml:space="preserve"> В указанные сроки не включается время производства по уголовному делу.</w:t>
      </w:r>
    </w:p>
    <w:p w:rsidR="00791266" w:rsidRDefault="00F57C93" w:rsidP="00F57C93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2.4. До увольнения руководителя муниципального учреждения работодателем запрашивается письменное объяснение. Если по истечении двух рабочих дней с момента, </w:t>
      </w:r>
      <w:r w:rsidR="00791266">
        <w:rPr>
          <w:rFonts w:eastAsia="Calibri"/>
          <w:sz w:val="26"/>
          <w:szCs w:val="26"/>
        </w:rPr>
        <w:t>указанное объяснение</w:t>
      </w:r>
      <w:r>
        <w:rPr>
          <w:rFonts w:eastAsia="Calibri"/>
          <w:sz w:val="26"/>
          <w:szCs w:val="26"/>
        </w:rPr>
        <w:t xml:space="preserve"> руководител</w:t>
      </w:r>
      <w:r w:rsidR="00791266">
        <w:rPr>
          <w:rFonts w:eastAsia="Calibri"/>
          <w:sz w:val="26"/>
          <w:szCs w:val="26"/>
        </w:rPr>
        <w:t>ем не представлено</w:t>
      </w:r>
      <w:r>
        <w:rPr>
          <w:rFonts w:eastAsia="Calibri"/>
          <w:sz w:val="26"/>
          <w:szCs w:val="26"/>
        </w:rPr>
        <w:t>,</w:t>
      </w:r>
      <w:r w:rsidR="00791266">
        <w:rPr>
          <w:rFonts w:eastAsia="Calibri"/>
          <w:sz w:val="26"/>
          <w:szCs w:val="26"/>
        </w:rPr>
        <w:t xml:space="preserve"> то составляется соответствующий акт. Непредоставление руководителем муниципального учреждения объяснения не является препятствием для его увольнения в связи с утратой доверия.</w:t>
      </w:r>
    </w:p>
    <w:p w:rsidR="00791266" w:rsidRDefault="00791266" w:rsidP="00F57C93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2.5. Копия нормативного акта о применении к руководителю муниципального учреждения взыскания с указанием коррупционного правонарушения и нормативно правовых актов, положения которых им нарушены, или об отказе в применении к руководителю такого взыскания с указанием мотивов вручается под роспись в течении пяти календарных дней со дня издания соответствующего акта.</w:t>
      </w:r>
    </w:p>
    <w:p w:rsidR="00F57C93" w:rsidRPr="00A15F3D" w:rsidRDefault="00791266" w:rsidP="00F57C93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2.6. Руководитель муниципального учреждения </w:t>
      </w:r>
      <w:r w:rsidRPr="00A15F3D">
        <w:rPr>
          <w:rFonts w:eastAsia="Calibri"/>
          <w:sz w:val="26"/>
          <w:szCs w:val="26"/>
        </w:rPr>
        <w:t>вправе обжаловать</w:t>
      </w:r>
      <w:r w:rsidRPr="00A15F3D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распоряжение </w:t>
      </w:r>
      <w:r w:rsidRPr="00A15F3D">
        <w:rPr>
          <w:rFonts w:eastAsia="Calibri"/>
          <w:sz w:val="26"/>
          <w:szCs w:val="26"/>
        </w:rPr>
        <w:t>об увольнении в установленном законом порядке.</w:t>
      </w:r>
      <w:r>
        <w:rPr>
          <w:rFonts w:eastAsia="Calibri"/>
          <w:sz w:val="26"/>
          <w:szCs w:val="26"/>
        </w:rPr>
        <w:t xml:space="preserve"> </w:t>
      </w:r>
      <w:r w:rsidR="00F57C93">
        <w:rPr>
          <w:rFonts w:eastAsia="Calibri"/>
          <w:sz w:val="26"/>
          <w:szCs w:val="26"/>
        </w:rPr>
        <w:t xml:space="preserve"> </w:t>
      </w:r>
    </w:p>
    <w:p w:rsidR="0078312F" w:rsidRPr="0078312F" w:rsidRDefault="0078312F" w:rsidP="0078312F">
      <w:pPr>
        <w:tabs>
          <w:tab w:val="left" w:pos="851"/>
        </w:tabs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</w:p>
    <w:p w:rsidR="00A15F3D" w:rsidRPr="00A15F3D" w:rsidRDefault="00791266" w:rsidP="00A15F3D">
      <w:pPr>
        <w:numPr>
          <w:ilvl w:val="0"/>
          <w:numId w:val="19"/>
        </w:numPr>
        <w:autoSpaceDE w:val="0"/>
        <w:autoSpaceDN w:val="0"/>
        <w:adjustRightInd w:val="0"/>
        <w:contextualSpacing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lastRenderedPageBreak/>
        <w:t xml:space="preserve">НАПРАВЛЕНИЕ СВЕДЕНИЙ ДЛЯ ВКЛЮЧЕНИЯ В РЕЕСТР ЛИЦ, УВОЛЕННЫХ </w:t>
      </w:r>
      <w:r w:rsidR="00A15F3D" w:rsidRPr="00A15F3D">
        <w:rPr>
          <w:rFonts w:eastAsia="Calibri"/>
          <w:b/>
          <w:sz w:val="26"/>
          <w:szCs w:val="26"/>
        </w:rPr>
        <w:t>В СВЯЗИ С УТРАТОЙ ДОВЕРИЯ</w:t>
      </w:r>
    </w:p>
    <w:p w:rsidR="00A15F3D" w:rsidRPr="00A15F3D" w:rsidRDefault="00A15F3D" w:rsidP="00A15F3D">
      <w:pPr>
        <w:autoSpaceDE w:val="0"/>
        <w:autoSpaceDN w:val="0"/>
        <w:adjustRightInd w:val="0"/>
        <w:ind w:left="72"/>
        <w:rPr>
          <w:rFonts w:eastAsia="Calibri"/>
          <w:b/>
          <w:sz w:val="26"/>
          <w:szCs w:val="26"/>
        </w:rPr>
      </w:pPr>
    </w:p>
    <w:p w:rsidR="008A15B9" w:rsidRDefault="00A15F3D" w:rsidP="005C5DC9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 w:rsidRPr="00A15F3D">
        <w:rPr>
          <w:rFonts w:eastAsia="Calibri"/>
          <w:sz w:val="26"/>
          <w:szCs w:val="26"/>
        </w:rPr>
        <w:t xml:space="preserve">3.1. </w:t>
      </w:r>
      <w:r w:rsidR="008A15B9">
        <w:rPr>
          <w:rFonts w:eastAsia="Calibri"/>
          <w:sz w:val="26"/>
          <w:szCs w:val="26"/>
        </w:rPr>
        <w:t xml:space="preserve">Сведения для включения в реестр в отношении  лиц, замещавших должности руководителей муниципальных учреждений, направляются в администрацию Губернатора </w:t>
      </w:r>
      <w:hyperlink r:id="rId11" w:history="1">
        <w:r w:rsidR="008A15B9" w:rsidRPr="008A15B9">
          <w:rPr>
            <w:rStyle w:val="af3"/>
            <w:rFonts w:eastAsia="Calibri"/>
            <w:color w:val="auto"/>
            <w:sz w:val="26"/>
            <w:szCs w:val="26"/>
            <w:u w:val="none"/>
          </w:rPr>
          <w:t>Ленинградской</w:t>
        </w:r>
      </w:hyperlink>
      <w:r w:rsidR="008A15B9">
        <w:rPr>
          <w:rFonts w:eastAsia="Calibri"/>
          <w:sz w:val="26"/>
          <w:szCs w:val="26"/>
        </w:rPr>
        <w:t xml:space="preserve"> области ответственным должностным лицом администрации МО «Город Отрадное»</w:t>
      </w:r>
      <w:r w:rsidR="008A15B9">
        <w:rPr>
          <w:rStyle w:val="af2"/>
          <w:rFonts w:eastAsia="Calibri"/>
          <w:sz w:val="26"/>
          <w:szCs w:val="26"/>
        </w:rPr>
        <w:footnoteReference w:id="4"/>
      </w:r>
      <w:r w:rsidR="008A15B9">
        <w:rPr>
          <w:rFonts w:eastAsia="Calibri"/>
          <w:sz w:val="26"/>
          <w:szCs w:val="26"/>
        </w:rPr>
        <w:t>.</w:t>
      </w:r>
    </w:p>
    <w:p w:rsidR="008A15B9" w:rsidRDefault="008A15B9" w:rsidP="005C5DC9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3.2. Должностное лицо, ответственное за направление сведений несет установленную законодательством Российской Федерации ответственность за достоверность, полноту и своевременность направления сведений.</w:t>
      </w:r>
    </w:p>
    <w:p w:rsidR="008A15B9" w:rsidRDefault="008A15B9" w:rsidP="005C5DC9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3.3. Ответственное должностное лицо в течении 10 (десяти) рабочих дней со дня принятия акта о применении взыскания в виде увольнения (освобождения от должности)</w:t>
      </w:r>
      <w:r w:rsidR="004C5B25">
        <w:rPr>
          <w:rFonts w:eastAsia="Calibri"/>
          <w:sz w:val="26"/>
          <w:szCs w:val="26"/>
        </w:rPr>
        <w:t xml:space="preserve"> в связи с утратой доверия направляет в администрацию Губернатора Ленинградской области сведения, подлежащие включению в реестр, которые должны содержать следующую информацию о лице, уволенном (освобожденном от должности) в связи с утратой доверия:</w:t>
      </w:r>
    </w:p>
    <w:p w:rsidR="004C5B25" w:rsidRDefault="004C5B25" w:rsidP="005C5DC9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фамилия, имя и отчество (при наличии);</w:t>
      </w:r>
    </w:p>
    <w:p w:rsidR="004C5B25" w:rsidRDefault="004C5B25" w:rsidP="005C5DC9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дата рождения;</w:t>
      </w:r>
    </w:p>
    <w:p w:rsidR="004C5B25" w:rsidRDefault="004C5B25" w:rsidP="005C5DC9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идентификационный номер налогоплательщика (ИНН), присваиваемый налоговым органом Российской Федерации;</w:t>
      </w:r>
    </w:p>
    <w:p w:rsidR="004C5B25" w:rsidRDefault="004C5B25" w:rsidP="005C5DC9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страховой номер индивидуального лицевого счёта (СНИЛС) – при наличии;</w:t>
      </w:r>
    </w:p>
    <w:p w:rsidR="004C5B25" w:rsidRDefault="004C5B25" w:rsidP="005C5DC9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номер, серия паспорта или реквизиты заменяющего его документа;</w:t>
      </w:r>
    </w:p>
    <w:p w:rsidR="004C5B25" w:rsidRDefault="004C5B25" w:rsidP="005C5DC9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наименование органа (организации), в котором лицо замещало должность;</w:t>
      </w:r>
    </w:p>
    <w:p w:rsidR="004C5B25" w:rsidRDefault="004C5B25" w:rsidP="005C5DC9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</w:t>
      </w:r>
      <w:r w:rsidR="00C271A8">
        <w:rPr>
          <w:rFonts w:eastAsia="Calibri"/>
          <w:sz w:val="26"/>
          <w:szCs w:val="26"/>
        </w:rPr>
        <w:t>;</w:t>
      </w:r>
    </w:p>
    <w:p w:rsidR="00C271A8" w:rsidRDefault="00C271A8" w:rsidP="005C5DC9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дата и номер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C271A8" w:rsidRDefault="00C271A8" w:rsidP="005C5DC9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сведения о совершенном коррупционном правонарушении, послужившем основанием для увольнения (прекращения полномочий) в связи с утратой доверия за совершение коррупционного правонарушения, со ссылкой на положение нормативно правового акта, требования которого были нарушены.</w:t>
      </w:r>
    </w:p>
    <w:p w:rsidR="00C271A8" w:rsidRDefault="00C271A8" w:rsidP="005C5DC9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</w:p>
    <w:p w:rsidR="00A15F3D" w:rsidRDefault="00C271A8" w:rsidP="00C271A8">
      <w:pPr>
        <w:autoSpaceDE w:val="0"/>
        <w:autoSpaceDN w:val="0"/>
        <w:adjustRightInd w:val="0"/>
        <w:spacing w:line="0" w:lineRule="atLeast"/>
        <w:ind w:firstLine="540"/>
        <w:jc w:val="center"/>
        <w:rPr>
          <w:rFonts w:eastAsia="Calibri"/>
          <w:b/>
          <w:sz w:val="26"/>
          <w:szCs w:val="26"/>
        </w:rPr>
      </w:pPr>
      <w:r w:rsidRPr="00C271A8">
        <w:rPr>
          <w:rFonts w:eastAsia="Calibri"/>
          <w:b/>
          <w:sz w:val="26"/>
          <w:szCs w:val="26"/>
          <w:lang w:val="en-US"/>
        </w:rPr>
        <w:t>IV</w:t>
      </w:r>
      <w:r w:rsidRPr="00C271A8">
        <w:rPr>
          <w:rFonts w:eastAsia="Calibri"/>
          <w:b/>
          <w:sz w:val="26"/>
          <w:szCs w:val="26"/>
        </w:rPr>
        <w:t>. ИСКЛЮЧЕНИЕ СВЕДЕНИЙ ИЗ РЕЕСТРА ЛИЦ, УВОЛЕННЫХ В СВЯЗИ С УТРАТОЙ ДОВЕРИЯ</w:t>
      </w:r>
    </w:p>
    <w:p w:rsidR="00C271A8" w:rsidRDefault="00C271A8" w:rsidP="00C271A8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b/>
          <w:sz w:val="26"/>
          <w:szCs w:val="26"/>
        </w:rPr>
      </w:pPr>
    </w:p>
    <w:p w:rsidR="00C271A8" w:rsidRDefault="00C271A8" w:rsidP="00C271A8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4.1. Сведения могут быть исключены из реестра по основаниям, содержащихся в пункте 15 Положения о реестре лиц, уволенных в связи с утратой доверия, утвержденного Постановлением Правительства Российской Федерации от 05.03.2018 № 228.</w:t>
      </w:r>
    </w:p>
    <w:p w:rsidR="00C271A8" w:rsidRPr="00C271A8" w:rsidRDefault="00C271A8" w:rsidP="00C271A8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4.2. </w:t>
      </w:r>
      <w:r w:rsidR="00C66B04">
        <w:rPr>
          <w:rFonts w:eastAsia="Calibri"/>
          <w:sz w:val="26"/>
          <w:szCs w:val="26"/>
        </w:rPr>
        <w:t>Должностное</w:t>
      </w:r>
      <w:r>
        <w:rPr>
          <w:rFonts w:eastAsia="Calibri"/>
          <w:sz w:val="26"/>
          <w:szCs w:val="26"/>
        </w:rPr>
        <w:t xml:space="preserve"> лицо администрации МО «Город Отрадное» в течении </w:t>
      </w:r>
      <w:r w:rsidR="00C66B04">
        <w:rPr>
          <w:rFonts w:eastAsia="Calibri"/>
          <w:sz w:val="26"/>
          <w:szCs w:val="26"/>
        </w:rPr>
        <w:t>трёх рабочих дней со дня наступления событий, указанных в подпункте 4.1. настоящего Порядка, направляет в администрацию Губернатора Ленинградской области уведомления об исключении из реестра сведений о лице, уволенном в связи с утратой доверия.</w:t>
      </w:r>
    </w:p>
    <w:p w:rsidR="00A15F3D" w:rsidRPr="00A15F3D" w:rsidRDefault="00A15F3D" w:rsidP="005C5DC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bCs/>
          <w:sz w:val="26"/>
          <w:szCs w:val="26"/>
        </w:rPr>
      </w:pPr>
    </w:p>
    <w:p w:rsidR="00DF227F" w:rsidRPr="00A15F3D" w:rsidRDefault="00DF227F" w:rsidP="005C5DC9">
      <w:pPr>
        <w:shd w:val="clear" w:color="auto" w:fill="FFFFFF"/>
        <w:spacing w:line="0" w:lineRule="atLeast"/>
        <w:rPr>
          <w:color w:val="000000"/>
          <w:sz w:val="26"/>
          <w:szCs w:val="26"/>
        </w:rPr>
      </w:pPr>
    </w:p>
    <w:sectPr w:rsidR="00DF227F" w:rsidRPr="00A15F3D" w:rsidSect="005C5DC9">
      <w:footerReference w:type="even" r:id="rId12"/>
      <w:footerReference w:type="default" r:id="rId13"/>
      <w:pgSz w:w="11906" w:h="16838"/>
      <w:pgMar w:top="851" w:right="851" w:bottom="737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C1F" w:rsidRDefault="00822C1F">
      <w:r>
        <w:separator/>
      </w:r>
    </w:p>
  </w:endnote>
  <w:endnote w:type="continuationSeparator" w:id="0">
    <w:p w:rsidR="00822C1F" w:rsidRDefault="0082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D0" w:rsidRDefault="000A26CB" w:rsidP="0052248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200D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00D0" w:rsidRDefault="00B200D0" w:rsidP="00353E9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D0" w:rsidRDefault="00B200D0" w:rsidP="00353E9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C1F" w:rsidRDefault="00822C1F">
      <w:r>
        <w:separator/>
      </w:r>
    </w:p>
  </w:footnote>
  <w:footnote w:type="continuationSeparator" w:id="0">
    <w:p w:rsidR="00822C1F" w:rsidRDefault="00822C1F">
      <w:r>
        <w:continuationSeparator/>
      </w:r>
    </w:p>
  </w:footnote>
  <w:footnote w:id="1">
    <w:p w:rsidR="00DD23DE" w:rsidRDefault="00DD23DE">
      <w:pPr>
        <w:pStyle w:val="af0"/>
      </w:pPr>
      <w:r>
        <w:rPr>
          <w:rStyle w:val="af2"/>
        </w:rPr>
        <w:footnoteRef/>
      </w:r>
      <w:r>
        <w:t xml:space="preserve"> «Иностранные финансовые инструменты» - понятие, используется в Трудовом Кодексе, в значении, определённом Федеральным законом от 7.05.2013 № 79 – ФЗ «О запрете отдельны категориям лицо</w:t>
      </w:r>
      <w:r w:rsidR="005A66E1">
        <w:t xml:space="preserve"> о</w:t>
      </w:r>
      <w:r>
        <w:t xml:space="preserve">ткрывать и </w:t>
      </w:r>
      <w:r w:rsidR="005A66E1" w:rsidRPr="005A66E1">
        <w:rPr>
          <w:sz w:val="16"/>
          <w:szCs w:val="16"/>
        </w:rPr>
        <w:t>иметь счета (вклады), хранить наличные денежные средства и ценности в иностранных банках, расположенных за пределами Российской Федерации, владеть и (или) пользоваться иностранными финансовыми инструментами».</w:t>
      </w:r>
    </w:p>
  </w:footnote>
  <w:footnote w:id="2">
    <w:p w:rsidR="005A66E1" w:rsidRDefault="005A66E1">
      <w:pPr>
        <w:pStyle w:val="af0"/>
      </w:pPr>
      <w:r>
        <w:rPr>
          <w:rStyle w:val="af2"/>
        </w:rPr>
        <w:footnoteRef/>
      </w:r>
      <w:r>
        <w:t xml:space="preserve"> Далее – «администрация МО «Город Отрадное»».</w:t>
      </w:r>
    </w:p>
  </w:footnote>
  <w:footnote w:id="3">
    <w:p w:rsidR="005A66E1" w:rsidRDefault="005A66E1">
      <w:pPr>
        <w:pStyle w:val="af0"/>
      </w:pPr>
      <w:r>
        <w:rPr>
          <w:rStyle w:val="af2"/>
        </w:rPr>
        <w:footnoteRef/>
      </w:r>
      <w:r>
        <w:t xml:space="preserve"> Далее – «комиссия».</w:t>
      </w:r>
    </w:p>
  </w:footnote>
  <w:footnote w:id="4">
    <w:p w:rsidR="008A15B9" w:rsidRDefault="008A15B9">
      <w:pPr>
        <w:pStyle w:val="af0"/>
      </w:pPr>
      <w:r>
        <w:rPr>
          <w:rStyle w:val="af2"/>
        </w:rPr>
        <w:footnoteRef/>
      </w:r>
      <w:r>
        <w:t xml:space="preserve"> Далее – «должностное лицо».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D33"/>
    <w:multiLevelType w:val="hybridMultilevel"/>
    <w:tmpl w:val="E346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7A1D"/>
    <w:multiLevelType w:val="hybridMultilevel"/>
    <w:tmpl w:val="FC862A5E"/>
    <w:lvl w:ilvl="0" w:tplc="F0DCC04E">
      <w:start w:val="1"/>
      <w:numFmt w:val="decimal"/>
      <w:lvlText w:val="2.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10804"/>
    <w:multiLevelType w:val="hybridMultilevel"/>
    <w:tmpl w:val="7E9807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F02F5"/>
    <w:multiLevelType w:val="hybridMultilevel"/>
    <w:tmpl w:val="2A94F0EA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48B6"/>
    <w:multiLevelType w:val="hybridMultilevel"/>
    <w:tmpl w:val="614616C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1DA501CF"/>
    <w:multiLevelType w:val="hybridMultilevel"/>
    <w:tmpl w:val="ACB2CB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478D7"/>
    <w:multiLevelType w:val="hybridMultilevel"/>
    <w:tmpl w:val="4702A44E"/>
    <w:lvl w:ilvl="0" w:tplc="69929FB4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8D43E3"/>
    <w:multiLevelType w:val="hybridMultilevel"/>
    <w:tmpl w:val="5F269D4E"/>
    <w:lvl w:ilvl="0" w:tplc="644A07A8">
      <w:start w:val="1"/>
      <w:numFmt w:val="upperRoman"/>
      <w:lvlText w:val="%1."/>
      <w:lvlJc w:val="left"/>
      <w:pPr>
        <w:ind w:left="79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363C6262"/>
    <w:multiLevelType w:val="hybridMultilevel"/>
    <w:tmpl w:val="BA9A4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0401B"/>
    <w:multiLevelType w:val="hybridMultilevel"/>
    <w:tmpl w:val="B2EEF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A5F16"/>
    <w:multiLevelType w:val="multilevel"/>
    <w:tmpl w:val="FACAB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0F36323"/>
    <w:multiLevelType w:val="hybridMultilevel"/>
    <w:tmpl w:val="EA44E7DE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406BE"/>
    <w:multiLevelType w:val="hybridMultilevel"/>
    <w:tmpl w:val="6DDAE7E4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D72B7"/>
    <w:multiLevelType w:val="hybridMultilevel"/>
    <w:tmpl w:val="493A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C1CE0"/>
    <w:multiLevelType w:val="hybridMultilevel"/>
    <w:tmpl w:val="09D22898"/>
    <w:lvl w:ilvl="0" w:tplc="3000E4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E9842BF"/>
    <w:multiLevelType w:val="hybridMultilevel"/>
    <w:tmpl w:val="AF8650C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639D3E69"/>
    <w:multiLevelType w:val="hybridMultilevel"/>
    <w:tmpl w:val="29BE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16"/>
  </w:num>
  <w:num w:numId="9">
    <w:abstractNumId w:val="14"/>
  </w:num>
  <w:num w:numId="10">
    <w:abstractNumId w:val="11"/>
  </w:num>
  <w:num w:numId="11">
    <w:abstractNumId w:val="9"/>
  </w:num>
  <w:num w:numId="12">
    <w:abstractNumId w:val="13"/>
  </w:num>
  <w:num w:numId="13">
    <w:abstractNumId w:val="12"/>
  </w:num>
  <w:num w:numId="14">
    <w:abstractNumId w:val="3"/>
  </w:num>
  <w:num w:numId="15">
    <w:abstractNumId w:val="5"/>
  </w:num>
  <w:num w:numId="16">
    <w:abstractNumId w:val="10"/>
  </w:num>
  <w:num w:numId="17">
    <w:abstractNumId w:val="17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9F7"/>
    <w:rsid w:val="00003D7F"/>
    <w:rsid w:val="00003FDA"/>
    <w:rsid w:val="00020C54"/>
    <w:rsid w:val="00022D0B"/>
    <w:rsid w:val="00022DCD"/>
    <w:rsid w:val="000353EB"/>
    <w:rsid w:val="00037CB5"/>
    <w:rsid w:val="00046B76"/>
    <w:rsid w:val="000503A2"/>
    <w:rsid w:val="00052BCD"/>
    <w:rsid w:val="00053421"/>
    <w:rsid w:val="00056676"/>
    <w:rsid w:val="00083010"/>
    <w:rsid w:val="0008379F"/>
    <w:rsid w:val="000A26CB"/>
    <w:rsid w:val="000A68F1"/>
    <w:rsid w:val="000B002E"/>
    <w:rsid w:val="000B147E"/>
    <w:rsid w:val="000B2881"/>
    <w:rsid w:val="000B2F42"/>
    <w:rsid w:val="000B5796"/>
    <w:rsid w:val="000B76F8"/>
    <w:rsid w:val="000C677A"/>
    <w:rsid w:val="000C73D5"/>
    <w:rsid w:val="000D0A9F"/>
    <w:rsid w:val="000D3A25"/>
    <w:rsid w:val="000D6E44"/>
    <w:rsid w:val="000E10EA"/>
    <w:rsid w:val="000E74C1"/>
    <w:rsid w:val="00103279"/>
    <w:rsid w:val="0010459E"/>
    <w:rsid w:val="00105B6E"/>
    <w:rsid w:val="001077D4"/>
    <w:rsid w:val="00115080"/>
    <w:rsid w:val="001177C8"/>
    <w:rsid w:val="00121D55"/>
    <w:rsid w:val="00124B6E"/>
    <w:rsid w:val="001259B4"/>
    <w:rsid w:val="00151787"/>
    <w:rsid w:val="00155665"/>
    <w:rsid w:val="00157785"/>
    <w:rsid w:val="00160EE2"/>
    <w:rsid w:val="001667E3"/>
    <w:rsid w:val="00170665"/>
    <w:rsid w:val="0017386D"/>
    <w:rsid w:val="001766BC"/>
    <w:rsid w:val="00185A01"/>
    <w:rsid w:val="00186FFE"/>
    <w:rsid w:val="00191A4C"/>
    <w:rsid w:val="001B54C1"/>
    <w:rsid w:val="001C09BF"/>
    <w:rsid w:val="001C69EC"/>
    <w:rsid w:val="001C6CED"/>
    <w:rsid w:val="001C79AC"/>
    <w:rsid w:val="001E0AEE"/>
    <w:rsid w:val="001F2F3D"/>
    <w:rsid w:val="001F6940"/>
    <w:rsid w:val="00205955"/>
    <w:rsid w:val="0020691F"/>
    <w:rsid w:val="00213BB6"/>
    <w:rsid w:val="00216D78"/>
    <w:rsid w:val="00217A20"/>
    <w:rsid w:val="00225911"/>
    <w:rsid w:val="00232EB4"/>
    <w:rsid w:val="00235076"/>
    <w:rsid w:val="002353D6"/>
    <w:rsid w:val="00264132"/>
    <w:rsid w:val="00273CC6"/>
    <w:rsid w:val="00274910"/>
    <w:rsid w:val="002A4460"/>
    <w:rsid w:val="002C2FFB"/>
    <w:rsid w:val="002C405F"/>
    <w:rsid w:val="002E2D3F"/>
    <w:rsid w:val="002E479A"/>
    <w:rsid w:val="002E58DC"/>
    <w:rsid w:val="002E5D88"/>
    <w:rsid w:val="002E5EB9"/>
    <w:rsid w:val="00303B10"/>
    <w:rsid w:val="003107D6"/>
    <w:rsid w:val="00312586"/>
    <w:rsid w:val="003263F0"/>
    <w:rsid w:val="003265EF"/>
    <w:rsid w:val="00342E6F"/>
    <w:rsid w:val="00343106"/>
    <w:rsid w:val="003436AB"/>
    <w:rsid w:val="00353E97"/>
    <w:rsid w:val="00357B6A"/>
    <w:rsid w:val="003652BD"/>
    <w:rsid w:val="0037252C"/>
    <w:rsid w:val="003764AE"/>
    <w:rsid w:val="00386ABE"/>
    <w:rsid w:val="0039705E"/>
    <w:rsid w:val="003A1FD8"/>
    <w:rsid w:val="003A4D6E"/>
    <w:rsid w:val="003D47F9"/>
    <w:rsid w:val="003F1C38"/>
    <w:rsid w:val="00430002"/>
    <w:rsid w:val="00476404"/>
    <w:rsid w:val="004870C9"/>
    <w:rsid w:val="00491FE3"/>
    <w:rsid w:val="004962BC"/>
    <w:rsid w:val="004A5AF3"/>
    <w:rsid w:val="004C3738"/>
    <w:rsid w:val="004C5B25"/>
    <w:rsid w:val="004C6AD2"/>
    <w:rsid w:val="004D64F1"/>
    <w:rsid w:val="004E3BED"/>
    <w:rsid w:val="004F0A45"/>
    <w:rsid w:val="004F267E"/>
    <w:rsid w:val="004F5FB2"/>
    <w:rsid w:val="00520583"/>
    <w:rsid w:val="00522484"/>
    <w:rsid w:val="00556CBD"/>
    <w:rsid w:val="005652A0"/>
    <w:rsid w:val="00572576"/>
    <w:rsid w:val="005943E5"/>
    <w:rsid w:val="005A29D8"/>
    <w:rsid w:val="005A66E1"/>
    <w:rsid w:val="005A686A"/>
    <w:rsid w:val="005B3FF0"/>
    <w:rsid w:val="005C5DC9"/>
    <w:rsid w:val="005D0859"/>
    <w:rsid w:val="005D1425"/>
    <w:rsid w:val="005F155B"/>
    <w:rsid w:val="005F3569"/>
    <w:rsid w:val="0060729E"/>
    <w:rsid w:val="006208AF"/>
    <w:rsid w:val="00624CF5"/>
    <w:rsid w:val="0063112E"/>
    <w:rsid w:val="0063651E"/>
    <w:rsid w:val="0064037F"/>
    <w:rsid w:val="00680E9E"/>
    <w:rsid w:val="00681DB9"/>
    <w:rsid w:val="006849F7"/>
    <w:rsid w:val="006B0986"/>
    <w:rsid w:val="006B0FAD"/>
    <w:rsid w:val="006B404E"/>
    <w:rsid w:val="006B6F4A"/>
    <w:rsid w:val="006C1AF7"/>
    <w:rsid w:val="006C4D61"/>
    <w:rsid w:val="006D1B27"/>
    <w:rsid w:val="006D4DF1"/>
    <w:rsid w:val="006D60C3"/>
    <w:rsid w:val="006E2296"/>
    <w:rsid w:val="006E2F90"/>
    <w:rsid w:val="006F1B55"/>
    <w:rsid w:val="006F2A28"/>
    <w:rsid w:val="006F3A88"/>
    <w:rsid w:val="007248E2"/>
    <w:rsid w:val="00735122"/>
    <w:rsid w:val="00737BB7"/>
    <w:rsid w:val="00737D90"/>
    <w:rsid w:val="007543A6"/>
    <w:rsid w:val="0076372A"/>
    <w:rsid w:val="007751BE"/>
    <w:rsid w:val="0078312F"/>
    <w:rsid w:val="00785A14"/>
    <w:rsid w:val="00791266"/>
    <w:rsid w:val="007A01F4"/>
    <w:rsid w:val="007E1DAC"/>
    <w:rsid w:val="007F4F9E"/>
    <w:rsid w:val="00800B7E"/>
    <w:rsid w:val="008030C5"/>
    <w:rsid w:val="008142DA"/>
    <w:rsid w:val="00820780"/>
    <w:rsid w:val="00822C1F"/>
    <w:rsid w:val="00825AA5"/>
    <w:rsid w:val="00831832"/>
    <w:rsid w:val="008327A9"/>
    <w:rsid w:val="0084009D"/>
    <w:rsid w:val="008412AF"/>
    <w:rsid w:val="00841749"/>
    <w:rsid w:val="00861FFB"/>
    <w:rsid w:val="008637C0"/>
    <w:rsid w:val="008753E0"/>
    <w:rsid w:val="00891992"/>
    <w:rsid w:val="0089392E"/>
    <w:rsid w:val="008A15B9"/>
    <w:rsid w:val="008D0CA9"/>
    <w:rsid w:val="008D189C"/>
    <w:rsid w:val="008E52DB"/>
    <w:rsid w:val="008E6043"/>
    <w:rsid w:val="008F1190"/>
    <w:rsid w:val="00900587"/>
    <w:rsid w:val="009226E2"/>
    <w:rsid w:val="00922DF8"/>
    <w:rsid w:val="00945D27"/>
    <w:rsid w:val="00946742"/>
    <w:rsid w:val="00955665"/>
    <w:rsid w:val="00977889"/>
    <w:rsid w:val="009B61A7"/>
    <w:rsid w:val="009C5404"/>
    <w:rsid w:val="009C5B5E"/>
    <w:rsid w:val="009D0E39"/>
    <w:rsid w:val="009D240B"/>
    <w:rsid w:val="009D2FF3"/>
    <w:rsid w:val="009D3C51"/>
    <w:rsid w:val="009E1C35"/>
    <w:rsid w:val="009E4A81"/>
    <w:rsid w:val="009F0915"/>
    <w:rsid w:val="009F5ADF"/>
    <w:rsid w:val="009F6883"/>
    <w:rsid w:val="00A072BF"/>
    <w:rsid w:val="00A15F3D"/>
    <w:rsid w:val="00A219FF"/>
    <w:rsid w:val="00A25422"/>
    <w:rsid w:val="00A27DA7"/>
    <w:rsid w:val="00A34401"/>
    <w:rsid w:val="00A43A7D"/>
    <w:rsid w:val="00A55D33"/>
    <w:rsid w:val="00A71CE9"/>
    <w:rsid w:val="00A774C0"/>
    <w:rsid w:val="00A810B4"/>
    <w:rsid w:val="00A83357"/>
    <w:rsid w:val="00A9677A"/>
    <w:rsid w:val="00AA416E"/>
    <w:rsid w:val="00AB79FE"/>
    <w:rsid w:val="00AF4658"/>
    <w:rsid w:val="00B064F6"/>
    <w:rsid w:val="00B12BAF"/>
    <w:rsid w:val="00B200D0"/>
    <w:rsid w:val="00B21B6E"/>
    <w:rsid w:val="00B268AC"/>
    <w:rsid w:val="00B2783C"/>
    <w:rsid w:val="00B348FD"/>
    <w:rsid w:val="00B52FF8"/>
    <w:rsid w:val="00B56735"/>
    <w:rsid w:val="00B70967"/>
    <w:rsid w:val="00B716EA"/>
    <w:rsid w:val="00B74355"/>
    <w:rsid w:val="00B74685"/>
    <w:rsid w:val="00BA48F5"/>
    <w:rsid w:val="00BA6C4C"/>
    <w:rsid w:val="00BA7C0B"/>
    <w:rsid w:val="00BB29B1"/>
    <w:rsid w:val="00BD1BBD"/>
    <w:rsid w:val="00BD4645"/>
    <w:rsid w:val="00BE2584"/>
    <w:rsid w:val="00BE4667"/>
    <w:rsid w:val="00BE4FDD"/>
    <w:rsid w:val="00BE691D"/>
    <w:rsid w:val="00BF32C5"/>
    <w:rsid w:val="00BF782A"/>
    <w:rsid w:val="00C1485E"/>
    <w:rsid w:val="00C20AA4"/>
    <w:rsid w:val="00C20C39"/>
    <w:rsid w:val="00C271A8"/>
    <w:rsid w:val="00C36191"/>
    <w:rsid w:val="00C45360"/>
    <w:rsid w:val="00C547CA"/>
    <w:rsid w:val="00C54965"/>
    <w:rsid w:val="00C64F2A"/>
    <w:rsid w:val="00C65C71"/>
    <w:rsid w:val="00C66B04"/>
    <w:rsid w:val="00C7003A"/>
    <w:rsid w:val="00C70E54"/>
    <w:rsid w:val="00C8698B"/>
    <w:rsid w:val="00C87E14"/>
    <w:rsid w:val="00CA79AC"/>
    <w:rsid w:val="00CB3624"/>
    <w:rsid w:val="00CC14ED"/>
    <w:rsid w:val="00CC1AB1"/>
    <w:rsid w:val="00CD6424"/>
    <w:rsid w:val="00CE1546"/>
    <w:rsid w:val="00CE29D9"/>
    <w:rsid w:val="00CF7269"/>
    <w:rsid w:val="00D00344"/>
    <w:rsid w:val="00D020CB"/>
    <w:rsid w:val="00D0689C"/>
    <w:rsid w:val="00D10679"/>
    <w:rsid w:val="00D17BEA"/>
    <w:rsid w:val="00D22801"/>
    <w:rsid w:val="00D40251"/>
    <w:rsid w:val="00D4249E"/>
    <w:rsid w:val="00D4309E"/>
    <w:rsid w:val="00D45F76"/>
    <w:rsid w:val="00D4697B"/>
    <w:rsid w:val="00D47306"/>
    <w:rsid w:val="00D47AAE"/>
    <w:rsid w:val="00D55944"/>
    <w:rsid w:val="00D6738F"/>
    <w:rsid w:val="00D7050B"/>
    <w:rsid w:val="00D90961"/>
    <w:rsid w:val="00D91ACE"/>
    <w:rsid w:val="00D96172"/>
    <w:rsid w:val="00D97EB6"/>
    <w:rsid w:val="00DA3C92"/>
    <w:rsid w:val="00DC221F"/>
    <w:rsid w:val="00DD1320"/>
    <w:rsid w:val="00DD23DE"/>
    <w:rsid w:val="00DE08B2"/>
    <w:rsid w:val="00DF03B0"/>
    <w:rsid w:val="00DF227F"/>
    <w:rsid w:val="00DF2477"/>
    <w:rsid w:val="00DF550F"/>
    <w:rsid w:val="00E05076"/>
    <w:rsid w:val="00E30881"/>
    <w:rsid w:val="00E3178B"/>
    <w:rsid w:val="00E3362C"/>
    <w:rsid w:val="00E463DF"/>
    <w:rsid w:val="00E4665D"/>
    <w:rsid w:val="00E46693"/>
    <w:rsid w:val="00E6548D"/>
    <w:rsid w:val="00E83CBD"/>
    <w:rsid w:val="00EA1BC5"/>
    <w:rsid w:val="00EC0A7C"/>
    <w:rsid w:val="00EC4010"/>
    <w:rsid w:val="00ED0CF5"/>
    <w:rsid w:val="00ED1892"/>
    <w:rsid w:val="00ED1B79"/>
    <w:rsid w:val="00EE0E45"/>
    <w:rsid w:val="00EE19AF"/>
    <w:rsid w:val="00EE29CC"/>
    <w:rsid w:val="00EE43A7"/>
    <w:rsid w:val="00EF37B1"/>
    <w:rsid w:val="00F12236"/>
    <w:rsid w:val="00F32F5E"/>
    <w:rsid w:val="00F33589"/>
    <w:rsid w:val="00F416E1"/>
    <w:rsid w:val="00F5298A"/>
    <w:rsid w:val="00F5386E"/>
    <w:rsid w:val="00F5764A"/>
    <w:rsid w:val="00F57C93"/>
    <w:rsid w:val="00F73375"/>
    <w:rsid w:val="00F828D8"/>
    <w:rsid w:val="00F831B4"/>
    <w:rsid w:val="00F86A69"/>
    <w:rsid w:val="00FA5846"/>
    <w:rsid w:val="00FB30D3"/>
    <w:rsid w:val="00FC128E"/>
    <w:rsid w:val="00FD3762"/>
    <w:rsid w:val="00FD41E4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BF8BD"/>
  <w15:docId w15:val="{3C091E78-69A5-4F29-A534-166EAB6A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1E4"/>
    <w:rPr>
      <w:sz w:val="28"/>
      <w:szCs w:val="22"/>
    </w:rPr>
  </w:style>
  <w:style w:type="paragraph" w:styleId="1">
    <w:name w:val="heading 1"/>
    <w:basedOn w:val="a"/>
    <w:next w:val="a"/>
    <w:qFormat/>
    <w:rsid w:val="00D0689C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0689C"/>
    <w:pPr>
      <w:keepNext/>
      <w:jc w:val="both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D0689C"/>
    <w:pPr>
      <w:keepNext/>
      <w:tabs>
        <w:tab w:val="left" w:pos="8329"/>
      </w:tabs>
      <w:jc w:val="center"/>
      <w:outlineLvl w:val="2"/>
    </w:pPr>
    <w:rPr>
      <w:b/>
      <w:bCs/>
      <w:sz w:val="32"/>
      <w:szCs w:val="24"/>
    </w:rPr>
  </w:style>
  <w:style w:type="paragraph" w:styleId="4">
    <w:name w:val="heading 4"/>
    <w:basedOn w:val="a"/>
    <w:next w:val="a"/>
    <w:qFormat/>
    <w:rsid w:val="00D0689C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0689C"/>
    <w:pPr>
      <w:jc w:val="center"/>
    </w:pPr>
    <w:rPr>
      <w:szCs w:val="24"/>
    </w:rPr>
  </w:style>
  <w:style w:type="paragraph" w:styleId="a4">
    <w:name w:val="Subtitle"/>
    <w:basedOn w:val="a"/>
    <w:qFormat/>
    <w:rsid w:val="00D0689C"/>
    <w:pPr>
      <w:jc w:val="center"/>
    </w:pPr>
    <w:rPr>
      <w:b/>
      <w:bCs/>
      <w:sz w:val="24"/>
      <w:szCs w:val="24"/>
    </w:rPr>
  </w:style>
  <w:style w:type="table" w:styleId="a5">
    <w:name w:val="Table Grid"/>
    <w:basedOn w:val="a1"/>
    <w:rsid w:val="00050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3263F0"/>
    <w:pPr>
      <w:spacing w:after="120"/>
      <w:ind w:left="283"/>
    </w:pPr>
    <w:rPr>
      <w:szCs w:val="24"/>
    </w:rPr>
  </w:style>
  <w:style w:type="paragraph" w:styleId="30">
    <w:name w:val="Body Text 3"/>
    <w:basedOn w:val="a"/>
    <w:rsid w:val="003263F0"/>
    <w:pPr>
      <w:jc w:val="both"/>
    </w:pPr>
    <w:rPr>
      <w:sz w:val="24"/>
      <w:szCs w:val="24"/>
    </w:rPr>
  </w:style>
  <w:style w:type="paragraph" w:customStyle="1" w:styleId="ConsNormal">
    <w:name w:val="ConsNormal"/>
    <w:rsid w:val="00326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353E9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3E97"/>
  </w:style>
  <w:style w:type="paragraph" w:styleId="a9">
    <w:name w:val="Balloon Text"/>
    <w:basedOn w:val="a"/>
    <w:semiHidden/>
    <w:rsid w:val="00353E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09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09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6E22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E2296"/>
    <w:rPr>
      <w:sz w:val="28"/>
      <w:szCs w:val="22"/>
    </w:rPr>
  </w:style>
  <w:style w:type="paragraph" w:styleId="ac">
    <w:name w:val="List Paragraph"/>
    <w:basedOn w:val="a"/>
    <w:uiPriority w:val="34"/>
    <w:qFormat/>
    <w:rsid w:val="002E5EB9"/>
    <w:pPr>
      <w:ind w:left="720"/>
      <w:contextualSpacing/>
    </w:pPr>
    <w:rPr>
      <w:sz w:val="24"/>
      <w:szCs w:val="24"/>
    </w:rPr>
  </w:style>
  <w:style w:type="character" w:customStyle="1" w:styleId="ad">
    <w:name w:val="Основной текст_"/>
    <w:basedOn w:val="a0"/>
    <w:link w:val="10"/>
    <w:rsid w:val="002E5EB9"/>
    <w:rPr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d"/>
    <w:rsid w:val="002E5EB9"/>
    <w:pPr>
      <w:widowControl w:val="0"/>
      <w:shd w:val="clear" w:color="auto" w:fill="FFFFFF"/>
      <w:spacing w:before="240" w:after="240" w:line="283" w:lineRule="exact"/>
      <w:jc w:val="both"/>
    </w:pPr>
    <w:rPr>
      <w:b/>
      <w:bCs/>
      <w:spacing w:val="3"/>
      <w:sz w:val="21"/>
      <w:szCs w:val="21"/>
    </w:rPr>
  </w:style>
  <w:style w:type="character" w:customStyle="1" w:styleId="20">
    <w:name w:val="Основной текст (2)_"/>
    <w:basedOn w:val="a0"/>
    <w:link w:val="21"/>
    <w:rsid w:val="002E5EB9"/>
    <w:rPr>
      <w:i/>
      <w:iCs/>
      <w:spacing w:val="-1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E5EB9"/>
    <w:pPr>
      <w:widowControl w:val="0"/>
      <w:shd w:val="clear" w:color="auto" w:fill="FFFFFF"/>
      <w:spacing w:after="240" w:line="298" w:lineRule="exact"/>
      <w:jc w:val="both"/>
    </w:pPr>
    <w:rPr>
      <w:i/>
      <w:iCs/>
      <w:spacing w:val="-1"/>
      <w:sz w:val="21"/>
      <w:szCs w:val="21"/>
    </w:rPr>
  </w:style>
  <w:style w:type="character" w:customStyle="1" w:styleId="apple-converted-space">
    <w:name w:val="apple-converted-space"/>
    <w:basedOn w:val="a0"/>
    <w:rsid w:val="002E5EB9"/>
  </w:style>
  <w:style w:type="character" w:styleId="ae">
    <w:name w:val="Emphasis"/>
    <w:basedOn w:val="a0"/>
    <w:qFormat/>
    <w:rsid w:val="00FD41E4"/>
    <w:rPr>
      <w:i/>
      <w:iCs/>
    </w:rPr>
  </w:style>
  <w:style w:type="paragraph" w:styleId="af">
    <w:name w:val="Normal (Web)"/>
    <w:basedOn w:val="a"/>
    <w:uiPriority w:val="99"/>
    <w:unhideWhenUsed/>
    <w:rsid w:val="004F0A45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note text"/>
    <w:basedOn w:val="a"/>
    <w:link w:val="af1"/>
    <w:rsid w:val="00DD23DE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DD23DE"/>
  </w:style>
  <w:style w:type="character" w:styleId="af2">
    <w:name w:val="footnote reference"/>
    <w:basedOn w:val="a0"/>
    <w:rsid w:val="00DD23DE"/>
    <w:rPr>
      <w:vertAlign w:val="superscript"/>
    </w:rPr>
  </w:style>
  <w:style w:type="character" w:styleId="af3">
    <w:name w:val="Hyperlink"/>
    <w:basedOn w:val="a0"/>
    <w:rsid w:val="008A1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\\\&#1051;&#1077;&#1085;&#1080;&#1075;&#1088;&#1072;&#1076;&#1089;&#1082;&#1086;&#1081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B846222771AA203B0A59F9A746A3A403CD8B67AB33AC07DEB669CCA6qCV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B846222771AA203B0A59F9A746A3A403CD8B67AB33AC07DEB669CCA6qCV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67CBA-0D86-4344-93DD-4D3C93DC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Екатерина Юсубова</cp:lastModifiedBy>
  <cp:revision>5</cp:revision>
  <cp:lastPrinted>2024-11-19T14:16:00Z</cp:lastPrinted>
  <dcterms:created xsi:type="dcterms:W3CDTF">2024-11-19T13:53:00Z</dcterms:created>
  <dcterms:modified xsi:type="dcterms:W3CDTF">2024-11-25T13:18:00Z</dcterms:modified>
</cp:coreProperties>
</file>