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leNormal"/>
        <w:tblpPr w:leftFromText="180" w:rightFromText="180" w:vertAnchor="page" w:horzAnchor="margin" w:tblpY="2804"/>
        <w:tblW w:w="0" w:type="auto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0"/>
        <w:gridCol w:w="5215"/>
        <w:gridCol w:w="4138"/>
      </w:tblGrid>
      <w:tr w:rsidR="00C54266" w:rsidTr="000E1C63">
        <w:trPr>
          <w:trHeight w:val="3173"/>
        </w:trPr>
        <w:tc>
          <w:tcPr>
            <w:tcW w:w="10203" w:type="dxa"/>
            <w:gridSpan w:val="3"/>
            <w:tcBorders>
              <w:bottom w:val="single" w:sz="4" w:space="0" w:color="000000"/>
            </w:tcBorders>
          </w:tcPr>
          <w:p w:rsidR="00C54266" w:rsidRDefault="00BC7281" w:rsidP="000E1C63">
            <w:pPr>
              <w:pStyle w:val="TableParagraph"/>
              <w:spacing w:before="129"/>
              <w:ind w:left="1813" w:right="1802"/>
              <w:rPr>
                <w:b/>
                <w:sz w:val="26"/>
              </w:rPr>
            </w:pPr>
            <w:r>
              <w:rPr>
                <w:b/>
                <w:sz w:val="26"/>
              </w:rPr>
              <w:t>ОПИСАНИЕ</w:t>
            </w:r>
            <w:r>
              <w:rPr>
                <w:b/>
                <w:spacing w:val="38"/>
                <w:sz w:val="26"/>
              </w:rPr>
              <w:t xml:space="preserve"> </w:t>
            </w:r>
            <w:r>
              <w:rPr>
                <w:b/>
                <w:sz w:val="26"/>
              </w:rPr>
              <w:t>ГРАНИЦ</w:t>
            </w:r>
            <w:r>
              <w:rPr>
                <w:b/>
                <w:spacing w:val="38"/>
                <w:sz w:val="26"/>
              </w:rPr>
              <w:t xml:space="preserve"> </w:t>
            </w:r>
            <w:r>
              <w:rPr>
                <w:b/>
                <w:sz w:val="26"/>
              </w:rPr>
              <w:t>ПУБЛИЧНОГО</w:t>
            </w:r>
            <w:r>
              <w:rPr>
                <w:b/>
                <w:spacing w:val="38"/>
                <w:sz w:val="26"/>
              </w:rPr>
              <w:t xml:space="preserve"> </w:t>
            </w:r>
            <w:r>
              <w:rPr>
                <w:b/>
                <w:sz w:val="26"/>
              </w:rPr>
              <w:t>СЕРВИТУТА</w:t>
            </w:r>
          </w:p>
          <w:p w:rsidR="00C54266" w:rsidRDefault="00BC7281" w:rsidP="000E1C63">
            <w:pPr>
              <w:pStyle w:val="TableParagraph"/>
              <w:spacing w:before="216" w:line="247" w:lineRule="auto"/>
              <w:ind w:left="260" w:right="243" w:hanging="2"/>
              <w:rPr>
                <w:b/>
                <w:sz w:val="26"/>
              </w:rPr>
            </w:pPr>
            <w:r>
              <w:rPr>
                <w:b/>
                <w:w w:val="105"/>
                <w:sz w:val="26"/>
              </w:rPr>
              <w:t>Публичный сервитут в отношении земель и земельных участков в целях</w:t>
            </w:r>
            <w:r>
              <w:rPr>
                <w:b/>
                <w:spacing w:val="1"/>
                <w:w w:val="105"/>
                <w:sz w:val="26"/>
              </w:rPr>
              <w:t xml:space="preserve"> </w:t>
            </w:r>
            <w:r>
              <w:rPr>
                <w:b/>
                <w:sz w:val="26"/>
              </w:rPr>
              <w:t>эксплуатации</w:t>
            </w:r>
            <w:r>
              <w:rPr>
                <w:b/>
                <w:spacing w:val="1"/>
                <w:sz w:val="26"/>
              </w:rPr>
              <w:t xml:space="preserve"> </w:t>
            </w:r>
            <w:r>
              <w:rPr>
                <w:b/>
                <w:sz w:val="26"/>
              </w:rPr>
              <w:t>используемого</w:t>
            </w:r>
            <w:r>
              <w:rPr>
                <w:b/>
                <w:spacing w:val="1"/>
                <w:sz w:val="26"/>
              </w:rPr>
              <w:t xml:space="preserve"> </w:t>
            </w:r>
            <w:r>
              <w:rPr>
                <w:b/>
                <w:sz w:val="26"/>
              </w:rPr>
              <w:t>АО</w:t>
            </w:r>
            <w:r>
              <w:rPr>
                <w:b/>
                <w:spacing w:val="1"/>
                <w:sz w:val="26"/>
              </w:rPr>
              <w:t xml:space="preserve"> </w:t>
            </w:r>
            <w:r>
              <w:rPr>
                <w:b/>
                <w:sz w:val="26"/>
              </w:rPr>
              <w:t>«Газпром</w:t>
            </w:r>
            <w:r>
              <w:rPr>
                <w:b/>
                <w:spacing w:val="1"/>
                <w:sz w:val="26"/>
              </w:rPr>
              <w:t xml:space="preserve"> </w:t>
            </w:r>
            <w:r>
              <w:rPr>
                <w:b/>
                <w:sz w:val="26"/>
              </w:rPr>
              <w:t>газораспределение</w:t>
            </w:r>
            <w:r>
              <w:rPr>
                <w:b/>
                <w:spacing w:val="1"/>
                <w:sz w:val="26"/>
              </w:rPr>
              <w:t xml:space="preserve"> </w:t>
            </w:r>
            <w:r>
              <w:rPr>
                <w:b/>
                <w:sz w:val="26"/>
              </w:rPr>
              <w:t>Ленинградская</w:t>
            </w:r>
            <w:r>
              <w:rPr>
                <w:b/>
                <w:spacing w:val="1"/>
                <w:sz w:val="26"/>
              </w:rPr>
              <w:t xml:space="preserve"> </w:t>
            </w:r>
            <w:r>
              <w:rPr>
                <w:b/>
                <w:w w:val="105"/>
                <w:sz w:val="26"/>
              </w:rPr>
              <w:t>область» линейного объекта системы газоснабжения, его неотъемлемых</w:t>
            </w:r>
            <w:r>
              <w:rPr>
                <w:b/>
                <w:spacing w:val="1"/>
                <w:w w:val="105"/>
                <w:sz w:val="26"/>
              </w:rPr>
              <w:t xml:space="preserve"> </w:t>
            </w:r>
            <w:r>
              <w:rPr>
                <w:b/>
                <w:sz w:val="26"/>
              </w:rPr>
              <w:t>технологических</w:t>
            </w:r>
            <w:r>
              <w:rPr>
                <w:b/>
                <w:spacing w:val="21"/>
                <w:sz w:val="26"/>
              </w:rPr>
              <w:t xml:space="preserve"> </w:t>
            </w:r>
            <w:r>
              <w:rPr>
                <w:b/>
                <w:sz w:val="26"/>
              </w:rPr>
              <w:t>частей</w:t>
            </w:r>
            <w:r>
              <w:rPr>
                <w:b/>
                <w:spacing w:val="22"/>
                <w:sz w:val="26"/>
              </w:rPr>
              <w:t xml:space="preserve"> </w:t>
            </w:r>
            <w:r>
              <w:rPr>
                <w:b/>
                <w:sz w:val="26"/>
              </w:rPr>
              <w:t>«Г-д</w:t>
            </w:r>
            <w:r>
              <w:rPr>
                <w:b/>
                <w:spacing w:val="23"/>
                <w:sz w:val="26"/>
              </w:rPr>
              <w:t xml:space="preserve"> </w:t>
            </w:r>
            <w:proofErr w:type="spellStart"/>
            <w:r>
              <w:rPr>
                <w:b/>
                <w:sz w:val="26"/>
              </w:rPr>
              <w:t>г</w:t>
            </w:r>
            <w:proofErr w:type="gramStart"/>
            <w:r>
              <w:rPr>
                <w:b/>
                <w:sz w:val="26"/>
              </w:rPr>
              <w:t>.О</w:t>
            </w:r>
            <w:proofErr w:type="gramEnd"/>
            <w:r>
              <w:rPr>
                <w:b/>
                <w:sz w:val="26"/>
              </w:rPr>
              <w:t>традное</w:t>
            </w:r>
            <w:proofErr w:type="spellEnd"/>
            <w:r>
              <w:rPr>
                <w:b/>
                <w:spacing w:val="21"/>
                <w:sz w:val="26"/>
              </w:rPr>
              <w:t xml:space="preserve"> </w:t>
            </w:r>
            <w:r>
              <w:rPr>
                <w:b/>
                <w:sz w:val="26"/>
              </w:rPr>
              <w:t>ул.</w:t>
            </w:r>
            <w:bookmarkStart w:id="0" w:name="_GoBack"/>
            <w:bookmarkEnd w:id="0"/>
            <w:r>
              <w:rPr>
                <w:b/>
                <w:sz w:val="26"/>
              </w:rPr>
              <w:t>8</w:t>
            </w:r>
            <w:r>
              <w:rPr>
                <w:b/>
                <w:spacing w:val="22"/>
                <w:sz w:val="26"/>
              </w:rPr>
              <w:t xml:space="preserve"> </w:t>
            </w:r>
            <w:r>
              <w:rPr>
                <w:b/>
                <w:sz w:val="26"/>
              </w:rPr>
              <w:t>Линия</w:t>
            </w:r>
            <w:r>
              <w:rPr>
                <w:b/>
                <w:spacing w:val="22"/>
                <w:sz w:val="26"/>
              </w:rPr>
              <w:t xml:space="preserve"> </w:t>
            </w:r>
            <w:r>
              <w:rPr>
                <w:b/>
                <w:sz w:val="26"/>
              </w:rPr>
              <w:t>д.8,10,15,17,21,23</w:t>
            </w:r>
            <w:r>
              <w:rPr>
                <w:b/>
                <w:spacing w:val="22"/>
                <w:sz w:val="26"/>
              </w:rPr>
              <w:t xml:space="preserve"> </w:t>
            </w:r>
            <w:r>
              <w:rPr>
                <w:b/>
                <w:sz w:val="26"/>
              </w:rPr>
              <w:t>(340,1)</w:t>
            </w:r>
            <w:r>
              <w:rPr>
                <w:b/>
                <w:spacing w:val="21"/>
                <w:sz w:val="26"/>
              </w:rPr>
              <w:t xml:space="preserve"> </w:t>
            </w:r>
            <w:r>
              <w:rPr>
                <w:b/>
                <w:sz w:val="26"/>
              </w:rPr>
              <w:t>-</w:t>
            </w:r>
            <w:r>
              <w:rPr>
                <w:b/>
                <w:spacing w:val="1"/>
                <w:sz w:val="26"/>
              </w:rPr>
              <w:t xml:space="preserve"> </w:t>
            </w:r>
            <w:r>
              <w:rPr>
                <w:b/>
                <w:sz w:val="26"/>
              </w:rPr>
              <w:t>участок</w:t>
            </w:r>
            <w:r>
              <w:rPr>
                <w:b/>
                <w:spacing w:val="37"/>
                <w:sz w:val="26"/>
              </w:rPr>
              <w:t xml:space="preserve"> </w:t>
            </w:r>
            <w:r>
              <w:rPr>
                <w:b/>
                <w:sz w:val="26"/>
              </w:rPr>
              <w:t>г.Отрадное</w:t>
            </w:r>
            <w:r>
              <w:rPr>
                <w:b/>
                <w:spacing w:val="37"/>
                <w:sz w:val="26"/>
              </w:rPr>
              <w:t xml:space="preserve"> </w:t>
            </w:r>
            <w:r>
              <w:rPr>
                <w:b/>
                <w:sz w:val="26"/>
              </w:rPr>
              <w:t>15</w:t>
            </w:r>
            <w:r>
              <w:rPr>
                <w:b/>
                <w:spacing w:val="38"/>
                <w:sz w:val="26"/>
              </w:rPr>
              <w:t xml:space="preserve"> </w:t>
            </w:r>
            <w:r>
              <w:rPr>
                <w:b/>
                <w:sz w:val="26"/>
              </w:rPr>
              <w:t>линия</w:t>
            </w:r>
            <w:r>
              <w:rPr>
                <w:b/>
                <w:spacing w:val="36"/>
                <w:sz w:val="26"/>
              </w:rPr>
              <w:t xml:space="preserve"> </w:t>
            </w:r>
            <w:r>
              <w:rPr>
                <w:b/>
                <w:sz w:val="26"/>
              </w:rPr>
              <w:t>59,65а,57,55,58,67,71,80,88/8»,</w:t>
            </w:r>
            <w:r>
              <w:rPr>
                <w:b/>
                <w:spacing w:val="38"/>
                <w:sz w:val="26"/>
              </w:rPr>
              <w:t xml:space="preserve"> </w:t>
            </w:r>
            <w:r>
              <w:rPr>
                <w:b/>
                <w:sz w:val="26"/>
              </w:rPr>
              <w:t>на</w:t>
            </w:r>
            <w:r>
              <w:rPr>
                <w:b/>
                <w:spacing w:val="36"/>
                <w:sz w:val="26"/>
              </w:rPr>
              <w:t xml:space="preserve"> </w:t>
            </w:r>
            <w:r>
              <w:rPr>
                <w:b/>
                <w:sz w:val="26"/>
              </w:rPr>
              <w:t>основании</w:t>
            </w:r>
            <w:r>
              <w:rPr>
                <w:b/>
                <w:spacing w:val="38"/>
                <w:sz w:val="26"/>
              </w:rPr>
              <w:t xml:space="preserve"> </w:t>
            </w:r>
            <w:r>
              <w:rPr>
                <w:b/>
                <w:sz w:val="26"/>
              </w:rPr>
              <w:t>статьи</w:t>
            </w:r>
          </w:p>
          <w:p w:rsidR="00C54266" w:rsidRDefault="00BC7281" w:rsidP="000E1C63">
            <w:pPr>
              <w:pStyle w:val="TableParagraph"/>
              <w:spacing w:before="0" w:line="247" w:lineRule="auto"/>
              <w:ind w:left="1101" w:hanging="965"/>
              <w:jc w:val="left"/>
              <w:rPr>
                <w:b/>
                <w:sz w:val="26"/>
              </w:rPr>
            </w:pPr>
            <w:r>
              <w:rPr>
                <w:b/>
                <w:sz w:val="26"/>
              </w:rPr>
              <w:t>3.9</w:t>
            </w:r>
            <w:r>
              <w:rPr>
                <w:b/>
                <w:spacing w:val="27"/>
                <w:sz w:val="26"/>
              </w:rPr>
              <w:t xml:space="preserve"> </w:t>
            </w:r>
            <w:r>
              <w:rPr>
                <w:b/>
                <w:sz w:val="26"/>
              </w:rPr>
              <w:t>Федерального</w:t>
            </w:r>
            <w:r>
              <w:rPr>
                <w:b/>
                <w:spacing w:val="27"/>
                <w:sz w:val="26"/>
              </w:rPr>
              <w:t xml:space="preserve"> </w:t>
            </w:r>
            <w:r>
              <w:rPr>
                <w:b/>
                <w:sz w:val="26"/>
              </w:rPr>
              <w:t>закона</w:t>
            </w:r>
            <w:r>
              <w:rPr>
                <w:b/>
                <w:spacing w:val="27"/>
                <w:sz w:val="26"/>
              </w:rPr>
              <w:t xml:space="preserve"> </w:t>
            </w:r>
            <w:r>
              <w:rPr>
                <w:b/>
                <w:sz w:val="26"/>
              </w:rPr>
              <w:t>№</w:t>
            </w:r>
            <w:r>
              <w:rPr>
                <w:b/>
                <w:spacing w:val="26"/>
                <w:sz w:val="26"/>
              </w:rPr>
              <w:t xml:space="preserve"> </w:t>
            </w:r>
            <w:r>
              <w:rPr>
                <w:b/>
                <w:sz w:val="26"/>
              </w:rPr>
              <w:t>137-ФЗ,</w:t>
            </w:r>
            <w:r>
              <w:rPr>
                <w:b/>
                <w:spacing w:val="27"/>
                <w:sz w:val="26"/>
              </w:rPr>
              <w:t xml:space="preserve"> </w:t>
            </w:r>
            <w:r>
              <w:rPr>
                <w:b/>
                <w:sz w:val="26"/>
              </w:rPr>
              <w:t>подпункта</w:t>
            </w:r>
            <w:r>
              <w:rPr>
                <w:b/>
                <w:spacing w:val="26"/>
                <w:sz w:val="26"/>
              </w:rPr>
              <w:t xml:space="preserve"> </w:t>
            </w:r>
            <w:r>
              <w:rPr>
                <w:b/>
                <w:sz w:val="26"/>
              </w:rPr>
              <w:t>1</w:t>
            </w:r>
            <w:r>
              <w:rPr>
                <w:b/>
                <w:spacing w:val="28"/>
                <w:sz w:val="26"/>
              </w:rPr>
              <w:t xml:space="preserve"> </w:t>
            </w:r>
            <w:r>
              <w:rPr>
                <w:b/>
                <w:sz w:val="26"/>
              </w:rPr>
              <w:t>статьи</w:t>
            </w:r>
            <w:r>
              <w:rPr>
                <w:b/>
                <w:spacing w:val="27"/>
                <w:sz w:val="26"/>
              </w:rPr>
              <w:t xml:space="preserve"> </w:t>
            </w:r>
            <w:r>
              <w:rPr>
                <w:b/>
                <w:sz w:val="26"/>
              </w:rPr>
              <w:t>39.37</w:t>
            </w:r>
            <w:r>
              <w:rPr>
                <w:b/>
                <w:spacing w:val="27"/>
                <w:sz w:val="26"/>
              </w:rPr>
              <w:t xml:space="preserve"> </w:t>
            </w:r>
            <w:r>
              <w:rPr>
                <w:b/>
                <w:sz w:val="26"/>
              </w:rPr>
              <w:t>Земельного</w:t>
            </w:r>
            <w:r>
              <w:rPr>
                <w:b/>
                <w:spacing w:val="27"/>
                <w:sz w:val="26"/>
              </w:rPr>
              <w:t xml:space="preserve"> </w:t>
            </w:r>
            <w:r>
              <w:rPr>
                <w:b/>
                <w:sz w:val="26"/>
              </w:rPr>
              <w:t>кодекса</w:t>
            </w:r>
            <w:r>
              <w:rPr>
                <w:b/>
                <w:spacing w:val="-62"/>
                <w:sz w:val="26"/>
              </w:rPr>
              <w:t xml:space="preserve"> </w:t>
            </w:r>
            <w:r>
              <w:rPr>
                <w:b/>
                <w:w w:val="105"/>
                <w:sz w:val="26"/>
              </w:rPr>
              <w:t>Российской</w:t>
            </w:r>
            <w:r>
              <w:rPr>
                <w:b/>
                <w:spacing w:val="-9"/>
                <w:w w:val="105"/>
                <w:sz w:val="26"/>
              </w:rPr>
              <w:t xml:space="preserve"> </w:t>
            </w:r>
            <w:r>
              <w:rPr>
                <w:b/>
                <w:w w:val="105"/>
                <w:sz w:val="26"/>
              </w:rPr>
              <w:t>Федерации,</w:t>
            </w:r>
            <w:r>
              <w:rPr>
                <w:b/>
                <w:spacing w:val="-8"/>
                <w:w w:val="105"/>
                <w:sz w:val="26"/>
              </w:rPr>
              <w:t xml:space="preserve"> </w:t>
            </w:r>
            <w:r>
              <w:rPr>
                <w:b/>
                <w:w w:val="105"/>
                <w:sz w:val="26"/>
              </w:rPr>
              <w:t>который</w:t>
            </w:r>
            <w:r>
              <w:rPr>
                <w:b/>
                <w:spacing w:val="-9"/>
                <w:w w:val="105"/>
                <w:sz w:val="26"/>
              </w:rPr>
              <w:t xml:space="preserve"> </w:t>
            </w:r>
            <w:r>
              <w:rPr>
                <w:b/>
                <w:w w:val="105"/>
                <w:sz w:val="26"/>
              </w:rPr>
              <w:t>создан</w:t>
            </w:r>
            <w:r>
              <w:rPr>
                <w:b/>
                <w:spacing w:val="-8"/>
                <w:w w:val="105"/>
                <w:sz w:val="26"/>
              </w:rPr>
              <w:t xml:space="preserve"> </w:t>
            </w:r>
            <w:r>
              <w:rPr>
                <w:b/>
                <w:w w:val="105"/>
                <w:sz w:val="26"/>
              </w:rPr>
              <w:t>до</w:t>
            </w:r>
            <w:r>
              <w:rPr>
                <w:b/>
                <w:spacing w:val="-8"/>
                <w:w w:val="105"/>
                <w:sz w:val="26"/>
              </w:rPr>
              <w:t xml:space="preserve"> </w:t>
            </w:r>
            <w:r>
              <w:rPr>
                <w:b/>
                <w:w w:val="105"/>
                <w:sz w:val="26"/>
              </w:rPr>
              <w:t>30</w:t>
            </w:r>
            <w:r>
              <w:rPr>
                <w:b/>
                <w:spacing w:val="-8"/>
                <w:w w:val="105"/>
                <w:sz w:val="26"/>
              </w:rPr>
              <w:t xml:space="preserve"> </w:t>
            </w:r>
            <w:r>
              <w:rPr>
                <w:b/>
                <w:w w:val="105"/>
                <w:sz w:val="26"/>
              </w:rPr>
              <w:t>декабря</w:t>
            </w:r>
            <w:r>
              <w:rPr>
                <w:b/>
                <w:spacing w:val="-7"/>
                <w:w w:val="105"/>
                <w:sz w:val="26"/>
              </w:rPr>
              <w:t xml:space="preserve"> </w:t>
            </w:r>
            <w:r>
              <w:rPr>
                <w:b/>
                <w:w w:val="105"/>
                <w:sz w:val="26"/>
              </w:rPr>
              <w:t>2004</w:t>
            </w:r>
            <w:r>
              <w:rPr>
                <w:b/>
                <w:spacing w:val="-8"/>
                <w:w w:val="105"/>
                <w:sz w:val="26"/>
              </w:rPr>
              <w:t xml:space="preserve"> </w:t>
            </w:r>
            <w:r>
              <w:rPr>
                <w:b/>
                <w:w w:val="105"/>
                <w:sz w:val="26"/>
              </w:rPr>
              <w:t>года</w:t>
            </w:r>
            <w:r>
              <w:rPr>
                <w:b/>
                <w:spacing w:val="-9"/>
                <w:w w:val="105"/>
                <w:sz w:val="26"/>
              </w:rPr>
              <w:t xml:space="preserve"> </w:t>
            </w:r>
            <w:r>
              <w:rPr>
                <w:b/>
                <w:w w:val="105"/>
                <w:sz w:val="26"/>
              </w:rPr>
              <w:t>и</w:t>
            </w:r>
          </w:p>
          <w:p w:rsidR="00C54266" w:rsidRDefault="00BC7281" w:rsidP="000E1C63">
            <w:pPr>
              <w:pStyle w:val="TableParagraph"/>
              <w:spacing w:before="0" w:line="299" w:lineRule="exact"/>
              <w:ind w:left="1426"/>
              <w:jc w:val="left"/>
              <w:rPr>
                <w:b/>
                <w:sz w:val="26"/>
              </w:rPr>
            </w:pPr>
            <w:r>
              <w:rPr>
                <w:b/>
                <w:sz w:val="26"/>
              </w:rPr>
              <w:t>эксплуатируется</w:t>
            </w:r>
            <w:r>
              <w:rPr>
                <w:b/>
                <w:spacing w:val="33"/>
                <w:sz w:val="26"/>
              </w:rPr>
              <w:t xml:space="preserve"> </w:t>
            </w:r>
            <w:r>
              <w:rPr>
                <w:b/>
                <w:sz w:val="26"/>
              </w:rPr>
              <w:t>для</w:t>
            </w:r>
            <w:r>
              <w:rPr>
                <w:b/>
                <w:spacing w:val="36"/>
                <w:sz w:val="26"/>
              </w:rPr>
              <w:t xml:space="preserve"> </w:t>
            </w:r>
            <w:r>
              <w:rPr>
                <w:b/>
                <w:sz w:val="26"/>
              </w:rPr>
              <w:t>организации</w:t>
            </w:r>
            <w:r>
              <w:rPr>
                <w:b/>
                <w:spacing w:val="35"/>
                <w:sz w:val="26"/>
              </w:rPr>
              <w:t xml:space="preserve"> </w:t>
            </w:r>
            <w:r>
              <w:rPr>
                <w:b/>
                <w:sz w:val="26"/>
              </w:rPr>
              <w:t>газоснабжения</w:t>
            </w:r>
            <w:r>
              <w:rPr>
                <w:b/>
                <w:spacing w:val="34"/>
                <w:sz w:val="26"/>
              </w:rPr>
              <w:t xml:space="preserve"> </w:t>
            </w:r>
            <w:r>
              <w:rPr>
                <w:b/>
                <w:sz w:val="26"/>
              </w:rPr>
              <w:t>населения</w:t>
            </w:r>
          </w:p>
        </w:tc>
      </w:tr>
      <w:tr w:rsidR="00C54266" w:rsidTr="000E1C63">
        <w:trPr>
          <w:trHeight w:val="327"/>
        </w:trPr>
        <w:tc>
          <w:tcPr>
            <w:tcW w:w="10203" w:type="dxa"/>
            <w:gridSpan w:val="3"/>
            <w:tcBorders>
              <w:top w:val="single" w:sz="4" w:space="0" w:color="000000"/>
            </w:tcBorders>
          </w:tcPr>
          <w:p w:rsidR="00C54266" w:rsidRDefault="00BC7281" w:rsidP="000E1C63">
            <w:pPr>
              <w:pStyle w:val="TableParagraph"/>
              <w:spacing w:before="0" w:line="169" w:lineRule="exact"/>
              <w:ind w:left="1813" w:right="1801"/>
              <w:rPr>
                <w:sz w:val="15"/>
              </w:rPr>
            </w:pPr>
            <w:r>
              <w:rPr>
                <w:sz w:val="15"/>
              </w:rPr>
              <w:t>(наименование</w:t>
            </w:r>
            <w:r>
              <w:rPr>
                <w:spacing w:val="9"/>
                <w:sz w:val="15"/>
              </w:rPr>
              <w:t xml:space="preserve"> </w:t>
            </w:r>
            <w:r>
              <w:rPr>
                <w:sz w:val="15"/>
              </w:rPr>
              <w:t>объекта,</w:t>
            </w:r>
            <w:r>
              <w:rPr>
                <w:spacing w:val="9"/>
                <w:sz w:val="15"/>
              </w:rPr>
              <w:t xml:space="preserve"> </w:t>
            </w:r>
            <w:r>
              <w:rPr>
                <w:sz w:val="15"/>
              </w:rPr>
              <w:t>местоположение</w:t>
            </w:r>
            <w:r>
              <w:rPr>
                <w:spacing w:val="10"/>
                <w:sz w:val="15"/>
              </w:rPr>
              <w:t xml:space="preserve"> </w:t>
            </w:r>
            <w:r>
              <w:rPr>
                <w:sz w:val="15"/>
              </w:rPr>
              <w:t>границ</w:t>
            </w:r>
            <w:r>
              <w:rPr>
                <w:spacing w:val="9"/>
                <w:sz w:val="15"/>
              </w:rPr>
              <w:t xml:space="preserve"> </w:t>
            </w:r>
            <w:r>
              <w:rPr>
                <w:sz w:val="15"/>
              </w:rPr>
              <w:t>которого</w:t>
            </w:r>
            <w:r>
              <w:rPr>
                <w:spacing w:val="10"/>
                <w:sz w:val="15"/>
              </w:rPr>
              <w:t xml:space="preserve"> </w:t>
            </w:r>
            <w:r>
              <w:rPr>
                <w:sz w:val="15"/>
              </w:rPr>
              <w:t>описано</w:t>
            </w:r>
            <w:r>
              <w:rPr>
                <w:spacing w:val="9"/>
                <w:sz w:val="15"/>
              </w:rPr>
              <w:t xml:space="preserve"> </w:t>
            </w:r>
            <w:r>
              <w:rPr>
                <w:sz w:val="15"/>
              </w:rPr>
              <w:t>(далее</w:t>
            </w:r>
            <w:r>
              <w:rPr>
                <w:spacing w:val="9"/>
                <w:sz w:val="15"/>
              </w:rPr>
              <w:t xml:space="preserve"> </w:t>
            </w:r>
            <w:r>
              <w:rPr>
                <w:sz w:val="15"/>
              </w:rPr>
              <w:t>-</w:t>
            </w:r>
            <w:r>
              <w:rPr>
                <w:spacing w:val="10"/>
                <w:sz w:val="15"/>
              </w:rPr>
              <w:t xml:space="preserve"> </w:t>
            </w:r>
            <w:r>
              <w:rPr>
                <w:sz w:val="15"/>
              </w:rPr>
              <w:t>объект))</w:t>
            </w:r>
          </w:p>
        </w:tc>
      </w:tr>
      <w:tr w:rsidR="00C54266" w:rsidTr="000E1C63">
        <w:trPr>
          <w:trHeight w:val="438"/>
        </w:trPr>
        <w:tc>
          <w:tcPr>
            <w:tcW w:w="10203" w:type="dxa"/>
            <w:gridSpan w:val="3"/>
          </w:tcPr>
          <w:p w:rsidR="00C54266" w:rsidRDefault="00BC7281" w:rsidP="000E1C63">
            <w:pPr>
              <w:pStyle w:val="TableParagraph"/>
              <w:spacing w:before="72"/>
              <w:ind w:left="1813" w:right="1800"/>
              <w:rPr>
                <w:b/>
                <w:sz w:val="26"/>
              </w:rPr>
            </w:pPr>
            <w:r>
              <w:rPr>
                <w:b/>
                <w:w w:val="105"/>
                <w:sz w:val="26"/>
              </w:rPr>
              <w:t>Раздел</w:t>
            </w:r>
            <w:r>
              <w:rPr>
                <w:b/>
                <w:spacing w:val="-13"/>
                <w:w w:val="105"/>
                <w:sz w:val="26"/>
              </w:rPr>
              <w:t xml:space="preserve"> </w:t>
            </w:r>
            <w:r>
              <w:rPr>
                <w:b/>
                <w:w w:val="105"/>
                <w:sz w:val="26"/>
              </w:rPr>
              <w:t>1</w:t>
            </w:r>
          </w:p>
        </w:tc>
      </w:tr>
      <w:tr w:rsidR="00C54266" w:rsidTr="000E1C63">
        <w:trPr>
          <w:trHeight w:val="438"/>
        </w:trPr>
        <w:tc>
          <w:tcPr>
            <w:tcW w:w="10203" w:type="dxa"/>
            <w:gridSpan w:val="3"/>
          </w:tcPr>
          <w:p w:rsidR="00C54266" w:rsidRDefault="00BC7281" w:rsidP="000E1C63">
            <w:pPr>
              <w:pStyle w:val="TableParagraph"/>
              <w:spacing w:before="72"/>
              <w:ind w:left="1813" w:right="1798"/>
              <w:rPr>
                <w:b/>
                <w:sz w:val="26"/>
              </w:rPr>
            </w:pPr>
            <w:r>
              <w:rPr>
                <w:b/>
                <w:spacing w:val="-1"/>
                <w:w w:val="105"/>
                <w:sz w:val="26"/>
              </w:rPr>
              <w:t>Сведения</w:t>
            </w:r>
            <w:r>
              <w:rPr>
                <w:b/>
                <w:spacing w:val="-16"/>
                <w:w w:val="105"/>
                <w:sz w:val="26"/>
              </w:rPr>
              <w:t xml:space="preserve"> </w:t>
            </w:r>
            <w:r>
              <w:rPr>
                <w:b/>
                <w:w w:val="105"/>
                <w:sz w:val="26"/>
              </w:rPr>
              <w:t>об</w:t>
            </w:r>
            <w:r>
              <w:rPr>
                <w:b/>
                <w:spacing w:val="-14"/>
                <w:w w:val="105"/>
                <w:sz w:val="26"/>
              </w:rPr>
              <w:t xml:space="preserve"> </w:t>
            </w:r>
            <w:r>
              <w:rPr>
                <w:b/>
                <w:w w:val="105"/>
                <w:sz w:val="26"/>
              </w:rPr>
              <w:t>объекте</w:t>
            </w:r>
          </w:p>
        </w:tc>
      </w:tr>
      <w:tr w:rsidR="00C54266" w:rsidTr="000E1C63">
        <w:trPr>
          <w:trHeight w:val="438"/>
        </w:trPr>
        <w:tc>
          <w:tcPr>
            <w:tcW w:w="850" w:type="dxa"/>
          </w:tcPr>
          <w:p w:rsidR="00C54266" w:rsidRDefault="00BC7281" w:rsidP="000E1C63">
            <w:pPr>
              <w:pStyle w:val="TableParagraph"/>
              <w:spacing w:before="98"/>
              <w:ind w:left="123" w:right="109"/>
              <w:rPr>
                <w:b/>
                <w:sz w:val="21"/>
              </w:rPr>
            </w:pPr>
            <w:r>
              <w:rPr>
                <w:b/>
                <w:sz w:val="21"/>
              </w:rPr>
              <w:t>№</w:t>
            </w:r>
            <w:r>
              <w:rPr>
                <w:b/>
                <w:spacing w:val="-2"/>
                <w:sz w:val="21"/>
              </w:rPr>
              <w:t xml:space="preserve"> </w:t>
            </w:r>
            <w:proofErr w:type="gramStart"/>
            <w:r>
              <w:rPr>
                <w:b/>
                <w:sz w:val="21"/>
              </w:rPr>
              <w:t>п</w:t>
            </w:r>
            <w:proofErr w:type="gramEnd"/>
            <w:r>
              <w:rPr>
                <w:b/>
                <w:sz w:val="21"/>
              </w:rPr>
              <w:t>/п</w:t>
            </w:r>
          </w:p>
        </w:tc>
        <w:tc>
          <w:tcPr>
            <w:tcW w:w="5215" w:type="dxa"/>
          </w:tcPr>
          <w:p w:rsidR="00C54266" w:rsidRDefault="00BC7281" w:rsidP="000E1C63">
            <w:pPr>
              <w:pStyle w:val="TableParagraph"/>
              <w:spacing w:before="98"/>
              <w:ind w:left="1404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Характеристики</w:t>
            </w:r>
            <w:r>
              <w:rPr>
                <w:b/>
                <w:spacing w:val="-3"/>
                <w:sz w:val="21"/>
              </w:rPr>
              <w:t xml:space="preserve"> </w:t>
            </w:r>
            <w:r>
              <w:rPr>
                <w:b/>
                <w:sz w:val="21"/>
              </w:rPr>
              <w:t>объекта</w:t>
            </w:r>
          </w:p>
        </w:tc>
        <w:tc>
          <w:tcPr>
            <w:tcW w:w="4138" w:type="dxa"/>
          </w:tcPr>
          <w:p w:rsidR="00C54266" w:rsidRDefault="00BC7281" w:rsidP="000E1C63">
            <w:pPr>
              <w:pStyle w:val="TableParagraph"/>
              <w:spacing w:before="98"/>
              <w:ind w:left="858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Описание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характеристик</w:t>
            </w:r>
          </w:p>
        </w:tc>
      </w:tr>
      <w:tr w:rsidR="00C54266" w:rsidTr="000E1C63">
        <w:trPr>
          <w:trHeight w:val="325"/>
        </w:trPr>
        <w:tc>
          <w:tcPr>
            <w:tcW w:w="850" w:type="dxa"/>
          </w:tcPr>
          <w:p w:rsidR="00C54266" w:rsidRDefault="00BC7281" w:rsidP="000E1C63">
            <w:pPr>
              <w:pStyle w:val="TableParagraph"/>
              <w:spacing w:before="42"/>
              <w:ind w:left="14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5215" w:type="dxa"/>
          </w:tcPr>
          <w:p w:rsidR="00C54266" w:rsidRDefault="00BC7281" w:rsidP="000E1C63">
            <w:pPr>
              <w:pStyle w:val="TableParagraph"/>
              <w:spacing w:before="42"/>
              <w:ind w:left="15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4138" w:type="dxa"/>
          </w:tcPr>
          <w:p w:rsidR="00C54266" w:rsidRDefault="00BC7281" w:rsidP="000E1C63">
            <w:pPr>
              <w:pStyle w:val="TableParagraph"/>
              <w:spacing w:before="42"/>
              <w:ind w:left="16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</w:tr>
      <w:tr w:rsidR="00C54266" w:rsidTr="000E1C63">
        <w:trPr>
          <w:trHeight w:val="631"/>
        </w:trPr>
        <w:tc>
          <w:tcPr>
            <w:tcW w:w="850" w:type="dxa"/>
          </w:tcPr>
          <w:p w:rsidR="00C54266" w:rsidRDefault="00BC7281" w:rsidP="000E1C63">
            <w:pPr>
              <w:pStyle w:val="TableParagraph"/>
              <w:spacing w:before="195"/>
              <w:ind w:left="116" w:right="109"/>
              <w:rPr>
                <w:sz w:val="21"/>
              </w:rPr>
            </w:pPr>
            <w:r>
              <w:rPr>
                <w:sz w:val="21"/>
              </w:rPr>
              <w:t>1.</w:t>
            </w:r>
          </w:p>
        </w:tc>
        <w:tc>
          <w:tcPr>
            <w:tcW w:w="5215" w:type="dxa"/>
          </w:tcPr>
          <w:p w:rsidR="00C54266" w:rsidRDefault="00BC7281" w:rsidP="000E1C63">
            <w:pPr>
              <w:pStyle w:val="TableParagraph"/>
              <w:spacing w:before="195"/>
              <w:ind w:left="79"/>
              <w:jc w:val="left"/>
              <w:rPr>
                <w:sz w:val="21"/>
              </w:rPr>
            </w:pPr>
            <w:r>
              <w:rPr>
                <w:sz w:val="21"/>
              </w:rPr>
              <w:t>Местоположение</w:t>
            </w:r>
            <w:r>
              <w:rPr>
                <w:spacing w:val="-4"/>
                <w:sz w:val="21"/>
              </w:rPr>
              <w:t xml:space="preserve"> </w:t>
            </w:r>
            <w:r>
              <w:rPr>
                <w:sz w:val="21"/>
              </w:rPr>
              <w:t>объекта</w:t>
            </w:r>
          </w:p>
        </w:tc>
        <w:tc>
          <w:tcPr>
            <w:tcW w:w="4138" w:type="dxa"/>
          </w:tcPr>
          <w:p w:rsidR="00C54266" w:rsidRDefault="00BC7281" w:rsidP="000E1C63">
            <w:pPr>
              <w:pStyle w:val="TableParagraph"/>
              <w:spacing w:before="74"/>
              <w:ind w:left="79" w:right="160" w:firstLine="52"/>
              <w:jc w:val="left"/>
              <w:rPr>
                <w:sz w:val="21"/>
              </w:rPr>
            </w:pPr>
            <w:r>
              <w:rPr>
                <w:sz w:val="21"/>
              </w:rPr>
              <w:t>Ленинградская область, район Кировский,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город</w:t>
            </w:r>
            <w:r>
              <w:rPr>
                <w:spacing w:val="-1"/>
                <w:sz w:val="21"/>
              </w:rPr>
              <w:t xml:space="preserve"> </w:t>
            </w:r>
            <w:proofErr w:type="gramStart"/>
            <w:r>
              <w:rPr>
                <w:sz w:val="21"/>
              </w:rPr>
              <w:t>Отрадное</w:t>
            </w:r>
            <w:proofErr w:type="gramEnd"/>
          </w:p>
        </w:tc>
      </w:tr>
      <w:tr w:rsidR="00C54266" w:rsidTr="000E1C63">
        <w:trPr>
          <w:trHeight w:val="665"/>
        </w:trPr>
        <w:tc>
          <w:tcPr>
            <w:tcW w:w="850" w:type="dxa"/>
          </w:tcPr>
          <w:p w:rsidR="00C54266" w:rsidRDefault="00C54266" w:rsidP="000E1C63">
            <w:pPr>
              <w:pStyle w:val="TableParagraph"/>
              <w:spacing w:before="5"/>
              <w:ind w:left="0"/>
              <w:jc w:val="left"/>
              <w:rPr>
                <w:sz w:val="18"/>
              </w:rPr>
            </w:pPr>
          </w:p>
          <w:p w:rsidR="00C54266" w:rsidRDefault="00BC7281" w:rsidP="000E1C63">
            <w:pPr>
              <w:pStyle w:val="TableParagraph"/>
              <w:spacing w:before="0"/>
              <w:ind w:left="116" w:right="109"/>
              <w:rPr>
                <w:sz w:val="21"/>
              </w:rPr>
            </w:pPr>
            <w:r>
              <w:rPr>
                <w:sz w:val="21"/>
              </w:rPr>
              <w:t>2.</w:t>
            </w:r>
          </w:p>
        </w:tc>
        <w:tc>
          <w:tcPr>
            <w:tcW w:w="5215" w:type="dxa"/>
          </w:tcPr>
          <w:p w:rsidR="00C54266" w:rsidRDefault="00BC7281" w:rsidP="000E1C63">
            <w:pPr>
              <w:pStyle w:val="TableParagraph"/>
              <w:spacing w:before="91"/>
              <w:ind w:left="79"/>
              <w:jc w:val="left"/>
              <w:rPr>
                <w:sz w:val="21"/>
              </w:rPr>
            </w:pPr>
            <w:r>
              <w:rPr>
                <w:sz w:val="21"/>
              </w:rPr>
              <w:t>Площадь</w:t>
            </w:r>
            <w:r>
              <w:rPr>
                <w:spacing w:val="-2"/>
                <w:sz w:val="21"/>
              </w:rPr>
              <w:t xml:space="preserve"> </w:t>
            </w:r>
            <w:r>
              <w:rPr>
                <w:sz w:val="21"/>
              </w:rPr>
              <w:t>объекта</w:t>
            </w:r>
            <w:r>
              <w:rPr>
                <w:spacing w:val="-2"/>
                <w:sz w:val="21"/>
              </w:rPr>
              <w:t xml:space="preserve"> </w:t>
            </w:r>
            <w:r>
              <w:rPr>
                <w:sz w:val="21"/>
              </w:rPr>
              <w:t>+/-</w:t>
            </w:r>
            <w:r>
              <w:rPr>
                <w:spacing w:val="-2"/>
                <w:sz w:val="21"/>
              </w:rPr>
              <w:t xml:space="preserve"> </w:t>
            </w:r>
            <w:r>
              <w:rPr>
                <w:sz w:val="21"/>
              </w:rPr>
              <w:t>величина</w:t>
            </w:r>
          </w:p>
          <w:p w:rsidR="00C54266" w:rsidRDefault="00BC7281" w:rsidP="000E1C63">
            <w:pPr>
              <w:pStyle w:val="TableParagraph"/>
              <w:spacing w:before="0"/>
              <w:ind w:left="79"/>
              <w:jc w:val="left"/>
              <w:rPr>
                <w:sz w:val="21"/>
              </w:rPr>
            </w:pPr>
            <w:r>
              <w:rPr>
                <w:sz w:val="21"/>
              </w:rPr>
              <w:t>погрешности</w:t>
            </w:r>
            <w:r>
              <w:rPr>
                <w:spacing w:val="-2"/>
                <w:sz w:val="21"/>
              </w:rPr>
              <w:t xml:space="preserve"> </w:t>
            </w:r>
            <w:r>
              <w:rPr>
                <w:sz w:val="21"/>
              </w:rPr>
              <w:t>определения</w:t>
            </w:r>
            <w:r>
              <w:rPr>
                <w:spacing w:val="-2"/>
                <w:sz w:val="21"/>
              </w:rPr>
              <w:t xml:space="preserve"> </w:t>
            </w:r>
            <w:r>
              <w:rPr>
                <w:sz w:val="21"/>
              </w:rPr>
              <w:t>площади</w:t>
            </w:r>
            <w:r>
              <w:rPr>
                <w:spacing w:val="-1"/>
                <w:sz w:val="21"/>
              </w:rPr>
              <w:t xml:space="preserve"> </w:t>
            </w:r>
            <w:r>
              <w:rPr>
                <w:sz w:val="21"/>
              </w:rPr>
              <w:t>(</w:t>
            </w:r>
            <w:proofErr w:type="gramStart"/>
            <w:r>
              <w:rPr>
                <w:sz w:val="21"/>
              </w:rPr>
              <w:t>Р</w:t>
            </w:r>
            <w:proofErr w:type="gramEnd"/>
            <w:r>
              <w:rPr>
                <w:spacing w:val="-2"/>
                <w:sz w:val="21"/>
              </w:rPr>
              <w:t xml:space="preserve"> </w:t>
            </w:r>
            <w:r>
              <w:rPr>
                <w:sz w:val="21"/>
              </w:rPr>
              <w:t>+/-</w:t>
            </w:r>
            <w:r>
              <w:rPr>
                <w:spacing w:val="-2"/>
                <w:sz w:val="21"/>
              </w:rPr>
              <w:t xml:space="preserve"> </w:t>
            </w:r>
            <w:r>
              <w:rPr>
                <w:sz w:val="21"/>
              </w:rPr>
              <w:t>Дельта</w:t>
            </w:r>
            <w:r>
              <w:rPr>
                <w:spacing w:val="-1"/>
                <w:sz w:val="21"/>
              </w:rPr>
              <w:t xml:space="preserve"> </w:t>
            </w:r>
            <w:r>
              <w:rPr>
                <w:sz w:val="21"/>
              </w:rPr>
              <w:t>Р)</w:t>
            </w:r>
          </w:p>
        </w:tc>
        <w:tc>
          <w:tcPr>
            <w:tcW w:w="4138" w:type="dxa"/>
          </w:tcPr>
          <w:p w:rsidR="00C54266" w:rsidRDefault="00C54266" w:rsidP="000E1C63">
            <w:pPr>
              <w:pStyle w:val="TableParagraph"/>
              <w:spacing w:before="5"/>
              <w:ind w:left="0"/>
              <w:jc w:val="left"/>
              <w:rPr>
                <w:sz w:val="18"/>
              </w:rPr>
            </w:pPr>
          </w:p>
          <w:p w:rsidR="00C54266" w:rsidRDefault="00BC7281" w:rsidP="000E1C63">
            <w:pPr>
              <w:pStyle w:val="TableParagraph"/>
              <w:spacing w:before="0"/>
              <w:ind w:left="132"/>
              <w:jc w:val="left"/>
              <w:rPr>
                <w:sz w:val="21"/>
              </w:rPr>
            </w:pPr>
            <w:r>
              <w:rPr>
                <w:sz w:val="21"/>
              </w:rPr>
              <w:t>4216 +/- 23 м²</w:t>
            </w:r>
          </w:p>
        </w:tc>
      </w:tr>
      <w:tr w:rsidR="00C54266" w:rsidTr="000E1C63">
        <w:trPr>
          <w:trHeight w:val="7323"/>
        </w:trPr>
        <w:tc>
          <w:tcPr>
            <w:tcW w:w="850" w:type="dxa"/>
          </w:tcPr>
          <w:p w:rsidR="00C54266" w:rsidRDefault="00C54266" w:rsidP="000E1C63">
            <w:pPr>
              <w:pStyle w:val="TableParagraph"/>
              <w:spacing w:before="0"/>
              <w:ind w:left="0"/>
              <w:jc w:val="left"/>
            </w:pPr>
          </w:p>
          <w:p w:rsidR="00C54266" w:rsidRDefault="00C54266" w:rsidP="000E1C63">
            <w:pPr>
              <w:pStyle w:val="TableParagraph"/>
              <w:spacing w:before="0"/>
              <w:ind w:left="0"/>
              <w:jc w:val="left"/>
            </w:pPr>
          </w:p>
          <w:p w:rsidR="00C54266" w:rsidRDefault="00C54266" w:rsidP="000E1C63">
            <w:pPr>
              <w:pStyle w:val="TableParagraph"/>
              <w:spacing w:before="0"/>
              <w:ind w:left="0"/>
              <w:jc w:val="left"/>
            </w:pPr>
          </w:p>
          <w:p w:rsidR="00C54266" w:rsidRDefault="00C54266" w:rsidP="000E1C63">
            <w:pPr>
              <w:pStyle w:val="TableParagraph"/>
              <w:spacing w:before="0"/>
              <w:ind w:left="0"/>
              <w:jc w:val="left"/>
            </w:pPr>
          </w:p>
          <w:p w:rsidR="00C54266" w:rsidRDefault="00C54266" w:rsidP="000E1C63">
            <w:pPr>
              <w:pStyle w:val="TableParagraph"/>
              <w:spacing w:before="0"/>
              <w:ind w:left="0"/>
              <w:jc w:val="left"/>
            </w:pPr>
          </w:p>
          <w:p w:rsidR="00C54266" w:rsidRDefault="00C54266" w:rsidP="000E1C63">
            <w:pPr>
              <w:pStyle w:val="TableParagraph"/>
              <w:spacing w:before="0"/>
              <w:ind w:left="0"/>
              <w:jc w:val="left"/>
            </w:pPr>
          </w:p>
          <w:p w:rsidR="00C54266" w:rsidRDefault="00C54266" w:rsidP="000E1C63">
            <w:pPr>
              <w:pStyle w:val="TableParagraph"/>
              <w:spacing w:before="0"/>
              <w:ind w:left="0"/>
              <w:jc w:val="left"/>
            </w:pPr>
          </w:p>
          <w:p w:rsidR="00C54266" w:rsidRDefault="00C54266" w:rsidP="000E1C63">
            <w:pPr>
              <w:pStyle w:val="TableParagraph"/>
              <w:spacing w:before="0"/>
              <w:ind w:left="0"/>
              <w:jc w:val="left"/>
            </w:pPr>
          </w:p>
          <w:p w:rsidR="00C54266" w:rsidRDefault="00C54266" w:rsidP="000E1C63">
            <w:pPr>
              <w:pStyle w:val="TableParagraph"/>
              <w:spacing w:before="0"/>
              <w:ind w:left="0"/>
              <w:jc w:val="left"/>
            </w:pPr>
          </w:p>
          <w:p w:rsidR="00C54266" w:rsidRDefault="00C54266" w:rsidP="000E1C63">
            <w:pPr>
              <w:pStyle w:val="TableParagraph"/>
              <w:spacing w:before="0"/>
              <w:ind w:left="0"/>
              <w:jc w:val="left"/>
            </w:pPr>
          </w:p>
          <w:p w:rsidR="00C54266" w:rsidRDefault="00C54266" w:rsidP="000E1C63">
            <w:pPr>
              <w:pStyle w:val="TableParagraph"/>
              <w:spacing w:before="0"/>
              <w:ind w:left="0"/>
              <w:jc w:val="left"/>
            </w:pPr>
          </w:p>
          <w:p w:rsidR="00C54266" w:rsidRDefault="00C54266" w:rsidP="000E1C63">
            <w:pPr>
              <w:pStyle w:val="TableParagraph"/>
              <w:spacing w:before="0"/>
              <w:ind w:left="0"/>
              <w:jc w:val="left"/>
            </w:pPr>
          </w:p>
          <w:p w:rsidR="00C54266" w:rsidRDefault="00C54266" w:rsidP="000E1C63">
            <w:pPr>
              <w:pStyle w:val="TableParagraph"/>
              <w:spacing w:before="0"/>
              <w:ind w:left="0"/>
              <w:jc w:val="left"/>
            </w:pPr>
          </w:p>
          <w:p w:rsidR="00C54266" w:rsidRDefault="00BC7281" w:rsidP="000E1C63">
            <w:pPr>
              <w:pStyle w:val="TableParagraph"/>
              <w:spacing w:before="186"/>
              <w:ind w:left="116" w:right="109"/>
              <w:rPr>
                <w:sz w:val="21"/>
              </w:rPr>
            </w:pPr>
            <w:r>
              <w:rPr>
                <w:sz w:val="21"/>
              </w:rPr>
              <w:t>3.</w:t>
            </w:r>
          </w:p>
        </w:tc>
        <w:tc>
          <w:tcPr>
            <w:tcW w:w="5215" w:type="dxa"/>
          </w:tcPr>
          <w:p w:rsidR="00C54266" w:rsidRDefault="00C54266" w:rsidP="000E1C63">
            <w:pPr>
              <w:pStyle w:val="TableParagraph"/>
              <w:spacing w:before="0"/>
              <w:ind w:left="0"/>
              <w:jc w:val="left"/>
            </w:pPr>
          </w:p>
          <w:p w:rsidR="00C54266" w:rsidRDefault="00C54266" w:rsidP="000E1C63">
            <w:pPr>
              <w:pStyle w:val="TableParagraph"/>
              <w:spacing w:before="0"/>
              <w:ind w:left="0"/>
              <w:jc w:val="left"/>
            </w:pPr>
          </w:p>
          <w:p w:rsidR="00C54266" w:rsidRDefault="00C54266" w:rsidP="000E1C63">
            <w:pPr>
              <w:pStyle w:val="TableParagraph"/>
              <w:spacing w:before="0"/>
              <w:ind w:left="0"/>
              <w:jc w:val="left"/>
            </w:pPr>
          </w:p>
          <w:p w:rsidR="00C54266" w:rsidRDefault="00C54266" w:rsidP="000E1C63">
            <w:pPr>
              <w:pStyle w:val="TableParagraph"/>
              <w:spacing w:before="0"/>
              <w:ind w:left="0"/>
              <w:jc w:val="left"/>
            </w:pPr>
          </w:p>
          <w:p w:rsidR="00C54266" w:rsidRDefault="00C54266" w:rsidP="000E1C63">
            <w:pPr>
              <w:pStyle w:val="TableParagraph"/>
              <w:spacing w:before="0"/>
              <w:ind w:left="0"/>
              <w:jc w:val="left"/>
            </w:pPr>
          </w:p>
          <w:p w:rsidR="00C54266" w:rsidRDefault="00C54266" w:rsidP="000E1C63">
            <w:pPr>
              <w:pStyle w:val="TableParagraph"/>
              <w:spacing w:before="0"/>
              <w:ind w:left="0"/>
              <w:jc w:val="left"/>
            </w:pPr>
          </w:p>
          <w:p w:rsidR="00C54266" w:rsidRDefault="00C54266" w:rsidP="000E1C63">
            <w:pPr>
              <w:pStyle w:val="TableParagraph"/>
              <w:spacing w:before="0"/>
              <w:ind w:left="0"/>
              <w:jc w:val="left"/>
            </w:pPr>
          </w:p>
          <w:p w:rsidR="00C54266" w:rsidRDefault="00C54266" w:rsidP="000E1C63">
            <w:pPr>
              <w:pStyle w:val="TableParagraph"/>
              <w:spacing w:before="0"/>
              <w:ind w:left="0"/>
              <w:jc w:val="left"/>
            </w:pPr>
          </w:p>
          <w:p w:rsidR="00C54266" w:rsidRDefault="00C54266" w:rsidP="000E1C63">
            <w:pPr>
              <w:pStyle w:val="TableParagraph"/>
              <w:spacing w:before="0"/>
              <w:ind w:left="0"/>
              <w:jc w:val="left"/>
            </w:pPr>
          </w:p>
          <w:p w:rsidR="00C54266" w:rsidRDefault="00C54266" w:rsidP="000E1C63">
            <w:pPr>
              <w:pStyle w:val="TableParagraph"/>
              <w:spacing w:before="0"/>
              <w:ind w:left="0"/>
              <w:jc w:val="left"/>
            </w:pPr>
          </w:p>
          <w:p w:rsidR="00C54266" w:rsidRDefault="00C54266" w:rsidP="000E1C63">
            <w:pPr>
              <w:pStyle w:val="TableParagraph"/>
              <w:spacing w:before="0"/>
              <w:ind w:left="0"/>
              <w:jc w:val="left"/>
            </w:pPr>
          </w:p>
          <w:p w:rsidR="00C54266" w:rsidRDefault="00C54266" w:rsidP="000E1C63">
            <w:pPr>
              <w:pStyle w:val="TableParagraph"/>
              <w:spacing w:before="0"/>
              <w:ind w:left="0"/>
              <w:jc w:val="left"/>
            </w:pPr>
          </w:p>
          <w:p w:rsidR="00C54266" w:rsidRDefault="00C54266" w:rsidP="000E1C63">
            <w:pPr>
              <w:pStyle w:val="TableParagraph"/>
              <w:spacing w:before="0"/>
              <w:ind w:left="0"/>
              <w:jc w:val="left"/>
            </w:pPr>
          </w:p>
          <w:p w:rsidR="00C54266" w:rsidRDefault="00BC7281" w:rsidP="000E1C63">
            <w:pPr>
              <w:pStyle w:val="TableParagraph"/>
              <w:spacing w:before="186"/>
              <w:ind w:left="79"/>
              <w:jc w:val="left"/>
              <w:rPr>
                <w:sz w:val="21"/>
              </w:rPr>
            </w:pPr>
            <w:r>
              <w:rPr>
                <w:sz w:val="21"/>
              </w:rPr>
              <w:t>Иные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характеристики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объекта</w:t>
            </w:r>
          </w:p>
        </w:tc>
        <w:tc>
          <w:tcPr>
            <w:tcW w:w="4138" w:type="dxa"/>
          </w:tcPr>
          <w:p w:rsidR="00C54266" w:rsidRDefault="00BC7281" w:rsidP="000E1C63">
            <w:pPr>
              <w:pStyle w:val="TableParagraph"/>
              <w:spacing w:before="88"/>
              <w:ind w:left="79" w:right="66" w:firstLine="52"/>
              <w:jc w:val="left"/>
              <w:rPr>
                <w:sz w:val="21"/>
              </w:rPr>
            </w:pPr>
            <w:r>
              <w:rPr>
                <w:sz w:val="21"/>
              </w:rPr>
              <w:t>Публичный</w:t>
            </w:r>
            <w:r>
              <w:rPr>
                <w:spacing w:val="12"/>
                <w:sz w:val="21"/>
              </w:rPr>
              <w:t xml:space="preserve"> </w:t>
            </w:r>
            <w:r>
              <w:rPr>
                <w:sz w:val="21"/>
              </w:rPr>
              <w:t>сервитут</w:t>
            </w:r>
            <w:r>
              <w:rPr>
                <w:spacing w:val="13"/>
                <w:sz w:val="21"/>
              </w:rPr>
              <w:t xml:space="preserve"> </w:t>
            </w:r>
            <w:r>
              <w:rPr>
                <w:sz w:val="21"/>
              </w:rPr>
              <w:t>в</w:t>
            </w:r>
            <w:r>
              <w:rPr>
                <w:spacing w:val="13"/>
                <w:sz w:val="21"/>
              </w:rPr>
              <w:t xml:space="preserve"> </w:t>
            </w:r>
            <w:r>
              <w:rPr>
                <w:sz w:val="21"/>
              </w:rPr>
              <w:t>отношении</w:t>
            </w:r>
            <w:r>
              <w:rPr>
                <w:spacing w:val="13"/>
                <w:sz w:val="21"/>
              </w:rPr>
              <w:t xml:space="preserve"> </w:t>
            </w:r>
            <w:r>
              <w:rPr>
                <w:sz w:val="21"/>
              </w:rPr>
              <w:t>земель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и земельных участков в целях эксплуатации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используемого АО «Газпром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газораспределение Ленинградская область»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линейного объекта системы газоснабжения,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его</w:t>
            </w:r>
            <w:r>
              <w:rPr>
                <w:spacing w:val="-1"/>
                <w:sz w:val="21"/>
              </w:rPr>
              <w:t xml:space="preserve"> </w:t>
            </w:r>
            <w:r>
              <w:rPr>
                <w:sz w:val="21"/>
              </w:rPr>
              <w:t>неотъемлемых технологических частей</w:t>
            </w:r>
          </w:p>
          <w:p w:rsidR="00C54266" w:rsidRDefault="00BC7281" w:rsidP="000E1C63">
            <w:pPr>
              <w:pStyle w:val="TableParagraph"/>
              <w:spacing w:before="3"/>
              <w:ind w:left="79" w:right="918"/>
              <w:jc w:val="left"/>
              <w:rPr>
                <w:sz w:val="21"/>
              </w:rPr>
            </w:pPr>
            <w:r>
              <w:rPr>
                <w:sz w:val="21"/>
              </w:rPr>
              <w:t xml:space="preserve">«Г-д </w:t>
            </w:r>
            <w:proofErr w:type="spellStart"/>
            <w:r>
              <w:rPr>
                <w:sz w:val="21"/>
              </w:rPr>
              <w:t>г</w:t>
            </w:r>
            <w:proofErr w:type="gramStart"/>
            <w:r>
              <w:rPr>
                <w:sz w:val="21"/>
              </w:rPr>
              <w:t>.О</w:t>
            </w:r>
            <w:proofErr w:type="gramEnd"/>
            <w:r>
              <w:rPr>
                <w:sz w:val="21"/>
              </w:rPr>
              <w:t>традное</w:t>
            </w:r>
            <w:proofErr w:type="spellEnd"/>
            <w:r>
              <w:rPr>
                <w:sz w:val="21"/>
              </w:rPr>
              <w:t xml:space="preserve"> ул.8 Линия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д.8,10,15,17,21,23</w:t>
            </w:r>
            <w:r>
              <w:rPr>
                <w:spacing w:val="-3"/>
                <w:sz w:val="21"/>
              </w:rPr>
              <w:t xml:space="preserve"> </w:t>
            </w:r>
            <w:r>
              <w:rPr>
                <w:sz w:val="21"/>
              </w:rPr>
              <w:t>(340,1)</w:t>
            </w:r>
            <w:r>
              <w:rPr>
                <w:spacing w:val="-2"/>
                <w:sz w:val="21"/>
              </w:rPr>
              <w:t xml:space="preserve"> </w:t>
            </w:r>
            <w:r>
              <w:rPr>
                <w:sz w:val="21"/>
              </w:rPr>
              <w:t>-</w:t>
            </w:r>
            <w:r>
              <w:rPr>
                <w:spacing w:val="-2"/>
                <w:sz w:val="21"/>
              </w:rPr>
              <w:t xml:space="preserve"> </w:t>
            </w:r>
            <w:r>
              <w:rPr>
                <w:sz w:val="21"/>
              </w:rPr>
              <w:t>участок</w:t>
            </w:r>
          </w:p>
          <w:p w:rsidR="00C54266" w:rsidRDefault="00BC7281" w:rsidP="000E1C63">
            <w:pPr>
              <w:pStyle w:val="TableParagraph"/>
              <w:spacing w:before="1"/>
              <w:ind w:left="79" w:right="1048"/>
              <w:jc w:val="left"/>
              <w:rPr>
                <w:sz w:val="21"/>
              </w:rPr>
            </w:pPr>
            <w:r>
              <w:rPr>
                <w:sz w:val="21"/>
              </w:rPr>
              <w:t>г</w:t>
            </w:r>
            <w:proofErr w:type="gramStart"/>
            <w:r>
              <w:rPr>
                <w:sz w:val="21"/>
              </w:rPr>
              <w:t>.О</w:t>
            </w:r>
            <w:proofErr w:type="gramEnd"/>
            <w:r>
              <w:rPr>
                <w:sz w:val="21"/>
              </w:rPr>
              <w:t>традное 15 линия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59,65а,57,55,58,67,71,80,88/8»,</w:t>
            </w:r>
            <w:r>
              <w:rPr>
                <w:spacing w:val="-7"/>
                <w:sz w:val="21"/>
              </w:rPr>
              <w:t xml:space="preserve"> </w:t>
            </w:r>
            <w:r>
              <w:rPr>
                <w:sz w:val="21"/>
              </w:rPr>
              <w:t>на</w:t>
            </w:r>
          </w:p>
          <w:p w:rsidR="00C54266" w:rsidRDefault="00BC7281" w:rsidP="000E1C63">
            <w:pPr>
              <w:pStyle w:val="TableParagraph"/>
              <w:spacing w:before="1"/>
              <w:ind w:left="79"/>
              <w:jc w:val="left"/>
              <w:rPr>
                <w:sz w:val="21"/>
              </w:rPr>
            </w:pPr>
            <w:proofErr w:type="gramStart"/>
            <w:r>
              <w:rPr>
                <w:sz w:val="21"/>
              </w:rPr>
              <w:t>основании</w:t>
            </w:r>
            <w:proofErr w:type="gramEnd"/>
            <w:r>
              <w:rPr>
                <w:spacing w:val="-1"/>
                <w:sz w:val="21"/>
              </w:rPr>
              <w:t xml:space="preserve"> </w:t>
            </w:r>
            <w:r>
              <w:rPr>
                <w:sz w:val="21"/>
              </w:rPr>
              <w:t>статьи 3.9 Федерального</w:t>
            </w:r>
            <w:r>
              <w:rPr>
                <w:spacing w:val="-1"/>
                <w:sz w:val="21"/>
              </w:rPr>
              <w:t xml:space="preserve"> </w:t>
            </w:r>
            <w:r>
              <w:rPr>
                <w:sz w:val="21"/>
              </w:rPr>
              <w:t>закона</w:t>
            </w:r>
          </w:p>
          <w:p w:rsidR="00C54266" w:rsidRDefault="00BC7281" w:rsidP="000E1C63">
            <w:pPr>
              <w:pStyle w:val="TableParagraph"/>
              <w:spacing w:before="0"/>
              <w:ind w:left="79" w:right="177"/>
              <w:jc w:val="left"/>
              <w:rPr>
                <w:sz w:val="21"/>
              </w:rPr>
            </w:pPr>
            <w:proofErr w:type="gramStart"/>
            <w:r>
              <w:rPr>
                <w:sz w:val="21"/>
              </w:rPr>
              <w:t>№ 137-ФЗ, подпункта 1 статьи 39.37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Земельного кодекса Российской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Федерации, который создан до 30 декабря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2004 года и эксплуатируется для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организации газоснабжения населения,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установленный Постановлением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Отрадненского городского поселения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Кировского муниципального района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Ленинградской области сроком на 49 лет в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пользу АО "Газпром газораспределение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Ленинградская область" (ИНН -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4700000109, ОГРН -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1024702184715,</w:t>
            </w:r>
            <w:proofErr w:type="gramEnd"/>
          </w:p>
          <w:p w:rsidR="00C54266" w:rsidRDefault="00BC7281" w:rsidP="000E1C63">
            <w:pPr>
              <w:pStyle w:val="TableParagraph"/>
              <w:spacing w:before="7"/>
              <w:ind w:left="79" w:right="83"/>
              <w:jc w:val="left"/>
              <w:rPr>
                <w:sz w:val="21"/>
              </w:rPr>
            </w:pPr>
            <w:r>
              <w:rPr>
                <w:sz w:val="21"/>
              </w:rPr>
              <w:t>Юридический адрес 188507, Ленинградская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 xml:space="preserve">обл., Ломоносовский </w:t>
            </w:r>
            <w:proofErr w:type="spellStart"/>
            <w:r>
              <w:rPr>
                <w:sz w:val="21"/>
              </w:rPr>
              <w:t>м</w:t>
            </w:r>
            <w:proofErr w:type="gramStart"/>
            <w:r>
              <w:rPr>
                <w:sz w:val="21"/>
              </w:rPr>
              <w:t>.р</w:t>
            </w:r>
            <w:proofErr w:type="spellEnd"/>
            <w:proofErr w:type="gramEnd"/>
            <w:r>
              <w:rPr>
                <w:sz w:val="21"/>
              </w:rPr>
              <w:t xml:space="preserve">-н, Аннинское </w:t>
            </w:r>
            <w:proofErr w:type="spellStart"/>
            <w:r>
              <w:rPr>
                <w:sz w:val="21"/>
              </w:rPr>
              <w:t>г.п</w:t>
            </w:r>
            <w:proofErr w:type="spellEnd"/>
            <w:r>
              <w:rPr>
                <w:sz w:val="21"/>
              </w:rPr>
              <w:t>.,</w:t>
            </w:r>
            <w:r>
              <w:rPr>
                <w:spacing w:val="-50"/>
                <w:sz w:val="21"/>
              </w:rPr>
              <w:t xml:space="preserve"> </w:t>
            </w:r>
            <w:proofErr w:type="spellStart"/>
            <w:r>
              <w:rPr>
                <w:sz w:val="21"/>
              </w:rPr>
              <w:t>гп</w:t>
            </w:r>
            <w:proofErr w:type="spellEnd"/>
            <w:r>
              <w:rPr>
                <w:sz w:val="21"/>
              </w:rPr>
              <w:t xml:space="preserve">. Новоселье, наб. </w:t>
            </w:r>
            <w:proofErr w:type="gramStart"/>
            <w:r>
              <w:rPr>
                <w:sz w:val="21"/>
              </w:rPr>
              <w:t xml:space="preserve">Реки </w:t>
            </w:r>
            <w:proofErr w:type="spellStart"/>
            <w:r>
              <w:rPr>
                <w:sz w:val="21"/>
              </w:rPr>
              <w:t>Кикенки</w:t>
            </w:r>
            <w:proofErr w:type="spellEnd"/>
            <w:r>
              <w:rPr>
                <w:sz w:val="21"/>
              </w:rPr>
              <w:t xml:space="preserve">, </w:t>
            </w:r>
            <w:proofErr w:type="spellStart"/>
            <w:r>
              <w:rPr>
                <w:sz w:val="21"/>
              </w:rPr>
              <w:t>зд</w:t>
            </w:r>
            <w:proofErr w:type="spellEnd"/>
            <w:r>
              <w:rPr>
                <w:sz w:val="21"/>
              </w:rPr>
              <w:t>. 3,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Почтовый адрес 192148,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Санкт-Петербург,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улица Пинегина, дом 4, Электронная почта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office@gazprom-lenobl.ru)</w:t>
            </w:r>
            <w:proofErr w:type="gramEnd"/>
          </w:p>
        </w:tc>
      </w:tr>
    </w:tbl>
    <w:tbl>
      <w:tblPr>
        <w:tblStyle w:val="a5"/>
        <w:tblpPr w:leftFromText="180" w:rightFromText="180" w:vertAnchor="text" w:tblpX="6204" w:tblpY="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110"/>
      </w:tblGrid>
      <w:tr w:rsidR="000E1C63" w:rsidTr="000E1C63">
        <w:tc>
          <w:tcPr>
            <w:tcW w:w="4110" w:type="dxa"/>
          </w:tcPr>
          <w:p w:rsidR="00DD35A4" w:rsidRDefault="00904C71" w:rsidP="00904C71">
            <w:pPr>
              <w:jc w:val="right"/>
            </w:pPr>
            <w:r>
              <w:t>Приложение № 2</w:t>
            </w:r>
          </w:p>
          <w:p w:rsidR="00904C71" w:rsidRDefault="00904C71" w:rsidP="00904C71">
            <w:pPr>
              <w:jc w:val="right"/>
            </w:pPr>
            <w:r>
              <w:t xml:space="preserve"> к постановлению</w:t>
            </w:r>
            <w:r w:rsidR="00DD35A4">
              <w:t xml:space="preserve"> </w:t>
            </w:r>
            <w:r>
              <w:t>администрации Отрадненского городского поселения Кировского муниципального района</w:t>
            </w:r>
          </w:p>
          <w:p w:rsidR="00904C71" w:rsidRDefault="00904C71" w:rsidP="00904C71">
            <w:pPr>
              <w:jc w:val="right"/>
            </w:pPr>
            <w:r>
              <w:t>Ленинградской области</w:t>
            </w:r>
          </w:p>
          <w:p w:rsidR="000E1C63" w:rsidRDefault="007B77CB" w:rsidP="00654F4D">
            <w:pPr>
              <w:jc w:val="right"/>
            </w:pPr>
            <w:r>
              <w:t xml:space="preserve">от «13» сентября 2024 года № </w:t>
            </w:r>
            <w:r w:rsidR="00654F4D">
              <w:t>475</w:t>
            </w:r>
          </w:p>
        </w:tc>
      </w:tr>
    </w:tbl>
    <w:p w:rsidR="00C54266" w:rsidRPr="000E1C63" w:rsidRDefault="00C54266">
      <w:pPr>
        <w:rPr>
          <w:sz w:val="28"/>
          <w:szCs w:val="28"/>
        </w:rPr>
        <w:sectPr w:rsidR="00C54266" w:rsidRPr="000E1C63">
          <w:type w:val="continuous"/>
          <w:pgSz w:w="11910" w:h="16840"/>
          <w:pgMar w:top="540" w:right="440" w:bottom="280" w:left="980" w:header="720" w:footer="720" w:gutter="0"/>
          <w:cols w:space="720"/>
        </w:sectPr>
      </w:pPr>
    </w:p>
    <w:tbl>
      <w:tblPr>
        <w:tblStyle w:val="TableNormal"/>
        <w:tblW w:w="0" w:type="auto"/>
        <w:tblInd w:w="16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C54266">
        <w:trPr>
          <w:trHeight w:val="608"/>
        </w:trPr>
        <w:tc>
          <w:tcPr>
            <w:tcW w:w="10207" w:type="dxa"/>
            <w:gridSpan w:val="6"/>
          </w:tcPr>
          <w:p w:rsidR="00C54266" w:rsidRDefault="00BC7281">
            <w:pPr>
              <w:pStyle w:val="TableParagraph"/>
              <w:spacing w:before="182"/>
              <w:ind w:left="2394" w:right="2385"/>
              <w:rPr>
                <w:b/>
                <w:sz w:val="26"/>
              </w:rPr>
            </w:pPr>
            <w:bookmarkStart w:id="1" w:name="Сведения_о_местоположении_границ_объекта"/>
            <w:bookmarkEnd w:id="1"/>
            <w:r>
              <w:rPr>
                <w:b/>
                <w:sz w:val="26"/>
              </w:rPr>
              <w:lastRenderedPageBreak/>
              <w:t>Раздел</w:t>
            </w:r>
            <w:r>
              <w:rPr>
                <w:b/>
                <w:spacing w:val="23"/>
                <w:sz w:val="26"/>
              </w:rPr>
              <w:t xml:space="preserve"> </w:t>
            </w:r>
            <w:r>
              <w:rPr>
                <w:b/>
                <w:sz w:val="26"/>
              </w:rPr>
              <w:t>2</w:t>
            </w:r>
          </w:p>
        </w:tc>
      </w:tr>
      <w:tr w:rsidR="00C54266">
        <w:trPr>
          <w:trHeight w:val="551"/>
        </w:trPr>
        <w:tc>
          <w:tcPr>
            <w:tcW w:w="10207" w:type="dxa"/>
            <w:gridSpan w:val="6"/>
          </w:tcPr>
          <w:p w:rsidR="00C54266" w:rsidRDefault="00BC7281">
            <w:pPr>
              <w:pStyle w:val="TableParagraph"/>
              <w:spacing w:before="126"/>
              <w:ind w:left="2394" w:right="2385"/>
              <w:rPr>
                <w:b/>
                <w:sz w:val="26"/>
              </w:rPr>
            </w:pPr>
            <w:r>
              <w:rPr>
                <w:b/>
                <w:sz w:val="26"/>
              </w:rPr>
              <w:t>Сведения</w:t>
            </w:r>
            <w:r>
              <w:rPr>
                <w:b/>
                <w:spacing w:val="25"/>
                <w:sz w:val="26"/>
              </w:rPr>
              <w:t xml:space="preserve"> </w:t>
            </w:r>
            <w:r>
              <w:rPr>
                <w:b/>
                <w:sz w:val="26"/>
              </w:rPr>
              <w:t>о</w:t>
            </w:r>
            <w:r>
              <w:rPr>
                <w:b/>
                <w:spacing w:val="26"/>
                <w:sz w:val="26"/>
              </w:rPr>
              <w:t xml:space="preserve"> </w:t>
            </w:r>
            <w:r>
              <w:rPr>
                <w:b/>
                <w:sz w:val="26"/>
              </w:rPr>
              <w:t>местоположении</w:t>
            </w:r>
            <w:r>
              <w:rPr>
                <w:b/>
                <w:spacing w:val="25"/>
                <w:sz w:val="26"/>
              </w:rPr>
              <w:t xml:space="preserve"> </w:t>
            </w:r>
            <w:r>
              <w:rPr>
                <w:b/>
                <w:sz w:val="26"/>
              </w:rPr>
              <w:t>границ</w:t>
            </w:r>
            <w:r>
              <w:rPr>
                <w:b/>
                <w:spacing w:val="25"/>
                <w:sz w:val="26"/>
              </w:rPr>
              <w:t xml:space="preserve"> </w:t>
            </w:r>
            <w:r>
              <w:rPr>
                <w:b/>
                <w:sz w:val="26"/>
              </w:rPr>
              <w:t>объекта</w:t>
            </w:r>
          </w:p>
        </w:tc>
      </w:tr>
      <w:tr w:rsidR="00C54266">
        <w:trPr>
          <w:trHeight w:val="438"/>
        </w:trPr>
        <w:tc>
          <w:tcPr>
            <w:tcW w:w="10207" w:type="dxa"/>
            <w:gridSpan w:val="6"/>
          </w:tcPr>
          <w:p w:rsidR="00C54266" w:rsidRDefault="00BC7281">
            <w:pPr>
              <w:pStyle w:val="TableParagraph"/>
              <w:spacing w:before="152"/>
              <w:ind w:left="72"/>
              <w:jc w:val="left"/>
              <w:rPr>
                <w:sz w:val="21"/>
              </w:rPr>
            </w:pPr>
            <w:r>
              <w:rPr>
                <w:sz w:val="21"/>
              </w:rPr>
              <w:t>1. Система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координат</w:t>
            </w:r>
            <w:r>
              <w:rPr>
                <w:spacing w:val="55"/>
                <w:sz w:val="21"/>
              </w:rPr>
              <w:t xml:space="preserve"> </w:t>
            </w:r>
            <w:r>
              <w:rPr>
                <w:sz w:val="21"/>
              </w:rPr>
              <w:t>МСК 47,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зона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2</w:t>
            </w:r>
          </w:p>
        </w:tc>
      </w:tr>
      <w:tr w:rsidR="00C54266">
        <w:trPr>
          <w:trHeight w:val="325"/>
        </w:trPr>
        <w:tc>
          <w:tcPr>
            <w:tcW w:w="10207" w:type="dxa"/>
            <w:gridSpan w:val="6"/>
          </w:tcPr>
          <w:p w:rsidR="00C54266" w:rsidRDefault="00BC7281">
            <w:pPr>
              <w:pStyle w:val="TableParagraph"/>
              <w:spacing w:before="42"/>
              <w:ind w:left="72"/>
              <w:jc w:val="left"/>
              <w:rPr>
                <w:sz w:val="21"/>
              </w:rPr>
            </w:pPr>
            <w:r>
              <w:rPr>
                <w:sz w:val="21"/>
              </w:rPr>
              <w:t>2. Сведения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о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характерных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точках границ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объекта</w:t>
            </w:r>
          </w:p>
        </w:tc>
      </w:tr>
      <w:tr w:rsidR="00C54266">
        <w:trPr>
          <w:trHeight w:val="778"/>
        </w:trPr>
        <w:tc>
          <w:tcPr>
            <w:tcW w:w="2041" w:type="dxa"/>
            <w:vMerge w:val="restart"/>
          </w:tcPr>
          <w:p w:rsidR="00C54266" w:rsidRDefault="00C54266">
            <w:pPr>
              <w:pStyle w:val="TableParagraph"/>
              <w:spacing w:before="0"/>
              <w:ind w:left="0"/>
              <w:jc w:val="left"/>
            </w:pPr>
          </w:p>
          <w:p w:rsidR="00C54266" w:rsidRDefault="00BC7281">
            <w:pPr>
              <w:pStyle w:val="TableParagraph"/>
              <w:spacing w:before="170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C54266" w:rsidRDefault="00C54266">
            <w:pPr>
              <w:pStyle w:val="TableParagraph"/>
              <w:spacing w:before="4"/>
              <w:ind w:left="0"/>
              <w:jc w:val="left"/>
              <w:rPr>
                <w:sz w:val="23"/>
              </w:rPr>
            </w:pPr>
          </w:p>
          <w:p w:rsidR="00C54266" w:rsidRDefault="00BC7281">
            <w:pPr>
              <w:pStyle w:val="TableParagraph"/>
              <w:spacing w:before="0"/>
              <w:ind w:left="634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3"/>
                <w:sz w:val="21"/>
              </w:rPr>
              <w:t xml:space="preserve"> </w:t>
            </w:r>
            <w:proofErr w:type="gramStart"/>
            <w:r>
              <w:rPr>
                <w:b/>
                <w:sz w:val="21"/>
              </w:rPr>
              <w:t>м</w:t>
            </w:r>
            <w:proofErr w:type="gramEnd"/>
          </w:p>
        </w:tc>
        <w:tc>
          <w:tcPr>
            <w:tcW w:w="1871" w:type="dxa"/>
            <w:vMerge w:val="restart"/>
          </w:tcPr>
          <w:p w:rsidR="00C54266" w:rsidRDefault="00C54266">
            <w:pPr>
              <w:pStyle w:val="TableParagraph"/>
              <w:spacing w:before="3"/>
              <w:ind w:left="0"/>
              <w:jc w:val="left"/>
              <w:rPr>
                <w:sz w:val="26"/>
              </w:rPr>
            </w:pPr>
          </w:p>
          <w:p w:rsidR="00C54266" w:rsidRDefault="00BC7281">
            <w:pPr>
              <w:pStyle w:val="TableParagraph"/>
              <w:spacing w:before="0"/>
              <w:ind w:left="14"/>
              <w:rPr>
                <w:b/>
                <w:sz w:val="21"/>
              </w:rPr>
            </w:pPr>
            <w:r>
              <w:rPr>
                <w:b/>
                <w:sz w:val="21"/>
              </w:rPr>
              <w:t>Метод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определения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координат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характерной</w:t>
            </w:r>
            <w:r>
              <w:rPr>
                <w:b/>
                <w:spacing w:val="-9"/>
                <w:sz w:val="21"/>
              </w:rPr>
              <w:t xml:space="preserve"> </w:t>
            </w:r>
            <w:r>
              <w:rPr>
                <w:b/>
                <w:sz w:val="21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C54266" w:rsidRDefault="00BC7281">
            <w:pPr>
              <w:pStyle w:val="TableParagraph"/>
              <w:spacing w:before="61"/>
              <w:ind w:left="107" w:right="94"/>
              <w:rPr>
                <w:b/>
                <w:sz w:val="21"/>
              </w:rPr>
            </w:pPr>
            <w:r>
              <w:rPr>
                <w:b/>
                <w:sz w:val="21"/>
              </w:rPr>
              <w:t>Средняя</w:t>
            </w:r>
            <w:r>
              <w:rPr>
                <w:b/>
                <w:spacing w:val="1"/>
                <w:sz w:val="21"/>
              </w:rPr>
              <w:t xml:space="preserve"> </w:t>
            </w:r>
            <w:proofErr w:type="spellStart"/>
            <w:r>
              <w:rPr>
                <w:b/>
                <w:sz w:val="21"/>
              </w:rPr>
              <w:t>квадратическая</w:t>
            </w:r>
            <w:proofErr w:type="spellEnd"/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погрешность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положения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характерной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точки</w:t>
            </w:r>
            <w:r>
              <w:rPr>
                <w:b/>
                <w:spacing w:val="-1"/>
                <w:sz w:val="21"/>
              </w:rPr>
              <w:t xml:space="preserve"> </w:t>
            </w:r>
            <w:r>
              <w:rPr>
                <w:b/>
                <w:sz w:val="21"/>
              </w:rPr>
              <w:t>(</w:t>
            </w:r>
            <w:proofErr w:type="spellStart"/>
            <w:r>
              <w:rPr>
                <w:b/>
                <w:sz w:val="21"/>
              </w:rPr>
              <w:t>М</w:t>
            </w:r>
            <w:proofErr w:type="gramStart"/>
            <w:r>
              <w:rPr>
                <w:b/>
                <w:sz w:val="21"/>
              </w:rPr>
              <w:t>t</w:t>
            </w:r>
            <w:proofErr w:type="spellEnd"/>
            <w:proofErr w:type="gramEnd"/>
            <w:r>
              <w:rPr>
                <w:b/>
                <w:sz w:val="21"/>
              </w:rPr>
              <w:t>), м</w:t>
            </w:r>
          </w:p>
        </w:tc>
        <w:tc>
          <w:tcPr>
            <w:tcW w:w="1815" w:type="dxa"/>
            <w:vMerge w:val="restart"/>
          </w:tcPr>
          <w:p w:rsidR="00C54266" w:rsidRDefault="00BC7281">
            <w:pPr>
              <w:pStyle w:val="TableParagraph"/>
              <w:spacing w:before="182"/>
              <w:ind w:left="177" w:right="159" w:hanging="1"/>
              <w:rPr>
                <w:b/>
                <w:sz w:val="21"/>
              </w:rPr>
            </w:pPr>
            <w:r>
              <w:rPr>
                <w:b/>
                <w:sz w:val="21"/>
              </w:rPr>
              <w:t>Описание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обозначения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точки на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местности (при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наличии)</w:t>
            </w:r>
          </w:p>
        </w:tc>
      </w:tr>
      <w:tr w:rsidR="00C54266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C54266" w:rsidRDefault="00C54266">
            <w:pPr>
              <w:rPr>
                <w:sz w:val="2"/>
                <w:szCs w:val="2"/>
              </w:rPr>
            </w:pPr>
          </w:p>
        </w:tc>
        <w:tc>
          <w:tcPr>
            <w:tcW w:w="1361" w:type="dxa"/>
          </w:tcPr>
          <w:p w:rsidR="00C54266" w:rsidRDefault="00C54266">
            <w:pPr>
              <w:pStyle w:val="TableParagraph"/>
              <w:spacing w:before="4"/>
              <w:ind w:left="0"/>
              <w:jc w:val="left"/>
              <w:rPr>
                <w:sz w:val="23"/>
              </w:rPr>
            </w:pPr>
          </w:p>
          <w:p w:rsidR="00C54266" w:rsidRDefault="00BC7281">
            <w:pPr>
              <w:pStyle w:val="TableParagraph"/>
              <w:spacing w:before="0"/>
              <w:ind w:left="13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C54266" w:rsidRDefault="00C54266">
            <w:pPr>
              <w:pStyle w:val="TableParagraph"/>
              <w:spacing w:before="4"/>
              <w:ind w:left="0"/>
              <w:jc w:val="left"/>
              <w:rPr>
                <w:sz w:val="23"/>
              </w:rPr>
            </w:pPr>
          </w:p>
          <w:p w:rsidR="00C54266" w:rsidRDefault="00BC7281">
            <w:pPr>
              <w:pStyle w:val="TableParagraph"/>
              <w:spacing w:before="0"/>
              <w:ind w:left="12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C54266" w:rsidRDefault="00C54266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C54266" w:rsidRDefault="00C54266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C54266" w:rsidRDefault="00C54266">
            <w:pPr>
              <w:rPr>
                <w:sz w:val="2"/>
                <w:szCs w:val="2"/>
              </w:rPr>
            </w:pPr>
          </w:p>
        </w:tc>
      </w:tr>
      <w:tr w:rsidR="00C54266">
        <w:trPr>
          <w:trHeight w:val="325"/>
        </w:trPr>
        <w:tc>
          <w:tcPr>
            <w:tcW w:w="2041" w:type="dxa"/>
          </w:tcPr>
          <w:p w:rsidR="00C54266" w:rsidRDefault="00BC7281">
            <w:pPr>
              <w:pStyle w:val="TableParagraph"/>
              <w:spacing w:before="38"/>
              <w:ind w:left="7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spacing w:before="38"/>
              <w:ind w:left="6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spacing w:before="38"/>
              <w:ind w:left="6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38"/>
              <w:ind w:left="5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spacing w:before="38"/>
              <w:ind w:left="4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38"/>
              <w:ind w:left="1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7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418482.32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2243526.44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7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418466.10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2243550.30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0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7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418477.35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2243548.11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7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418481.72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2243551.27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7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418479.38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2243554.51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7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418476.41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2243552.37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7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418462.90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2243555.00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7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418457.63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2243562.75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0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7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418467.08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2243569.31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8" w:right="832"/>
              <w:rPr>
                <w:sz w:val="21"/>
              </w:rPr>
            </w:pPr>
            <w:r>
              <w:rPr>
                <w:sz w:val="21"/>
              </w:rPr>
              <w:t>10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418464.80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2243572.59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8" w:right="832"/>
              <w:rPr>
                <w:sz w:val="21"/>
              </w:rPr>
            </w:pPr>
            <w:r>
              <w:rPr>
                <w:sz w:val="21"/>
              </w:rPr>
              <w:t>11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418452.10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2243563.78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8" w:right="832"/>
              <w:rPr>
                <w:sz w:val="21"/>
              </w:rPr>
            </w:pPr>
            <w:r>
              <w:rPr>
                <w:sz w:val="21"/>
              </w:rPr>
              <w:t>12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418476.75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2243527.53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8" w:right="832"/>
              <w:rPr>
                <w:sz w:val="21"/>
              </w:rPr>
            </w:pPr>
            <w:r>
              <w:rPr>
                <w:sz w:val="21"/>
              </w:rPr>
              <w:t>13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418475.11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2243526.44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8" w:right="832"/>
              <w:rPr>
                <w:sz w:val="21"/>
              </w:rPr>
            </w:pPr>
            <w:r>
              <w:rPr>
                <w:sz w:val="21"/>
              </w:rPr>
              <w:t>14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418444.97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2243505.67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0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8" w:right="832"/>
              <w:rPr>
                <w:sz w:val="21"/>
              </w:rPr>
            </w:pPr>
            <w:r>
              <w:rPr>
                <w:sz w:val="21"/>
              </w:rPr>
              <w:t>15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418415.79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2243486.47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8" w:right="832"/>
              <w:rPr>
                <w:sz w:val="21"/>
              </w:rPr>
            </w:pPr>
            <w:r>
              <w:rPr>
                <w:sz w:val="21"/>
              </w:rPr>
              <w:t>16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418392.57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2243520.94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8" w:right="832"/>
              <w:rPr>
                <w:sz w:val="21"/>
              </w:rPr>
            </w:pPr>
            <w:r>
              <w:rPr>
                <w:sz w:val="21"/>
              </w:rPr>
              <w:t>17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418395.06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2243522.61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8" w:right="832"/>
              <w:rPr>
                <w:sz w:val="21"/>
              </w:rPr>
            </w:pPr>
            <w:r>
              <w:rPr>
                <w:sz w:val="21"/>
              </w:rPr>
              <w:t>18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418392.83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2243525.94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8" w:right="832"/>
              <w:rPr>
                <w:sz w:val="21"/>
              </w:rPr>
            </w:pPr>
            <w:r>
              <w:rPr>
                <w:sz w:val="21"/>
              </w:rPr>
              <w:t>19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418390.37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2243524.29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8" w:right="832"/>
              <w:rPr>
                <w:sz w:val="21"/>
              </w:rPr>
            </w:pPr>
            <w:r>
              <w:rPr>
                <w:sz w:val="21"/>
              </w:rPr>
              <w:t>20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418385.02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2243532.61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0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8" w:right="832"/>
              <w:rPr>
                <w:sz w:val="21"/>
              </w:rPr>
            </w:pPr>
            <w:r>
              <w:rPr>
                <w:sz w:val="21"/>
              </w:rPr>
              <w:t>21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418402.58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2243543.87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8" w:right="832"/>
              <w:rPr>
                <w:sz w:val="21"/>
              </w:rPr>
            </w:pPr>
            <w:r>
              <w:rPr>
                <w:sz w:val="21"/>
              </w:rPr>
              <w:t>22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418400.42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2243547.23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223"/>
        </w:trPr>
        <w:tc>
          <w:tcPr>
            <w:tcW w:w="10207" w:type="dxa"/>
            <w:gridSpan w:val="6"/>
          </w:tcPr>
          <w:p w:rsidR="00C54266" w:rsidRDefault="00C54266">
            <w:pPr>
              <w:pStyle w:val="TableParagraph"/>
              <w:spacing w:before="0"/>
              <w:ind w:left="0"/>
              <w:jc w:val="left"/>
              <w:rPr>
                <w:sz w:val="14"/>
              </w:rPr>
            </w:pPr>
          </w:p>
        </w:tc>
      </w:tr>
    </w:tbl>
    <w:p w:rsidR="00C54266" w:rsidRDefault="00C54266">
      <w:pPr>
        <w:rPr>
          <w:sz w:val="14"/>
        </w:rPr>
        <w:sectPr w:rsidR="00C54266">
          <w:pgSz w:w="11910" w:h="16840"/>
          <w:pgMar w:top="540" w:right="440" w:bottom="280" w:left="980" w:header="720" w:footer="720" w:gutter="0"/>
          <w:cols w:space="720"/>
        </w:sectPr>
      </w:pPr>
    </w:p>
    <w:tbl>
      <w:tblPr>
        <w:tblStyle w:val="TableNormal"/>
        <w:tblW w:w="0" w:type="auto"/>
        <w:tblInd w:w="16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C54266">
        <w:trPr>
          <w:trHeight w:val="325"/>
        </w:trPr>
        <w:tc>
          <w:tcPr>
            <w:tcW w:w="10207" w:type="dxa"/>
            <w:gridSpan w:val="6"/>
          </w:tcPr>
          <w:p w:rsidR="00C54266" w:rsidRDefault="00BC7281">
            <w:pPr>
              <w:pStyle w:val="TableParagraph"/>
              <w:spacing w:before="42"/>
              <w:ind w:left="72"/>
              <w:jc w:val="left"/>
              <w:rPr>
                <w:sz w:val="21"/>
              </w:rPr>
            </w:pPr>
            <w:r>
              <w:rPr>
                <w:sz w:val="21"/>
              </w:rPr>
              <w:lastRenderedPageBreak/>
              <w:t>2. Сведения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о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характерных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точках границ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объекта</w:t>
            </w:r>
          </w:p>
        </w:tc>
      </w:tr>
      <w:tr w:rsidR="00C54266">
        <w:trPr>
          <w:trHeight w:val="778"/>
        </w:trPr>
        <w:tc>
          <w:tcPr>
            <w:tcW w:w="2041" w:type="dxa"/>
            <w:vMerge w:val="restart"/>
          </w:tcPr>
          <w:p w:rsidR="00C54266" w:rsidRDefault="00C54266">
            <w:pPr>
              <w:pStyle w:val="TableParagraph"/>
              <w:spacing w:before="0"/>
              <w:ind w:left="0"/>
              <w:jc w:val="left"/>
            </w:pPr>
          </w:p>
          <w:p w:rsidR="00C54266" w:rsidRDefault="00BC7281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C54266" w:rsidRDefault="00C54266">
            <w:pPr>
              <w:pStyle w:val="TableParagraph"/>
              <w:spacing w:before="4"/>
              <w:ind w:left="0"/>
              <w:jc w:val="left"/>
              <w:rPr>
                <w:sz w:val="23"/>
              </w:rPr>
            </w:pPr>
          </w:p>
          <w:p w:rsidR="00C54266" w:rsidRDefault="00BC7281">
            <w:pPr>
              <w:pStyle w:val="TableParagraph"/>
              <w:spacing w:before="0"/>
              <w:ind w:left="634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3"/>
                <w:sz w:val="21"/>
              </w:rPr>
              <w:t xml:space="preserve"> </w:t>
            </w:r>
            <w:proofErr w:type="gramStart"/>
            <w:r>
              <w:rPr>
                <w:b/>
                <w:sz w:val="21"/>
              </w:rPr>
              <w:t>м</w:t>
            </w:r>
            <w:proofErr w:type="gramEnd"/>
          </w:p>
        </w:tc>
        <w:tc>
          <w:tcPr>
            <w:tcW w:w="1871" w:type="dxa"/>
            <w:vMerge w:val="restart"/>
          </w:tcPr>
          <w:p w:rsidR="00C54266" w:rsidRDefault="00C54266">
            <w:pPr>
              <w:pStyle w:val="TableParagraph"/>
              <w:spacing w:before="3"/>
              <w:ind w:left="0"/>
              <w:jc w:val="left"/>
              <w:rPr>
                <w:sz w:val="26"/>
              </w:rPr>
            </w:pPr>
          </w:p>
          <w:p w:rsidR="00C54266" w:rsidRDefault="00BC7281">
            <w:pPr>
              <w:pStyle w:val="TableParagraph"/>
              <w:spacing w:before="1"/>
              <w:ind w:left="14"/>
              <w:rPr>
                <w:b/>
                <w:sz w:val="21"/>
              </w:rPr>
            </w:pPr>
            <w:r>
              <w:rPr>
                <w:b/>
                <w:sz w:val="21"/>
              </w:rPr>
              <w:t>Метод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определения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координат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характерной</w:t>
            </w:r>
            <w:r>
              <w:rPr>
                <w:b/>
                <w:spacing w:val="-9"/>
                <w:sz w:val="21"/>
              </w:rPr>
              <w:t xml:space="preserve"> </w:t>
            </w:r>
            <w:r>
              <w:rPr>
                <w:b/>
                <w:sz w:val="21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C54266" w:rsidRDefault="00BC7281">
            <w:pPr>
              <w:pStyle w:val="TableParagraph"/>
              <w:spacing w:before="61"/>
              <w:ind w:left="107" w:right="94"/>
              <w:rPr>
                <w:b/>
                <w:sz w:val="21"/>
              </w:rPr>
            </w:pPr>
            <w:r>
              <w:rPr>
                <w:b/>
                <w:sz w:val="21"/>
              </w:rPr>
              <w:t>Средняя</w:t>
            </w:r>
            <w:r>
              <w:rPr>
                <w:b/>
                <w:spacing w:val="1"/>
                <w:sz w:val="21"/>
              </w:rPr>
              <w:t xml:space="preserve"> </w:t>
            </w:r>
            <w:proofErr w:type="spellStart"/>
            <w:r>
              <w:rPr>
                <w:b/>
                <w:sz w:val="21"/>
              </w:rPr>
              <w:t>квадратическая</w:t>
            </w:r>
            <w:proofErr w:type="spellEnd"/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погрешность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положения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характерной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точки</w:t>
            </w:r>
            <w:r>
              <w:rPr>
                <w:b/>
                <w:spacing w:val="-1"/>
                <w:sz w:val="21"/>
              </w:rPr>
              <w:t xml:space="preserve"> </w:t>
            </w:r>
            <w:r>
              <w:rPr>
                <w:b/>
                <w:sz w:val="21"/>
              </w:rPr>
              <w:t>(</w:t>
            </w:r>
            <w:proofErr w:type="spellStart"/>
            <w:r>
              <w:rPr>
                <w:b/>
                <w:sz w:val="21"/>
              </w:rPr>
              <w:t>М</w:t>
            </w:r>
            <w:proofErr w:type="gramStart"/>
            <w:r>
              <w:rPr>
                <w:b/>
                <w:sz w:val="21"/>
              </w:rPr>
              <w:t>t</w:t>
            </w:r>
            <w:proofErr w:type="spellEnd"/>
            <w:proofErr w:type="gramEnd"/>
            <w:r>
              <w:rPr>
                <w:b/>
                <w:sz w:val="21"/>
              </w:rPr>
              <w:t>), м</w:t>
            </w:r>
          </w:p>
        </w:tc>
        <w:tc>
          <w:tcPr>
            <w:tcW w:w="1815" w:type="dxa"/>
            <w:vMerge w:val="restart"/>
          </w:tcPr>
          <w:p w:rsidR="00C54266" w:rsidRDefault="00BC7281">
            <w:pPr>
              <w:pStyle w:val="TableParagraph"/>
              <w:spacing w:before="182"/>
              <w:ind w:left="177" w:right="159" w:hanging="1"/>
              <w:rPr>
                <w:b/>
                <w:sz w:val="21"/>
              </w:rPr>
            </w:pPr>
            <w:r>
              <w:rPr>
                <w:b/>
                <w:sz w:val="21"/>
              </w:rPr>
              <w:t>Описание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обозначения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точки на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местности (при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наличии)</w:t>
            </w:r>
          </w:p>
        </w:tc>
      </w:tr>
      <w:tr w:rsidR="00C54266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C54266" w:rsidRDefault="00C54266">
            <w:pPr>
              <w:rPr>
                <w:sz w:val="2"/>
                <w:szCs w:val="2"/>
              </w:rPr>
            </w:pPr>
          </w:p>
        </w:tc>
        <w:tc>
          <w:tcPr>
            <w:tcW w:w="1361" w:type="dxa"/>
          </w:tcPr>
          <w:p w:rsidR="00C54266" w:rsidRDefault="00C54266">
            <w:pPr>
              <w:pStyle w:val="TableParagraph"/>
              <w:spacing w:before="4"/>
              <w:ind w:left="0"/>
              <w:jc w:val="left"/>
              <w:rPr>
                <w:sz w:val="23"/>
              </w:rPr>
            </w:pPr>
          </w:p>
          <w:p w:rsidR="00C54266" w:rsidRDefault="00BC7281">
            <w:pPr>
              <w:pStyle w:val="TableParagraph"/>
              <w:spacing w:before="0"/>
              <w:ind w:left="13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C54266" w:rsidRDefault="00C54266">
            <w:pPr>
              <w:pStyle w:val="TableParagraph"/>
              <w:spacing w:before="4"/>
              <w:ind w:left="0"/>
              <w:jc w:val="left"/>
              <w:rPr>
                <w:sz w:val="23"/>
              </w:rPr>
            </w:pPr>
          </w:p>
          <w:p w:rsidR="00C54266" w:rsidRDefault="00BC7281">
            <w:pPr>
              <w:pStyle w:val="TableParagraph"/>
              <w:spacing w:before="0"/>
              <w:ind w:left="12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C54266" w:rsidRDefault="00C54266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C54266" w:rsidRDefault="00C54266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C54266" w:rsidRDefault="00C54266">
            <w:pPr>
              <w:rPr>
                <w:sz w:val="2"/>
                <w:szCs w:val="2"/>
              </w:rPr>
            </w:pPr>
          </w:p>
        </w:tc>
      </w:tr>
      <w:tr w:rsidR="00C54266">
        <w:trPr>
          <w:trHeight w:val="325"/>
        </w:trPr>
        <w:tc>
          <w:tcPr>
            <w:tcW w:w="2041" w:type="dxa"/>
          </w:tcPr>
          <w:p w:rsidR="00C54266" w:rsidRDefault="00BC7281">
            <w:pPr>
              <w:pStyle w:val="TableParagraph"/>
              <w:spacing w:before="38"/>
              <w:ind w:left="7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spacing w:before="38"/>
              <w:ind w:left="6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spacing w:before="38"/>
              <w:ind w:left="6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38"/>
              <w:ind w:left="5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spacing w:before="38"/>
              <w:ind w:left="4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38"/>
              <w:ind w:left="1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8" w:right="832"/>
              <w:rPr>
                <w:sz w:val="21"/>
              </w:rPr>
            </w:pPr>
            <w:r>
              <w:rPr>
                <w:sz w:val="21"/>
              </w:rPr>
              <w:t>23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418381.22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2243534.92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8" w:right="832"/>
              <w:rPr>
                <w:sz w:val="21"/>
              </w:rPr>
            </w:pPr>
            <w:r>
              <w:rPr>
                <w:sz w:val="21"/>
              </w:rPr>
              <w:t>24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418374.56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2243544.91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8" w:right="832"/>
              <w:rPr>
                <w:sz w:val="21"/>
              </w:rPr>
            </w:pPr>
            <w:r>
              <w:rPr>
                <w:sz w:val="21"/>
              </w:rPr>
              <w:t>25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418364.77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2243558.87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8" w:right="832"/>
              <w:rPr>
                <w:sz w:val="21"/>
              </w:rPr>
            </w:pPr>
            <w:r>
              <w:rPr>
                <w:sz w:val="21"/>
              </w:rPr>
              <w:t>26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418370.74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2243562.89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8" w:right="832"/>
              <w:rPr>
                <w:sz w:val="21"/>
              </w:rPr>
            </w:pPr>
            <w:r>
              <w:rPr>
                <w:sz w:val="21"/>
              </w:rPr>
              <w:t>27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418368.50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2243566.21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0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8" w:right="832"/>
              <w:rPr>
                <w:sz w:val="21"/>
              </w:rPr>
            </w:pPr>
            <w:r>
              <w:rPr>
                <w:sz w:val="21"/>
              </w:rPr>
              <w:t>28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418362.49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2243562.16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8" w:right="832"/>
              <w:rPr>
                <w:sz w:val="21"/>
              </w:rPr>
            </w:pPr>
            <w:r>
              <w:rPr>
                <w:sz w:val="21"/>
              </w:rPr>
              <w:t>29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418341.00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2243593.45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8" w:right="832"/>
              <w:rPr>
                <w:sz w:val="21"/>
              </w:rPr>
            </w:pPr>
            <w:r>
              <w:rPr>
                <w:sz w:val="21"/>
              </w:rPr>
              <w:t>30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418322.99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2243581.01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8" w:right="832"/>
              <w:rPr>
                <w:sz w:val="21"/>
              </w:rPr>
            </w:pPr>
            <w:r>
              <w:rPr>
                <w:sz w:val="21"/>
              </w:rPr>
              <w:t>31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418321.85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2243582.68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8" w:right="832"/>
              <w:rPr>
                <w:sz w:val="21"/>
              </w:rPr>
            </w:pPr>
            <w:r>
              <w:rPr>
                <w:sz w:val="21"/>
              </w:rPr>
              <w:t>32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418304.74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2243571.15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8" w:right="832"/>
              <w:rPr>
                <w:sz w:val="21"/>
              </w:rPr>
            </w:pPr>
            <w:r>
              <w:rPr>
                <w:sz w:val="21"/>
              </w:rPr>
              <w:t>33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418304.47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2243570.97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0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8" w:right="832"/>
              <w:rPr>
                <w:sz w:val="21"/>
              </w:rPr>
            </w:pPr>
            <w:r>
              <w:rPr>
                <w:sz w:val="21"/>
              </w:rPr>
              <w:t>34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418297.91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2243580.46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8" w:right="832"/>
              <w:rPr>
                <w:sz w:val="21"/>
              </w:rPr>
            </w:pPr>
            <w:r>
              <w:rPr>
                <w:sz w:val="21"/>
              </w:rPr>
              <w:t>35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418294.62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2243578.19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8" w:right="832"/>
              <w:rPr>
                <w:sz w:val="21"/>
              </w:rPr>
            </w:pPr>
            <w:r>
              <w:rPr>
                <w:sz w:val="21"/>
              </w:rPr>
              <w:t>36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418301.15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2243568.73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8" w:right="832"/>
              <w:rPr>
                <w:sz w:val="21"/>
              </w:rPr>
            </w:pPr>
            <w:r>
              <w:rPr>
                <w:sz w:val="21"/>
              </w:rPr>
              <w:t>37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418285.53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2243558.20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8" w:right="832"/>
              <w:rPr>
                <w:sz w:val="21"/>
              </w:rPr>
            </w:pPr>
            <w:r>
              <w:rPr>
                <w:sz w:val="21"/>
              </w:rPr>
              <w:t>38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418281.60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2243555.68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8" w:right="832"/>
              <w:rPr>
                <w:sz w:val="21"/>
              </w:rPr>
            </w:pPr>
            <w:r>
              <w:rPr>
                <w:sz w:val="21"/>
              </w:rPr>
              <w:t>39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418276.79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2243562.93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0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8" w:right="832"/>
              <w:rPr>
                <w:sz w:val="21"/>
              </w:rPr>
            </w:pPr>
            <w:r>
              <w:rPr>
                <w:sz w:val="21"/>
              </w:rPr>
              <w:t>40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418260.93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2243551.81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8" w:right="832"/>
              <w:rPr>
                <w:sz w:val="21"/>
              </w:rPr>
            </w:pPr>
            <w:r>
              <w:rPr>
                <w:sz w:val="21"/>
              </w:rPr>
              <w:t>41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418257.98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2243555.93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8" w:right="832"/>
              <w:rPr>
                <w:sz w:val="21"/>
              </w:rPr>
            </w:pPr>
            <w:r>
              <w:rPr>
                <w:sz w:val="21"/>
              </w:rPr>
              <w:t>42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418254.73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2243553.60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8" w:right="832"/>
              <w:rPr>
                <w:sz w:val="21"/>
              </w:rPr>
            </w:pPr>
            <w:r>
              <w:rPr>
                <w:sz w:val="21"/>
              </w:rPr>
              <w:t>43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418259.99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2243546.25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8" w:right="832"/>
              <w:rPr>
                <w:sz w:val="21"/>
              </w:rPr>
            </w:pPr>
            <w:r>
              <w:rPr>
                <w:sz w:val="21"/>
              </w:rPr>
              <w:t>44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418275.73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2243557.29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8" w:right="832"/>
              <w:rPr>
                <w:sz w:val="21"/>
              </w:rPr>
            </w:pPr>
            <w:r>
              <w:rPr>
                <w:sz w:val="21"/>
              </w:rPr>
              <w:t>45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418278.23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2243553.52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8" w:right="832"/>
              <w:rPr>
                <w:sz w:val="21"/>
              </w:rPr>
            </w:pPr>
            <w:r>
              <w:rPr>
                <w:sz w:val="21"/>
              </w:rPr>
              <w:t>46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418259.55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2243541.56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8" w:right="832"/>
              <w:rPr>
                <w:sz w:val="21"/>
              </w:rPr>
            </w:pPr>
            <w:r>
              <w:rPr>
                <w:sz w:val="21"/>
              </w:rPr>
              <w:t>47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418251.91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2243536.48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353"/>
        </w:trPr>
        <w:tc>
          <w:tcPr>
            <w:tcW w:w="10207" w:type="dxa"/>
            <w:gridSpan w:val="6"/>
          </w:tcPr>
          <w:p w:rsidR="00C54266" w:rsidRDefault="00C54266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</w:tr>
    </w:tbl>
    <w:p w:rsidR="00C54266" w:rsidRDefault="00C54266">
      <w:pPr>
        <w:rPr>
          <w:sz w:val="20"/>
        </w:rPr>
        <w:sectPr w:rsidR="00C54266">
          <w:pgSz w:w="11910" w:h="16840"/>
          <w:pgMar w:top="540" w:right="440" w:bottom="280" w:left="980" w:header="720" w:footer="720" w:gutter="0"/>
          <w:cols w:space="720"/>
        </w:sectPr>
      </w:pPr>
    </w:p>
    <w:tbl>
      <w:tblPr>
        <w:tblStyle w:val="TableNormal"/>
        <w:tblW w:w="0" w:type="auto"/>
        <w:tblInd w:w="16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C54266">
        <w:trPr>
          <w:trHeight w:val="325"/>
        </w:trPr>
        <w:tc>
          <w:tcPr>
            <w:tcW w:w="10207" w:type="dxa"/>
            <w:gridSpan w:val="6"/>
          </w:tcPr>
          <w:p w:rsidR="00C54266" w:rsidRDefault="00BC7281">
            <w:pPr>
              <w:pStyle w:val="TableParagraph"/>
              <w:spacing w:before="42"/>
              <w:ind w:left="72"/>
              <w:jc w:val="left"/>
              <w:rPr>
                <w:sz w:val="21"/>
              </w:rPr>
            </w:pPr>
            <w:r>
              <w:rPr>
                <w:sz w:val="21"/>
              </w:rPr>
              <w:lastRenderedPageBreak/>
              <w:t>2. Сведения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о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характерных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точках границ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объекта</w:t>
            </w:r>
          </w:p>
        </w:tc>
      </w:tr>
      <w:tr w:rsidR="00C54266">
        <w:trPr>
          <w:trHeight w:val="778"/>
        </w:trPr>
        <w:tc>
          <w:tcPr>
            <w:tcW w:w="2041" w:type="dxa"/>
            <w:vMerge w:val="restart"/>
          </w:tcPr>
          <w:p w:rsidR="00C54266" w:rsidRDefault="00C54266">
            <w:pPr>
              <w:pStyle w:val="TableParagraph"/>
              <w:spacing w:before="0"/>
              <w:ind w:left="0"/>
              <w:jc w:val="left"/>
            </w:pPr>
          </w:p>
          <w:p w:rsidR="00C54266" w:rsidRDefault="00BC7281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C54266" w:rsidRDefault="00C54266">
            <w:pPr>
              <w:pStyle w:val="TableParagraph"/>
              <w:spacing w:before="4"/>
              <w:ind w:left="0"/>
              <w:jc w:val="left"/>
              <w:rPr>
                <w:sz w:val="23"/>
              </w:rPr>
            </w:pPr>
          </w:p>
          <w:p w:rsidR="00C54266" w:rsidRDefault="00BC7281">
            <w:pPr>
              <w:pStyle w:val="TableParagraph"/>
              <w:spacing w:before="0"/>
              <w:ind w:left="634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3"/>
                <w:sz w:val="21"/>
              </w:rPr>
              <w:t xml:space="preserve"> </w:t>
            </w:r>
            <w:proofErr w:type="gramStart"/>
            <w:r>
              <w:rPr>
                <w:b/>
                <w:sz w:val="21"/>
              </w:rPr>
              <w:t>м</w:t>
            </w:r>
            <w:proofErr w:type="gramEnd"/>
          </w:p>
        </w:tc>
        <w:tc>
          <w:tcPr>
            <w:tcW w:w="1871" w:type="dxa"/>
            <w:vMerge w:val="restart"/>
          </w:tcPr>
          <w:p w:rsidR="00C54266" w:rsidRDefault="00C54266">
            <w:pPr>
              <w:pStyle w:val="TableParagraph"/>
              <w:spacing w:before="3"/>
              <w:ind w:left="0"/>
              <w:jc w:val="left"/>
              <w:rPr>
                <w:sz w:val="26"/>
              </w:rPr>
            </w:pPr>
          </w:p>
          <w:p w:rsidR="00C54266" w:rsidRDefault="00BC7281">
            <w:pPr>
              <w:pStyle w:val="TableParagraph"/>
              <w:spacing w:before="1"/>
              <w:ind w:left="14"/>
              <w:rPr>
                <w:b/>
                <w:sz w:val="21"/>
              </w:rPr>
            </w:pPr>
            <w:r>
              <w:rPr>
                <w:b/>
                <w:sz w:val="21"/>
              </w:rPr>
              <w:t>Метод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определения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координат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характерной</w:t>
            </w:r>
            <w:r>
              <w:rPr>
                <w:b/>
                <w:spacing w:val="-9"/>
                <w:sz w:val="21"/>
              </w:rPr>
              <w:t xml:space="preserve"> </w:t>
            </w:r>
            <w:r>
              <w:rPr>
                <w:b/>
                <w:sz w:val="21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C54266" w:rsidRDefault="00BC7281">
            <w:pPr>
              <w:pStyle w:val="TableParagraph"/>
              <w:spacing w:before="61"/>
              <w:ind w:left="107" w:right="94"/>
              <w:rPr>
                <w:b/>
                <w:sz w:val="21"/>
              </w:rPr>
            </w:pPr>
            <w:r>
              <w:rPr>
                <w:b/>
                <w:sz w:val="21"/>
              </w:rPr>
              <w:t>Средняя</w:t>
            </w:r>
            <w:r>
              <w:rPr>
                <w:b/>
                <w:spacing w:val="1"/>
                <w:sz w:val="21"/>
              </w:rPr>
              <w:t xml:space="preserve"> </w:t>
            </w:r>
            <w:proofErr w:type="spellStart"/>
            <w:r>
              <w:rPr>
                <w:b/>
                <w:sz w:val="21"/>
              </w:rPr>
              <w:t>квадратическая</w:t>
            </w:r>
            <w:proofErr w:type="spellEnd"/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погрешность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положения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характерной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точки</w:t>
            </w:r>
            <w:r>
              <w:rPr>
                <w:b/>
                <w:spacing w:val="-1"/>
                <w:sz w:val="21"/>
              </w:rPr>
              <w:t xml:space="preserve"> </w:t>
            </w:r>
            <w:r>
              <w:rPr>
                <w:b/>
                <w:sz w:val="21"/>
              </w:rPr>
              <w:t>(</w:t>
            </w:r>
            <w:proofErr w:type="spellStart"/>
            <w:r>
              <w:rPr>
                <w:b/>
                <w:sz w:val="21"/>
              </w:rPr>
              <w:t>М</w:t>
            </w:r>
            <w:proofErr w:type="gramStart"/>
            <w:r>
              <w:rPr>
                <w:b/>
                <w:sz w:val="21"/>
              </w:rPr>
              <w:t>t</w:t>
            </w:r>
            <w:proofErr w:type="spellEnd"/>
            <w:proofErr w:type="gramEnd"/>
            <w:r>
              <w:rPr>
                <w:b/>
                <w:sz w:val="21"/>
              </w:rPr>
              <w:t>), м</w:t>
            </w:r>
          </w:p>
        </w:tc>
        <w:tc>
          <w:tcPr>
            <w:tcW w:w="1815" w:type="dxa"/>
            <w:vMerge w:val="restart"/>
          </w:tcPr>
          <w:p w:rsidR="00C54266" w:rsidRDefault="00BC7281">
            <w:pPr>
              <w:pStyle w:val="TableParagraph"/>
              <w:spacing w:before="182"/>
              <w:ind w:left="177" w:right="159" w:hanging="1"/>
              <w:rPr>
                <w:b/>
                <w:sz w:val="21"/>
              </w:rPr>
            </w:pPr>
            <w:r>
              <w:rPr>
                <w:b/>
                <w:sz w:val="21"/>
              </w:rPr>
              <w:t>Описание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обозначения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точки на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местности (при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наличии)</w:t>
            </w:r>
          </w:p>
        </w:tc>
      </w:tr>
      <w:tr w:rsidR="00C54266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C54266" w:rsidRDefault="00C54266">
            <w:pPr>
              <w:rPr>
                <w:sz w:val="2"/>
                <w:szCs w:val="2"/>
              </w:rPr>
            </w:pPr>
          </w:p>
        </w:tc>
        <w:tc>
          <w:tcPr>
            <w:tcW w:w="1361" w:type="dxa"/>
          </w:tcPr>
          <w:p w:rsidR="00C54266" w:rsidRDefault="00C54266">
            <w:pPr>
              <w:pStyle w:val="TableParagraph"/>
              <w:spacing w:before="4"/>
              <w:ind w:left="0"/>
              <w:jc w:val="left"/>
              <w:rPr>
                <w:sz w:val="23"/>
              </w:rPr>
            </w:pPr>
          </w:p>
          <w:p w:rsidR="00C54266" w:rsidRDefault="00BC7281">
            <w:pPr>
              <w:pStyle w:val="TableParagraph"/>
              <w:spacing w:before="0"/>
              <w:ind w:left="13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C54266" w:rsidRDefault="00C54266">
            <w:pPr>
              <w:pStyle w:val="TableParagraph"/>
              <w:spacing w:before="4"/>
              <w:ind w:left="0"/>
              <w:jc w:val="left"/>
              <w:rPr>
                <w:sz w:val="23"/>
              </w:rPr>
            </w:pPr>
          </w:p>
          <w:p w:rsidR="00C54266" w:rsidRDefault="00BC7281">
            <w:pPr>
              <w:pStyle w:val="TableParagraph"/>
              <w:spacing w:before="0"/>
              <w:ind w:left="12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C54266" w:rsidRDefault="00C54266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C54266" w:rsidRDefault="00C54266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C54266" w:rsidRDefault="00C54266">
            <w:pPr>
              <w:rPr>
                <w:sz w:val="2"/>
                <w:szCs w:val="2"/>
              </w:rPr>
            </w:pPr>
          </w:p>
        </w:tc>
      </w:tr>
      <w:tr w:rsidR="00C54266">
        <w:trPr>
          <w:trHeight w:val="325"/>
        </w:trPr>
        <w:tc>
          <w:tcPr>
            <w:tcW w:w="2041" w:type="dxa"/>
          </w:tcPr>
          <w:p w:rsidR="00C54266" w:rsidRDefault="00BC7281">
            <w:pPr>
              <w:pStyle w:val="TableParagraph"/>
              <w:spacing w:before="38"/>
              <w:ind w:left="7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spacing w:before="38"/>
              <w:ind w:left="6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spacing w:before="38"/>
              <w:ind w:left="6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38"/>
              <w:ind w:left="5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spacing w:before="38"/>
              <w:ind w:left="4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38"/>
              <w:ind w:left="1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8" w:right="832"/>
              <w:rPr>
                <w:sz w:val="21"/>
              </w:rPr>
            </w:pPr>
            <w:r>
              <w:rPr>
                <w:sz w:val="21"/>
              </w:rPr>
              <w:t>48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418246.65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2243532.82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8" w:right="832"/>
              <w:rPr>
                <w:sz w:val="21"/>
              </w:rPr>
            </w:pPr>
            <w:r>
              <w:rPr>
                <w:sz w:val="21"/>
              </w:rPr>
              <w:t>49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418263.94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2243514.45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8" w:right="832"/>
              <w:rPr>
                <w:sz w:val="21"/>
              </w:rPr>
            </w:pPr>
            <w:r>
              <w:rPr>
                <w:sz w:val="21"/>
              </w:rPr>
              <w:t>50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418258.38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2243509.44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8" w:right="832"/>
              <w:rPr>
                <w:sz w:val="21"/>
              </w:rPr>
            </w:pPr>
            <w:r>
              <w:rPr>
                <w:sz w:val="21"/>
              </w:rPr>
              <w:t>51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418253.94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2243505.90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8" w:right="832"/>
              <w:rPr>
                <w:sz w:val="21"/>
              </w:rPr>
            </w:pPr>
            <w:r>
              <w:rPr>
                <w:sz w:val="21"/>
              </w:rPr>
              <w:t>52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418246.33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2243501.34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0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8" w:right="832"/>
              <w:rPr>
                <w:sz w:val="21"/>
              </w:rPr>
            </w:pPr>
            <w:r>
              <w:rPr>
                <w:sz w:val="21"/>
              </w:rPr>
              <w:t>53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418243.29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2243499.52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8" w:right="832"/>
              <w:rPr>
                <w:sz w:val="21"/>
              </w:rPr>
            </w:pPr>
            <w:r>
              <w:rPr>
                <w:sz w:val="21"/>
              </w:rPr>
              <w:t>54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418242.50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2243499.02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8" w:right="832"/>
              <w:rPr>
                <w:sz w:val="21"/>
              </w:rPr>
            </w:pPr>
            <w:r>
              <w:rPr>
                <w:sz w:val="21"/>
              </w:rPr>
              <w:t>55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418235.91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2243507.39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8" w:right="832"/>
              <w:rPr>
                <w:sz w:val="21"/>
              </w:rPr>
            </w:pPr>
            <w:r>
              <w:rPr>
                <w:sz w:val="21"/>
              </w:rPr>
              <w:t>56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418232.77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2243504.91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8" w:right="832"/>
              <w:rPr>
                <w:sz w:val="21"/>
              </w:rPr>
            </w:pPr>
            <w:r>
              <w:rPr>
                <w:sz w:val="21"/>
              </w:rPr>
              <w:t>57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418239.11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2243496.86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8" w:right="832"/>
              <w:rPr>
                <w:sz w:val="21"/>
              </w:rPr>
            </w:pPr>
            <w:r>
              <w:rPr>
                <w:sz w:val="21"/>
              </w:rPr>
              <w:t>58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418227.07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2243489.19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0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8" w:right="832"/>
              <w:rPr>
                <w:sz w:val="21"/>
              </w:rPr>
            </w:pPr>
            <w:r>
              <w:rPr>
                <w:sz w:val="21"/>
              </w:rPr>
              <w:t>59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418224.07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2243487.42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8" w:right="832"/>
              <w:rPr>
                <w:sz w:val="21"/>
              </w:rPr>
            </w:pPr>
            <w:r>
              <w:rPr>
                <w:sz w:val="21"/>
              </w:rPr>
              <w:t>60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418223.89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2243487.57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8" w:right="832"/>
              <w:rPr>
                <w:sz w:val="21"/>
              </w:rPr>
            </w:pPr>
            <w:r>
              <w:rPr>
                <w:sz w:val="21"/>
              </w:rPr>
              <w:t>61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418215.86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2243497.49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8" w:right="832"/>
              <w:rPr>
                <w:sz w:val="21"/>
              </w:rPr>
            </w:pPr>
            <w:r>
              <w:rPr>
                <w:sz w:val="21"/>
              </w:rPr>
              <w:t>62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418213.71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2243496.41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8" w:right="832"/>
              <w:rPr>
                <w:sz w:val="21"/>
              </w:rPr>
            </w:pPr>
            <w:r>
              <w:rPr>
                <w:sz w:val="21"/>
              </w:rPr>
              <w:t>63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418199.57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2243487.34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8" w:right="832"/>
              <w:rPr>
                <w:sz w:val="21"/>
              </w:rPr>
            </w:pPr>
            <w:r>
              <w:rPr>
                <w:sz w:val="21"/>
              </w:rPr>
              <w:t>64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418186.19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2243478.89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0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8" w:right="832"/>
              <w:rPr>
                <w:sz w:val="21"/>
              </w:rPr>
            </w:pPr>
            <w:r>
              <w:rPr>
                <w:sz w:val="21"/>
              </w:rPr>
              <w:t>65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418181.61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2243487.48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8" w:right="832"/>
              <w:rPr>
                <w:sz w:val="21"/>
              </w:rPr>
            </w:pPr>
            <w:r>
              <w:rPr>
                <w:sz w:val="21"/>
              </w:rPr>
              <w:t>66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418173.75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2243483.82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8" w:right="832"/>
              <w:rPr>
                <w:sz w:val="21"/>
              </w:rPr>
            </w:pPr>
            <w:r>
              <w:rPr>
                <w:sz w:val="21"/>
              </w:rPr>
              <w:t>67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418175.44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2243480.19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8" w:right="832"/>
              <w:rPr>
                <w:sz w:val="21"/>
              </w:rPr>
            </w:pPr>
            <w:r>
              <w:rPr>
                <w:sz w:val="21"/>
              </w:rPr>
              <w:t>68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418179.86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2243482.25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8" w:right="832"/>
              <w:rPr>
                <w:sz w:val="21"/>
              </w:rPr>
            </w:pPr>
            <w:r>
              <w:rPr>
                <w:sz w:val="21"/>
              </w:rPr>
              <w:t>69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418182.80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2243476.75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8" w:right="832"/>
              <w:rPr>
                <w:sz w:val="21"/>
              </w:rPr>
            </w:pPr>
            <w:r>
              <w:rPr>
                <w:sz w:val="21"/>
              </w:rPr>
              <w:t>70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418173.80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2243471.08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8" w:right="832"/>
              <w:rPr>
                <w:sz w:val="21"/>
              </w:rPr>
            </w:pPr>
            <w:r>
              <w:rPr>
                <w:sz w:val="21"/>
              </w:rPr>
              <w:t>71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418159.51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2243461.81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8" w:right="832"/>
              <w:rPr>
                <w:sz w:val="21"/>
              </w:rPr>
            </w:pPr>
            <w:r>
              <w:rPr>
                <w:sz w:val="21"/>
              </w:rPr>
              <w:t>72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418149.66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2243455.31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353"/>
        </w:trPr>
        <w:tc>
          <w:tcPr>
            <w:tcW w:w="10207" w:type="dxa"/>
            <w:gridSpan w:val="6"/>
          </w:tcPr>
          <w:p w:rsidR="00C54266" w:rsidRDefault="00C54266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</w:tr>
    </w:tbl>
    <w:p w:rsidR="00C54266" w:rsidRDefault="00C54266">
      <w:pPr>
        <w:rPr>
          <w:sz w:val="20"/>
        </w:rPr>
        <w:sectPr w:rsidR="00C54266">
          <w:pgSz w:w="11910" w:h="16840"/>
          <w:pgMar w:top="540" w:right="440" w:bottom="280" w:left="980" w:header="720" w:footer="720" w:gutter="0"/>
          <w:cols w:space="720"/>
        </w:sectPr>
      </w:pPr>
    </w:p>
    <w:tbl>
      <w:tblPr>
        <w:tblStyle w:val="TableNormal"/>
        <w:tblW w:w="0" w:type="auto"/>
        <w:tblInd w:w="16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C54266">
        <w:trPr>
          <w:trHeight w:val="325"/>
        </w:trPr>
        <w:tc>
          <w:tcPr>
            <w:tcW w:w="10207" w:type="dxa"/>
            <w:gridSpan w:val="6"/>
          </w:tcPr>
          <w:p w:rsidR="00C54266" w:rsidRDefault="00BC7281">
            <w:pPr>
              <w:pStyle w:val="TableParagraph"/>
              <w:spacing w:before="42"/>
              <w:ind w:left="72"/>
              <w:jc w:val="left"/>
              <w:rPr>
                <w:sz w:val="21"/>
              </w:rPr>
            </w:pPr>
            <w:r>
              <w:rPr>
                <w:sz w:val="21"/>
              </w:rPr>
              <w:lastRenderedPageBreak/>
              <w:t>2. Сведения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о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характерных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точках границ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объекта</w:t>
            </w:r>
          </w:p>
        </w:tc>
      </w:tr>
      <w:tr w:rsidR="00C54266">
        <w:trPr>
          <w:trHeight w:val="778"/>
        </w:trPr>
        <w:tc>
          <w:tcPr>
            <w:tcW w:w="2041" w:type="dxa"/>
            <w:vMerge w:val="restart"/>
          </w:tcPr>
          <w:p w:rsidR="00C54266" w:rsidRDefault="00C54266">
            <w:pPr>
              <w:pStyle w:val="TableParagraph"/>
              <w:spacing w:before="0"/>
              <w:ind w:left="0"/>
              <w:jc w:val="left"/>
            </w:pPr>
          </w:p>
          <w:p w:rsidR="00C54266" w:rsidRDefault="00BC7281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C54266" w:rsidRDefault="00C54266">
            <w:pPr>
              <w:pStyle w:val="TableParagraph"/>
              <w:spacing w:before="4"/>
              <w:ind w:left="0"/>
              <w:jc w:val="left"/>
              <w:rPr>
                <w:sz w:val="23"/>
              </w:rPr>
            </w:pPr>
          </w:p>
          <w:p w:rsidR="00C54266" w:rsidRDefault="00BC7281">
            <w:pPr>
              <w:pStyle w:val="TableParagraph"/>
              <w:spacing w:before="0"/>
              <w:ind w:left="634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3"/>
                <w:sz w:val="21"/>
              </w:rPr>
              <w:t xml:space="preserve"> </w:t>
            </w:r>
            <w:proofErr w:type="gramStart"/>
            <w:r>
              <w:rPr>
                <w:b/>
                <w:sz w:val="21"/>
              </w:rPr>
              <w:t>м</w:t>
            </w:r>
            <w:proofErr w:type="gramEnd"/>
          </w:p>
        </w:tc>
        <w:tc>
          <w:tcPr>
            <w:tcW w:w="1871" w:type="dxa"/>
            <w:vMerge w:val="restart"/>
          </w:tcPr>
          <w:p w:rsidR="00C54266" w:rsidRDefault="00C54266">
            <w:pPr>
              <w:pStyle w:val="TableParagraph"/>
              <w:spacing w:before="3"/>
              <w:ind w:left="0"/>
              <w:jc w:val="left"/>
              <w:rPr>
                <w:sz w:val="26"/>
              </w:rPr>
            </w:pPr>
          </w:p>
          <w:p w:rsidR="00C54266" w:rsidRDefault="00BC7281">
            <w:pPr>
              <w:pStyle w:val="TableParagraph"/>
              <w:spacing w:before="1"/>
              <w:ind w:left="14"/>
              <w:rPr>
                <w:b/>
                <w:sz w:val="21"/>
              </w:rPr>
            </w:pPr>
            <w:r>
              <w:rPr>
                <w:b/>
                <w:sz w:val="21"/>
              </w:rPr>
              <w:t>Метод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определения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координат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характерной</w:t>
            </w:r>
            <w:r>
              <w:rPr>
                <w:b/>
                <w:spacing w:val="-9"/>
                <w:sz w:val="21"/>
              </w:rPr>
              <w:t xml:space="preserve"> </w:t>
            </w:r>
            <w:r>
              <w:rPr>
                <w:b/>
                <w:sz w:val="21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C54266" w:rsidRDefault="00BC7281">
            <w:pPr>
              <w:pStyle w:val="TableParagraph"/>
              <w:spacing w:before="61"/>
              <w:ind w:left="107" w:right="94"/>
              <w:rPr>
                <w:b/>
                <w:sz w:val="21"/>
              </w:rPr>
            </w:pPr>
            <w:r>
              <w:rPr>
                <w:b/>
                <w:sz w:val="21"/>
              </w:rPr>
              <w:t>Средняя</w:t>
            </w:r>
            <w:r>
              <w:rPr>
                <w:b/>
                <w:spacing w:val="1"/>
                <w:sz w:val="21"/>
              </w:rPr>
              <w:t xml:space="preserve"> </w:t>
            </w:r>
            <w:proofErr w:type="spellStart"/>
            <w:r>
              <w:rPr>
                <w:b/>
                <w:sz w:val="21"/>
              </w:rPr>
              <w:t>квадратическая</w:t>
            </w:r>
            <w:proofErr w:type="spellEnd"/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погрешность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положения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характерной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точки</w:t>
            </w:r>
            <w:r>
              <w:rPr>
                <w:b/>
                <w:spacing w:val="-1"/>
                <w:sz w:val="21"/>
              </w:rPr>
              <w:t xml:space="preserve"> </w:t>
            </w:r>
            <w:r>
              <w:rPr>
                <w:b/>
                <w:sz w:val="21"/>
              </w:rPr>
              <w:t>(</w:t>
            </w:r>
            <w:proofErr w:type="spellStart"/>
            <w:r>
              <w:rPr>
                <w:b/>
                <w:sz w:val="21"/>
              </w:rPr>
              <w:t>М</w:t>
            </w:r>
            <w:proofErr w:type="gramStart"/>
            <w:r>
              <w:rPr>
                <w:b/>
                <w:sz w:val="21"/>
              </w:rPr>
              <w:t>t</w:t>
            </w:r>
            <w:proofErr w:type="spellEnd"/>
            <w:proofErr w:type="gramEnd"/>
            <w:r>
              <w:rPr>
                <w:b/>
                <w:sz w:val="21"/>
              </w:rPr>
              <w:t>), м</w:t>
            </w:r>
          </w:p>
        </w:tc>
        <w:tc>
          <w:tcPr>
            <w:tcW w:w="1815" w:type="dxa"/>
            <w:vMerge w:val="restart"/>
          </w:tcPr>
          <w:p w:rsidR="00C54266" w:rsidRDefault="00BC7281">
            <w:pPr>
              <w:pStyle w:val="TableParagraph"/>
              <w:spacing w:before="182"/>
              <w:ind w:left="177" w:right="159" w:hanging="1"/>
              <w:rPr>
                <w:b/>
                <w:sz w:val="21"/>
              </w:rPr>
            </w:pPr>
            <w:r>
              <w:rPr>
                <w:b/>
                <w:sz w:val="21"/>
              </w:rPr>
              <w:t>Описание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обозначения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точки на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местности (при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наличии)</w:t>
            </w:r>
          </w:p>
        </w:tc>
      </w:tr>
      <w:tr w:rsidR="00C54266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C54266" w:rsidRDefault="00C54266">
            <w:pPr>
              <w:rPr>
                <w:sz w:val="2"/>
                <w:szCs w:val="2"/>
              </w:rPr>
            </w:pPr>
          </w:p>
        </w:tc>
        <w:tc>
          <w:tcPr>
            <w:tcW w:w="1361" w:type="dxa"/>
          </w:tcPr>
          <w:p w:rsidR="00C54266" w:rsidRDefault="00C54266">
            <w:pPr>
              <w:pStyle w:val="TableParagraph"/>
              <w:spacing w:before="4"/>
              <w:ind w:left="0"/>
              <w:jc w:val="left"/>
              <w:rPr>
                <w:sz w:val="23"/>
              </w:rPr>
            </w:pPr>
          </w:p>
          <w:p w:rsidR="00C54266" w:rsidRDefault="00BC7281">
            <w:pPr>
              <w:pStyle w:val="TableParagraph"/>
              <w:spacing w:before="0"/>
              <w:ind w:left="13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C54266" w:rsidRDefault="00C54266">
            <w:pPr>
              <w:pStyle w:val="TableParagraph"/>
              <w:spacing w:before="4"/>
              <w:ind w:left="0"/>
              <w:jc w:val="left"/>
              <w:rPr>
                <w:sz w:val="23"/>
              </w:rPr>
            </w:pPr>
          </w:p>
          <w:p w:rsidR="00C54266" w:rsidRDefault="00BC7281">
            <w:pPr>
              <w:pStyle w:val="TableParagraph"/>
              <w:spacing w:before="0"/>
              <w:ind w:left="12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C54266" w:rsidRDefault="00C54266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C54266" w:rsidRDefault="00C54266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C54266" w:rsidRDefault="00C54266">
            <w:pPr>
              <w:rPr>
                <w:sz w:val="2"/>
                <w:szCs w:val="2"/>
              </w:rPr>
            </w:pPr>
          </w:p>
        </w:tc>
      </w:tr>
      <w:tr w:rsidR="00C54266">
        <w:trPr>
          <w:trHeight w:val="325"/>
        </w:trPr>
        <w:tc>
          <w:tcPr>
            <w:tcW w:w="2041" w:type="dxa"/>
          </w:tcPr>
          <w:p w:rsidR="00C54266" w:rsidRDefault="00BC7281">
            <w:pPr>
              <w:pStyle w:val="TableParagraph"/>
              <w:spacing w:before="38"/>
              <w:ind w:left="7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spacing w:before="38"/>
              <w:ind w:left="6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spacing w:before="38"/>
              <w:ind w:left="6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38"/>
              <w:ind w:left="5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spacing w:before="38"/>
              <w:ind w:left="4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38"/>
              <w:ind w:left="1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8" w:right="832"/>
              <w:rPr>
                <w:sz w:val="21"/>
              </w:rPr>
            </w:pPr>
            <w:r>
              <w:rPr>
                <w:sz w:val="21"/>
              </w:rPr>
              <w:t>73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418142.62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2243466.32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8" w:right="832"/>
              <w:rPr>
                <w:sz w:val="21"/>
              </w:rPr>
            </w:pPr>
            <w:r>
              <w:rPr>
                <w:sz w:val="21"/>
              </w:rPr>
              <w:t>74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418139.25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2243464.17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8" w:right="832"/>
              <w:rPr>
                <w:sz w:val="21"/>
              </w:rPr>
            </w:pPr>
            <w:r>
              <w:rPr>
                <w:sz w:val="21"/>
              </w:rPr>
              <w:t>75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418146.33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2243453.11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8" w:right="832"/>
              <w:rPr>
                <w:sz w:val="21"/>
              </w:rPr>
            </w:pPr>
            <w:r>
              <w:rPr>
                <w:sz w:val="21"/>
              </w:rPr>
              <w:t>76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418124.96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2243438.99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8" w:right="832"/>
              <w:rPr>
                <w:sz w:val="21"/>
              </w:rPr>
            </w:pPr>
            <w:r>
              <w:rPr>
                <w:sz w:val="21"/>
              </w:rPr>
              <w:t>77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418125.18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2243438.52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0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8" w:right="832"/>
              <w:rPr>
                <w:sz w:val="21"/>
              </w:rPr>
            </w:pPr>
            <w:r>
              <w:rPr>
                <w:sz w:val="21"/>
              </w:rPr>
              <w:t>78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418141.88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2243413.97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8" w:right="832"/>
              <w:rPr>
                <w:sz w:val="21"/>
              </w:rPr>
            </w:pPr>
            <w:r>
              <w:rPr>
                <w:sz w:val="21"/>
              </w:rPr>
              <w:t>79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418145.20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2243408.98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8" w:right="832"/>
              <w:rPr>
                <w:sz w:val="21"/>
              </w:rPr>
            </w:pPr>
            <w:r>
              <w:rPr>
                <w:sz w:val="21"/>
              </w:rPr>
              <w:t>80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418150.40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2243401.35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8" w:right="832"/>
              <w:rPr>
                <w:sz w:val="21"/>
              </w:rPr>
            </w:pPr>
            <w:r>
              <w:rPr>
                <w:sz w:val="21"/>
              </w:rPr>
              <w:t>81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418156.09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2243391.73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8" w:right="832"/>
              <w:rPr>
                <w:sz w:val="21"/>
              </w:rPr>
            </w:pPr>
            <w:r>
              <w:rPr>
                <w:sz w:val="21"/>
              </w:rPr>
              <w:t>82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418152.09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2243389.30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8" w:right="832"/>
              <w:rPr>
                <w:sz w:val="21"/>
              </w:rPr>
            </w:pPr>
            <w:r>
              <w:rPr>
                <w:sz w:val="21"/>
              </w:rPr>
              <w:t>83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418166.75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2243365.90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0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8" w:right="832"/>
              <w:rPr>
                <w:sz w:val="21"/>
              </w:rPr>
            </w:pPr>
            <w:r>
              <w:rPr>
                <w:sz w:val="21"/>
              </w:rPr>
              <w:t>84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418173.80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2243353.98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8" w:right="832"/>
              <w:rPr>
                <w:sz w:val="21"/>
              </w:rPr>
            </w:pPr>
            <w:r>
              <w:rPr>
                <w:sz w:val="21"/>
              </w:rPr>
              <w:t>85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418172.29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2243353.15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8" w:right="832"/>
              <w:rPr>
                <w:sz w:val="21"/>
              </w:rPr>
            </w:pPr>
            <w:r>
              <w:rPr>
                <w:sz w:val="21"/>
              </w:rPr>
              <w:t>86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418174.21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2243349.65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8" w:right="832"/>
              <w:rPr>
                <w:sz w:val="21"/>
              </w:rPr>
            </w:pPr>
            <w:r>
              <w:rPr>
                <w:sz w:val="21"/>
              </w:rPr>
              <w:t>87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418179.34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2243352.46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8" w:right="832"/>
              <w:rPr>
                <w:sz w:val="21"/>
              </w:rPr>
            </w:pPr>
            <w:r>
              <w:rPr>
                <w:sz w:val="21"/>
              </w:rPr>
              <w:t>88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418170.16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2243368.00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8" w:right="832"/>
              <w:rPr>
                <w:sz w:val="21"/>
              </w:rPr>
            </w:pPr>
            <w:r>
              <w:rPr>
                <w:sz w:val="21"/>
              </w:rPr>
              <w:t>89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418157.67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2243388.00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0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8" w:right="832"/>
              <w:rPr>
                <w:sz w:val="21"/>
              </w:rPr>
            </w:pPr>
            <w:r>
              <w:rPr>
                <w:sz w:val="21"/>
              </w:rPr>
              <w:t>90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418161.53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2243390.31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8" w:right="832"/>
              <w:rPr>
                <w:sz w:val="21"/>
              </w:rPr>
            </w:pPr>
            <w:r>
              <w:rPr>
                <w:sz w:val="21"/>
              </w:rPr>
              <w:t>91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418160.27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2243392.53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8" w:right="832"/>
              <w:rPr>
                <w:sz w:val="21"/>
              </w:rPr>
            </w:pPr>
            <w:r>
              <w:rPr>
                <w:sz w:val="21"/>
              </w:rPr>
              <w:t>92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418153.78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2243403.50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8" w:right="832"/>
              <w:rPr>
                <w:sz w:val="21"/>
              </w:rPr>
            </w:pPr>
            <w:r>
              <w:rPr>
                <w:sz w:val="21"/>
              </w:rPr>
              <w:t>93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418148.53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2243411.21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8" w:right="832"/>
              <w:rPr>
                <w:sz w:val="21"/>
              </w:rPr>
            </w:pPr>
            <w:r>
              <w:rPr>
                <w:sz w:val="21"/>
              </w:rPr>
              <w:t>94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418146.29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2243414.58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8" w:right="832"/>
              <w:rPr>
                <w:sz w:val="21"/>
              </w:rPr>
            </w:pPr>
            <w:r>
              <w:rPr>
                <w:sz w:val="21"/>
              </w:rPr>
              <w:t>95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418153.12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2243419.48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8" w:right="832"/>
              <w:rPr>
                <w:sz w:val="21"/>
              </w:rPr>
            </w:pPr>
            <w:r>
              <w:rPr>
                <w:sz w:val="21"/>
              </w:rPr>
              <w:t>96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418150.79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2243422.73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8" w:right="832"/>
              <w:rPr>
                <w:sz w:val="21"/>
              </w:rPr>
            </w:pPr>
            <w:r>
              <w:rPr>
                <w:sz w:val="21"/>
              </w:rPr>
              <w:t>97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418144.05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2243417.90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353"/>
        </w:trPr>
        <w:tc>
          <w:tcPr>
            <w:tcW w:w="10207" w:type="dxa"/>
            <w:gridSpan w:val="6"/>
          </w:tcPr>
          <w:p w:rsidR="00C54266" w:rsidRDefault="00C54266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</w:tr>
    </w:tbl>
    <w:p w:rsidR="00C54266" w:rsidRDefault="00C54266">
      <w:pPr>
        <w:rPr>
          <w:sz w:val="20"/>
        </w:rPr>
        <w:sectPr w:rsidR="00C54266">
          <w:pgSz w:w="11910" w:h="16840"/>
          <w:pgMar w:top="540" w:right="440" w:bottom="280" w:left="980" w:header="720" w:footer="720" w:gutter="0"/>
          <w:cols w:space="720"/>
        </w:sectPr>
      </w:pPr>
    </w:p>
    <w:tbl>
      <w:tblPr>
        <w:tblStyle w:val="TableNormal"/>
        <w:tblW w:w="0" w:type="auto"/>
        <w:tblInd w:w="16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C54266">
        <w:trPr>
          <w:trHeight w:val="325"/>
        </w:trPr>
        <w:tc>
          <w:tcPr>
            <w:tcW w:w="10207" w:type="dxa"/>
            <w:gridSpan w:val="6"/>
          </w:tcPr>
          <w:p w:rsidR="00C54266" w:rsidRDefault="00BC7281">
            <w:pPr>
              <w:pStyle w:val="TableParagraph"/>
              <w:spacing w:before="42"/>
              <w:ind w:left="72"/>
              <w:jc w:val="left"/>
              <w:rPr>
                <w:sz w:val="21"/>
              </w:rPr>
            </w:pPr>
            <w:r>
              <w:rPr>
                <w:sz w:val="21"/>
              </w:rPr>
              <w:lastRenderedPageBreak/>
              <w:t>2. Сведения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о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характерных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точках границ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объекта</w:t>
            </w:r>
          </w:p>
        </w:tc>
      </w:tr>
      <w:tr w:rsidR="00C54266">
        <w:trPr>
          <w:trHeight w:val="778"/>
        </w:trPr>
        <w:tc>
          <w:tcPr>
            <w:tcW w:w="2041" w:type="dxa"/>
            <w:vMerge w:val="restart"/>
          </w:tcPr>
          <w:p w:rsidR="00C54266" w:rsidRDefault="00C54266">
            <w:pPr>
              <w:pStyle w:val="TableParagraph"/>
              <w:spacing w:before="0"/>
              <w:ind w:left="0"/>
              <w:jc w:val="left"/>
            </w:pPr>
          </w:p>
          <w:p w:rsidR="00C54266" w:rsidRDefault="00BC7281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C54266" w:rsidRDefault="00C54266">
            <w:pPr>
              <w:pStyle w:val="TableParagraph"/>
              <w:spacing w:before="4"/>
              <w:ind w:left="0"/>
              <w:jc w:val="left"/>
              <w:rPr>
                <w:sz w:val="23"/>
              </w:rPr>
            </w:pPr>
          </w:p>
          <w:p w:rsidR="00C54266" w:rsidRDefault="00BC7281">
            <w:pPr>
              <w:pStyle w:val="TableParagraph"/>
              <w:spacing w:before="0"/>
              <w:ind w:left="634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3"/>
                <w:sz w:val="21"/>
              </w:rPr>
              <w:t xml:space="preserve"> </w:t>
            </w:r>
            <w:proofErr w:type="gramStart"/>
            <w:r>
              <w:rPr>
                <w:b/>
                <w:sz w:val="21"/>
              </w:rPr>
              <w:t>м</w:t>
            </w:r>
            <w:proofErr w:type="gramEnd"/>
          </w:p>
        </w:tc>
        <w:tc>
          <w:tcPr>
            <w:tcW w:w="1871" w:type="dxa"/>
            <w:vMerge w:val="restart"/>
          </w:tcPr>
          <w:p w:rsidR="00C54266" w:rsidRDefault="00C54266">
            <w:pPr>
              <w:pStyle w:val="TableParagraph"/>
              <w:spacing w:before="3"/>
              <w:ind w:left="0"/>
              <w:jc w:val="left"/>
              <w:rPr>
                <w:sz w:val="26"/>
              </w:rPr>
            </w:pPr>
          </w:p>
          <w:p w:rsidR="00C54266" w:rsidRDefault="00BC7281">
            <w:pPr>
              <w:pStyle w:val="TableParagraph"/>
              <w:spacing w:before="1"/>
              <w:ind w:left="14"/>
              <w:rPr>
                <w:b/>
                <w:sz w:val="21"/>
              </w:rPr>
            </w:pPr>
            <w:r>
              <w:rPr>
                <w:b/>
                <w:sz w:val="21"/>
              </w:rPr>
              <w:t>Метод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определения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координат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характерной</w:t>
            </w:r>
            <w:r>
              <w:rPr>
                <w:b/>
                <w:spacing w:val="-9"/>
                <w:sz w:val="21"/>
              </w:rPr>
              <w:t xml:space="preserve"> </w:t>
            </w:r>
            <w:r>
              <w:rPr>
                <w:b/>
                <w:sz w:val="21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C54266" w:rsidRDefault="00BC7281">
            <w:pPr>
              <w:pStyle w:val="TableParagraph"/>
              <w:spacing w:before="61"/>
              <w:ind w:left="107" w:right="94"/>
              <w:rPr>
                <w:b/>
                <w:sz w:val="21"/>
              </w:rPr>
            </w:pPr>
            <w:r>
              <w:rPr>
                <w:b/>
                <w:sz w:val="21"/>
              </w:rPr>
              <w:t>Средняя</w:t>
            </w:r>
            <w:r>
              <w:rPr>
                <w:b/>
                <w:spacing w:val="1"/>
                <w:sz w:val="21"/>
              </w:rPr>
              <w:t xml:space="preserve"> </w:t>
            </w:r>
            <w:proofErr w:type="spellStart"/>
            <w:r>
              <w:rPr>
                <w:b/>
                <w:sz w:val="21"/>
              </w:rPr>
              <w:t>квадратическая</w:t>
            </w:r>
            <w:proofErr w:type="spellEnd"/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погрешность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положения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характерной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точки</w:t>
            </w:r>
            <w:r>
              <w:rPr>
                <w:b/>
                <w:spacing w:val="-1"/>
                <w:sz w:val="21"/>
              </w:rPr>
              <w:t xml:space="preserve"> </w:t>
            </w:r>
            <w:r>
              <w:rPr>
                <w:b/>
                <w:sz w:val="21"/>
              </w:rPr>
              <w:t>(</w:t>
            </w:r>
            <w:proofErr w:type="spellStart"/>
            <w:r>
              <w:rPr>
                <w:b/>
                <w:sz w:val="21"/>
              </w:rPr>
              <w:t>М</w:t>
            </w:r>
            <w:proofErr w:type="gramStart"/>
            <w:r>
              <w:rPr>
                <w:b/>
                <w:sz w:val="21"/>
              </w:rPr>
              <w:t>t</w:t>
            </w:r>
            <w:proofErr w:type="spellEnd"/>
            <w:proofErr w:type="gramEnd"/>
            <w:r>
              <w:rPr>
                <w:b/>
                <w:sz w:val="21"/>
              </w:rPr>
              <w:t>), м</w:t>
            </w:r>
          </w:p>
        </w:tc>
        <w:tc>
          <w:tcPr>
            <w:tcW w:w="1815" w:type="dxa"/>
            <w:vMerge w:val="restart"/>
          </w:tcPr>
          <w:p w:rsidR="00C54266" w:rsidRDefault="00BC7281">
            <w:pPr>
              <w:pStyle w:val="TableParagraph"/>
              <w:spacing w:before="182"/>
              <w:ind w:left="177" w:right="159" w:hanging="1"/>
              <w:rPr>
                <w:b/>
                <w:sz w:val="21"/>
              </w:rPr>
            </w:pPr>
            <w:r>
              <w:rPr>
                <w:b/>
                <w:sz w:val="21"/>
              </w:rPr>
              <w:t>Описание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обозначения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точки на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местности (при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наличии)</w:t>
            </w:r>
          </w:p>
        </w:tc>
      </w:tr>
      <w:tr w:rsidR="00C54266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C54266" w:rsidRDefault="00C54266">
            <w:pPr>
              <w:rPr>
                <w:sz w:val="2"/>
                <w:szCs w:val="2"/>
              </w:rPr>
            </w:pPr>
          </w:p>
        </w:tc>
        <w:tc>
          <w:tcPr>
            <w:tcW w:w="1361" w:type="dxa"/>
          </w:tcPr>
          <w:p w:rsidR="00C54266" w:rsidRDefault="00C54266">
            <w:pPr>
              <w:pStyle w:val="TableParagraph"/>
              <w:spacing w:before="4"/>
              <w:ind w:left="0"/>
              <w:jc w:val="left"/>
              <w:rPr>
                <w:sz w:val="23"/>
              </w:rPr>
            </w:pPr>
          </w:p>
          <w:p w:rsidR="00C54266" w:rsidRDefault="00BC7281">
            <w:pPr>
              <w:pStyle w:val="TableParagraph"/>
              <w:spacing w:before="0"/>
              <w:ind w:left="13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C54266" w:rsidRDefault="00C54266">
            <w:pPr>
              <w:pStyle w:val="TableParagraph"/>
              <w:spacing w:before="4"/>
              <w:ind w:left="0"/>
              <w:jc w:val="left"/>
              <w:rPr>
                <w:sz w:val="23"/>
              </w:rPr>
            </w:pPr>
          </w:p>
          <w:p w:rsidR="00C54266" w:rsidRDefault="00BC7281">
            <w:pPr>
              <w:pStyle w:val="TableParagraph"/>
              <w:spacing w:before="0"/>
              <w:ind w:left="12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C54266" w:rsidRDefault="00C54266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C54266" w:rsidRDefault="00C54266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C54266" w:rsidRDefault="00C54266">
            <w:pPr>
              <w:rPr>
                <w:sz w:val="2"/>
                <w:szCs w:val="2"/>
              </w:rPr>
            </w:pPr>
          </w:p>
        </w:tc>
      </w:tr>
      <w:tr w:rsidR="00C54266">
        <w:trPr>
          <w:trHeight w:val="325"/>
        </w:trPr>
        <w:tc>
          <w:tcPr>
            <w:tcW w:w="2041" w:type="dxa"/>
          </w:tcPr>
          <w:p w:rsidR="00C54266" w:rsidRDefault="00BC7281">
            <w:pPr>
              <w:pStyle w:val="TableParagraph"/>
              <w:spacing w:before="38"/>
              <w:ind w:left="0" w:right="954"/>
              <w:jc w:val="right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spacing w:before="38"/>
              <w:ind w:left="6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spacing w:before="38"/>
              <w:ind w:left="6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38"/>
              <w:ind w:left="5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spacing w:before="38"/>
              <w:ind w:left="4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38"/>
              <w:ind w:left="1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0" w:right="902"/>
              <w:jc w:val="right"/>
              <w:rPr>
                <w:sz w:val="21"/>
              </w:rPr>
            </w:pPr>
            <w:r>
              <w:rPr>
                <w:sz w:val="21"/>
              </w:rPr>
              <w:t>98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418130.48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2243437.84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0" w:right="902"/>
              <w:jc w:val="right"/>
              <w:rPr>
                <w:sz w:val="21"/>
              </w:rPr>
            </w:pPr>
            <w:r>
              <w:rPr>
                <w:sz w:val="21"/>
              </w:rPr>
              <w:t>99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418150.44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2243451.02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0" w:right="849"/>
              <w:jc w:val="right"/>
              <w:rPr>
                <w:sz w:val="21"/>
              </w:rPr>
            </w:pPr>
            <w:r>
              <w:rPr>
                <w:sz w:val="21"/>
              </w:rPr>
              <w:t>100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418161.71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2243458.46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0" w:right="849"/>
              <w:jc w:val="right"/>
              <w:rPr>
                <w:sz w:val="21"/>
              </w:rPr>
            </w:pPr>
            <w:r>
              <w:rPr>
                <w:sz w:val="21"/>
              </w:rPr>
              <w:t>101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418169.57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2243463.57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0" w:right="849"/>
              <w:jc w:val="right"/>
              <w:rPr>
                <w:sz w:val="21"/>
              </w:rPr>
            </w:pPr>
            <w:r>
              <w:rPr>
                <w:sz w:val="21"/>
              </w:rPr>
              <w:t>102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418182.18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2243444.31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0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0" w:right="849"/>
              <w:jc w:val="right"/>
              <w:rPr>
                <w:sz w:val="21"/>
              </w:rPr>
            </w:pPr>
            <w:r>
              <w:rPr>
                <w:sz w:val="21"/>
              </w:rPr>
              <w:t>103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418179.43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2243442.45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0" w:right="849"/>
              <w:jc w:val="right"/>
              <w:rPr>
                <w:sz w:val="21"/>
              </w:rPr>
            </w:pPr>
            <w:r>
              <w:rPr>
                <w:sz w:val="21"/>
              </w:rPr>
              <w:t>104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418181.68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2243439.14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0" w:right="849"/>
              <w:jc w:val="right"/>
              <w:rPr>
                <w:sz w:val="21"/>
              </w:rPr>
            </w:pPr>
            <w:r>
              <w:rPr>
                <w:sz w:val="21"/>
              </w:rPr>
              <w:t>105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418187.67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2243443.21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0" w:right="849"/>
              <w:jc w:val="right"/>
              <w:rPr>
                <w:sz w:val="21"/>
              </w:rPr>
            </w:pPr>
            <w:r>
              <w:rPr>
                <w:sz w:val="21"/>
              </w:rPr>
              <w:t>106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418172.93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2243465.75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0" w:right="849"/>
              <w:jc w:val="right"/>
              <w:rPr>
                <w:sz w:val="21"/>
              </w:rPr>
            </w:pPr>
            <w:r>
              <w:rPr>
                <w:sz w:val="21"/>
              </w:rPr>
              <w:t>107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418174.26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2243466.61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0" w:right="849"/>
              <w:jc w:val="right"/>
              <w:rPr>
                <w:sz w:val="21"/>
              </w:rPr>
            </w:pPr>
            <w:r>
              <w:rPr>
                <w:sz w:val="21"/>
              </w:rPr>
              <w:t>108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418190.38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2243441.96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0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0" w:right="849"/>
              <w:jc w:val="right"/>
              <w:rPr>
                <w:sz w:val="21"/>
              </w:rPr>
            </w:pPr>
            <w:r>
              <w:rPr>
                <w:sz w:val="21"/>
              </w:rPr>
              <w:t>109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418193.73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2243444.15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0" w:right="849"/>
              <w:jc w:val="right"/>
              <w:rPr>
                <w:sz w:val="21"/>
              </w:rPr>
            </w:pPr>
            <w:r>
              <w:rPr>
                <w:sz w:val="21"/>
              </w:rPr>
              <w:t>110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418177.63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2243468.76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0" w:right="849"/>
              <w:jc w:val="right"/>
              <w:rPr>
                <w:sz w:val="21"/>
              </w:rPr>
            </w:pPr>
            <w:r>
              <w:rPr>
                <w:sz w:val="21"/>
              </w:rPr>
              <w:t>111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418186.43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2243474.31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0" w:right="849"/>
              <w:jc w:val="right"/>
              <w:rPr>
                <w:sz w:val="21"/>
              </w:rPr>
            </w:pPr>
            <w:r>
              <w:rPr>
                <w:sz w:val="21"/>
              </w:rPr>
              <w:t>112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418199.92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2243482.82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0" w:right="849"/>
              <w:jc w:val="right"/>
              <w:rPr>
                <w:sz w:val="21"/>
              </w:rPr>
            </w:pPr>
            <w:r>
              <w:rPr>
                <w:sz w:val="21"/>
              </w:rPr>
              <w:t>113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418212.11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2243461.71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0" w:right="849"/>
              <w:jc w:val="right"/>
              <w:rPr>
                <w:sz w:val="21"/>
              </w:rPr>
            </w:pPr>
            <w:r>
              <w:rPr>
                <w:sz w:val="21"/>
              </w:rPr>
              <w:t>114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418208.15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2243459.27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0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0" w:right="849"/>
              <w:jc w:val="right"/>
              <w:rPr>
                <w:sz w:val="21"/>
              </w:rPr>
            </w:pPr>
            <w:r>
              <w:rPr>
                <w:sz w:val="21"/>
              </w:rPr>
              <w:t>115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418210.25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2243455.87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0" w:right="849"/>
              <w:jc w:val="right"/>
              <w:rPr>
                <w:sz w:val="21"/>
              </w:rPr>
            </w:pPr>
            <w:r>
              <w:rPr>
                <w:sz w:val="21"/>
              </w:rPr>
              <w:t>116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418217.51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2243460.35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0" w:right="849"/>
              <w:jc w:val="right"/>
              <w:rPr>
                <w:sz w:val="21"/>
              </w:rPr>
            </w:pPr>
            <w:r>
              <w:rPr>
                <w:sz w:val="21"/>
              </w:rPr>
              <w:t>117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418203.29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2243484.98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0" w:right="849"/>
              <w:jc w:val="right"/>
              <w:rPr>
                <w:sz w:val="21"/>
              </w:rPr>
            </w:pPr>
            <w:r>
              <w:rPr>
                <w:sz w:val="21"/>
              </w:rPr>
              <w:t>118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418214.85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2243492.39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0" w:right="849"/>
              <w:jc w:val="right"/>
              <w:rPr>
                <w:sz w:val="21"/>
              </w:rPr>
            </w:pPr>
            <w:r>
              <w:rPr>
                <w:sz w:val="21"/>
              </w:rPr>
              <w:t>119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418222.00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2243483.55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0" w:right="849"/>
              <w:jc w:val="right"/>
              <w:rPr>
                <w:sz w:val="21"/>
              </w:rPr>
            </w:pPr>
            <w:r>
              <w:rPr>
                <w:sz w:val="21"/>
              </w:rPr>
              <w:t>120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418231.52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2243471.84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0" w:right="849"/>
              <w:jc w:val="right"/>
              <w:rPr>
                <w:sz w:val="21"/>
              </w:rPr>
            </w:pPr>
            <w:r>
              <w:rPr>
                <w:sz w:val="21"/>
              </w:rPr>
              <w:t>121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418225.79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2243467.14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0" w:right="849"/>
              <w:jc w:val="right"/>
              <w:rPr>
                <w:sz w:val="21"/>
              </w:rPr>
            </w:pPr>
            <w:r>
              <w:rPr>
                <w:sz w:val="21"/>
              </w:rPr>
              <w:t>122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418228.32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2243464.05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353"/>
        </w:trPr>
        <w:tc>
          <w:tcPr>
            <w:tcW w:w="10207" w:type="dxa"/>
            <w:gridSpan w:val="6"/>
          </w:tcPr>
          <w:p w:rsidR="00C54266" w:rsidRDefault="00C54266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</w:tr>
    </w:tbl>
    <w:p w:rsidR="00C54266" w:rsidRDefault="00C54266">
      <w:pPr>
        <w:rPr>
          <w:sz w:val="20"/>
        </w:rPr>
        <w:sectPr w:rsidR="00C54266">
          <w:pgSz w:w="11910" w:h="16840"/>
          <w:pgMar w:top="540" w:right="440" w:bottom="280" w:left="980" w:header="720" w:footer="720" w:gutter="0"/>
          <w:cols w:space="720"/>
        </w:sectPr>
      </w:pPr>
    </w:p>
    <w:tbl>
      <w:tblPr>
        <w:tblStyle w:val="TableNormal"/>
        <w:tblW w:w="0" w:type="auto"/>
        <w:tblInd w:w="16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C54266">
        <w:trPr>
          <w:trHeight w:val="325"/>
        </w:trPr>
        <w:tc>
          <w:tcPr>
            <w:tcW w:w="10207" w:type="dxa"/>
            <w:gridSpan w:val="6"/>
          </w:tcPr>
          <w:p w:rsidR="00C54266" w:rsidRDefault="00BC7281">
            <w:pPr>
              <w:pStyle w:val="TableParagraph"/>
              <w:spacing w:before="42"/>
              <w:ind w:left="72"/>
              <w:jc w:val="left"/>
              <w:rPr>
                <w:sz w:val="21"/>
              </w:rPr>
            </w:pPr>
            <w:r>
              <w:rPr>
                <w:sz w:val="21"/>
              </w:rPr>
              <w:lastRenderedPageBreak/>
              <w:t>2. Сведения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о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характерных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точках границ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объекта</w:t>
            </w:r>
          </w:p>
        </w:tc>
      </w:tr>
      <w:tr w:rsidR="00C54266">
        <w:trPr>
          <w:trHeight w:val="778"/>
        </w:trPr>
        <w:tc>
          <w:tcPr>
            <w:tcW w:w="2041" w:type="dxa"/>
            <w:vMerge w:val="restart"/>
          </w:tcPr>
          <w:p w:rsidR="00C54266" w:rsidRDefault="00C54266">
            <w:pPr>
              <w:pStyle w:val="TableParagraph"/>
              <w:spacing w:before="0"/>
              <w:ind w:left="0"/>
              <w:jc w:val="left"/>
            </w:pPr>
          </w:p>
          <w:p w:rsidR="00C54266" w:rsidRDefault="00BC7281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C54266" w:rsidRDefault="00C54266">
            <w:pPr>
              <w:pStyle w:val="TableParagraph"/>
              <w:spacing w:before="4"/>
              <w:ind w:left="0"/>
              <w:jc w:val="left"/>
              <w:rPr>
                <w:sz w:val="23"/>
              </w:rPr>
            </w:pPr>
          </w:p>
          <w:p w:rsidR="00C54266" w:rsidRDefault="00BC7281">
            <w:pPr>
              <w:pStyle w:val="TableParagraph"/>
              <w:spacing w:before="0"/>
              <w:ind w:left="634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3"/>
                <w:sz w:val="21"/>
              </w:rPr>
              <w:t xml:space="preserve"> </w:t>
            </w:r>
            <w:proofErr w:type="gramStart"/>
            <w:r>
              <w:rPr>
                <w:b/>
                <w:sz w:val="21"/>
              </w:rPr>
              <w:t>м</w:t>
            </w:r>
            <w:proofErr w:type="gramEnd"/>
          </w:p>
        </w:tc>
        <w:tc>
          <w:tcPr>
            <w:tcW w:w="1871" w:type="dxa"/>
            <w:vMerge w:val="restart"/>
          </w:tcPr>
          <w:p w:rsidR="00C54266" w:rsidRDefault="00C54266">
            <w:pPr>
              <w:pStyle w:val="TableParagraph"/>
              <w:spacing w:before="3"/>
              <w:ind w:left="0"/>
              <w:jc w:val="left"/>
              <w:rPr>
                <w:sz w:val="26"/>
              </w:rPr>
            </w:pPr>
          </w:p>
          <w:p w:rsidR="00C54266" w:rsidRDefault="00BC7281">
            <w:pPr>
              <w:pStyle w:val="TableParagraph"/>
              <w:spacing w:before="1"/>
              <w:ind w:left="14"/>
              <w:rPr>
                <w:b/>
                <w:sz w:val="21"/>
              </w:rPr>
            </w:pPr>
            <w:r>
              <w:rPr>
                <w:b/>
                <w:sz w:val="21"/>
              </w:rPr>
              <w:t>Метод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определения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координат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характерной</w:t>
            </w:r>
            <w:r>
              <w:rPr>
                <w:b/>
                <w:spacing w:val="-9"/>
                <w:sz w:val="21"/>
              </w:rPr>
              <w:t xml:space="preserve"> </w:t>
            </w:r>
            <w:r>
              <w:rPr>
                <w:b/>
                <w:sz w:val="21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C54266" w:rsidRDefault="00BC7281">
            <w:pPr>
              <w:pStyle w:val="TableParagraph"/>
              <w:spacing w:before="61"/>
              <w:ind w:left="107" w:right="94"/>
              <w:rPr>
                <w:b/>
                <w:sz w:val="21"/>
              </w:rPr>
            </w:pPr>
            <w:r>
              <w:rPr>
                <w:b/>
                <w:sz w:val="21"/>
              </w:rPr>
              <w:t>Средняя</w:t>
            </w:r>
            <w:r>
              <w:rPr>
                <w:b/>
                <w:spacing w:val="1"/>
                <w:sz w:val="21"/>
              </w:rPr>
              <w:t xml:space="preserve"> </w:t>
            </w:r>
            <w:proofErr w:type="spellStart"/>
            <w:r>
              <w:rPr>
                <w:b/>
                <w:sz w:val="21"/>
              </w:rPr>
              <w:t>квадратическая</w:t>
            </w:r>
            <w:proofErr w:type="spellEnd"/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погрешность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положения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характерной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точки</w:t>
            </w:r>
            <w:r>
              <w:rPr>
                <w:b/>
                <w:spacing w:val="-1"/>
                <w:sz w:val="21"/>
              </w:rPr>
              <w:t xml:space="preserve"> </w:t>
            </w:r>
            <w:r>
              <w:rPr>
                <w:b/>
                <w:sz w:val="21"/>
              </w:rPr>
              <w:t>(</w:t>
            </w:r>
            <w:proofErr w:type="spellStart"/>
            <w:r>
              <w:rPr>
                <w:b/>
                <w:sz w:val="21"/>
              </w:rPr>
              <w:t>М</w:t>
            </w:r>
            <w:proofErr w:type="gramStart"/>
            <w:r>
              <w:rPr>
                <w:b/>
                <w:sz w:val="21"/>
              </w:rPr>
              <w:t>t</w:t>
            </w:r>
            <w:proofErr w:type="spellEnd"/>
            <w:proofErr w:type="gramEnd"/>
            <w:r>
              <w:rPr>
                <w:b/>
                <w:sz w:val="21"/>
              </w:rPr>
              <w:t>), м</w:t>
            </w:r>
          </w:p>
        </w:tc>
        <w:tc>
          <w:tcPr>
            <w:tcW w:w="1815" w:type="dxa"/>
            <w:vMerge w:val="restart"/>
          </w:tcPr>
          <w:p w:rsidR="00C54266" w:rsidRDefault="00BC7281">
            <w:pPr>
              <w:pStyle w:val="TableParagraph"/>
              <w:spacing w:before="182"/>
              <w:ind w:left="177" w:right="159" w:hanging="1"/>
              <w:rPr>
                <w:b/>
                <w:sz w:val="21"/>
              </w:rPr>
            </w:pPr>
            <w:r>
              <w:rPr>
                <w:b/>
                <w:sz w:val="21"/>
              </w:rPr>
              <w:t>Описание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обозначения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точки на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местности (при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наличии)</w:t>
            </w:r>
          </w:p>
        </w:tc>
      </w:tr>
      <w:tr w:rsidR="00C54266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C54266" w:rsidRDefault="00C54266">
            <w:pPr>
              <w:rPr>
                <w:sz w:val="2"/>
                <w:szCs w:val="2"/>
              </w:rPr>
            </w:pPr>
          </w:p>
        </w:tc>
        <w:tc>
          <w:tcPr>
            <w:tcW w:w="1361" w:type="dxa"/>
          </w:tcPr>
          <w:p w:rsidR="00C54266" w:rsidRDefault="00C54266">
            <w:pPr>
              <w:pStyle w:val="TableParagraph"/>
              <w:spacing w:before="4"/>
              <w:ind w:left="0"/>
              <w:jc w:val="left"/>
              <w:rPr>
                <w:sz w:val="23"/>
              </w:rPr>
            </w:pPr>
          </w:p>
          <w:p w:rsidR="00C54266" w:rsidRDefault="00BC7281">
            <w:pPr>
              <w:pStyle w:val="TableParagraph"/>
              <w:spacing w:before="0"/>
              <w:ind w:left="13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C54266" w:rsidRDefault="00C54266">
            <w:pPr>
              <w:pStyle w:val="TableParagraph"/>
              <w:spacing w:before="4"/>
              <w:ind w:left="0"/>
              <w:jc w:val="left"/>
              <w:rPr>
                <w:sz w:val="23"/>
              </w:rPr>
            </w:pPr>
          </w:p>
          <w:p w:rsidR="00C54266" w:rsidRDefault="00BC7281">
            <w:pPr>
              <w:pStyle w:val="TableParagraph"/>
              <w:spacing w:before="0"/>
              <w:ind w:left="12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C54266" w:rsidRDefault="00C54266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C54266" w:rsidRDefault="00C54266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C54266" w:rsidRDefault="00C54266">
            <w:pPr>
              <w:rPr>
                <w:sz w:val="2"/>
                <w:szCs w:val="2"/>
              </w:rPr>
            </w:pPr>
          </w:p>
        </w:tc>
      </w:tr>
      <w:tr w:rsidR="00C54266">
        <w:trPr>
          <w:trHeight w:val="325"/>
        </w:trPr>
        <w:tc>
          <w:tcPr>
            <w:tcW w:w="2041" w:type="dxa"/>
          </w:tcPr>
          <w:p w:rsidR="00C54266" w:rsidRDefault="00BC7281">
            <w:pPr>
              <w:pStyle w:val="TableParagraph"/>
              <w:spacing w:before="38"/>
              <w:ind w:left="7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spacing w:before="38"/>
              <w:ind w:left="6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spacing w:before="38"/>
              <w:ind w:left="6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38"/>
              <w:ind w:left="5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spacing w:before="38"/>
              <w:ind w:left="4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38"/>
              <w:ind w:left="1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9" w:right="832"/>
              <w:rPr>
                <w:sz w:val="21"/>
              </w:rPr>
            </w:pPr>
            <w:r>
              <w:rPr>
                <w:sz w:val="21"/>
              </w:rPr>
              <w:t>123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418237.15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2243471.28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9" w:right="832"/>
              <w:rPr>
                <w:sz w:val="21"/>
              </w:rPr>
            </w:pPr>
            <w:r>
              <w:rPr>
                <w:sz w:val="21"/>
              </w:rPr>
              <w:t>124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418226.56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2243484.24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9" w:right="832"/>
              <w:rPr>
                <w:sz w:val="21"/>
              </w:rPr>
            </w:pPr>
            <w:r>
              <w:rPr>
                <w:sz w:val="21"/>
              </w:rPr>
              <w:t>125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418229.19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2243485.79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9" w:right="832"/>
              <w:rPr>
                <w:sz w:val="21"/>
              </w:rPr>
            </w:pPr>
            <w:r>
              <w:rPr>
                <w:sz w:val="21"/>
              </w:rPr>
              <w:t>126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418245.37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2243496.10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9" w:right="832"/>
              <w:rPr>
                <w:sz w:val="21"/>
              </w:rPr>
            </w:pPr>
            <w:r>
              <w:rPr>
                <w:sz w:val="21"/>
              </w:rPr>
              <w:t>127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418247.21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2243497.20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0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9" w:right="832"/>
              <w:rPr>
                <w:sz w:val="21"/>
              </w:rPr>
            </w:pPr>
            <w:r>
              <w:rPr>
                <w:sz w:val="21"/>
              </w:rPr>
              <w:t>128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418252.12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2243491.91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9" w:right="832"/>
              <w:rPr>
                <w:sz w:val="21"/>
              </w:rPr>
            </w:pPr>
            <w:r>
              <w:rPr>
                <w:sz w:val="21"/>
              </w:rPr>
              <w:t>129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418255.06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2243494.63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9" w:right="832"/>
              <w:rPr>
                <w:sz w:val="21"/>
              </w:rPr>
            </w:pPr>
            <w:r>
              <w:rPr>
                <w:sz w:val="21"/>
              </w:rPr>
              <w:t>130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418250.72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2243499.31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9" w:right="832"/>
              <w:rPr>
                <w:sz w:val="21"/>
              </w:rPr>
            </w:pPr>
            <w:r>
              <w:rPr>
                <w:sz w:val="21"/>
              </w:rPr>
              <w:t>131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418256.19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2243502.58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9" w:right="832"/>
              <w:rPr>
                <w:sz w:val="21"/>
              </w:rPr>
            </w:pPr>
            <w:r>
              <w:rPr>
                <w:sz w:val="21"/>
              </w:rPr>
              <w:t>132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418260.90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2243506.33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9" w:right="832"/>
              <w:rPr>
                <w:sz w:val="21"/>
              </w:rPr>
            </w:pPr>
            <w:r>
              <w:rPr>
                <w:sz w:val="21"/>
              </w:rPr>
              <w:t>133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418267.93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2243512.66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0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9" w:right="832"/>
              <w:rPr>
                <w:sz w:val="21"/>
              </w:rPr>
            </w:pPr>
            <w:r>
              <w:rPr>
                <w:sz w:val="21"/>
              </w:rPr>
              <w:t>134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418269.66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2243514.22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9" w:right="832"/>
              <w:rPr>
                <w:sz w:val="21"/>
              </w:rPr>
            </w:pPr>
            <w:r>
              <w:rPr>
                <w:sz w:val="21"/>
              </w:rPr>
              <w:t>135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418252.72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2243532.21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9" w:right="832"/>
              <w:rPr>
                <w:sz w:val="21"/>
              </w:rPr>
            </w:pPr>
            <w:r>
              <w:rPr>
                <w:sz w:val="21"/>
              </w:rPr>
              <w:t>136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418261.75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2243538.22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9" w:right="832"/>
              <w:rPr>
                <w:sz w:val="21"/>
              </w:rPr>
            </w:pPr>
            <w:r>
              <w:rPr>
                <w:sz w:val="21"/>
              </w:rPr>
              <w:t>137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418282.24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2243551.34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9" w:right="832"/>
              <w:rPr>
                <w:sz w:val="21"/>
              </w:rPr>
            </w:pPr>
            <w:r>
              <w:rPr>
                <w:sz w:val="21"/>
              </w:rPr>
              <w:t>138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418287.75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2243554.87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9" w:right="832"/>
              <w:rPr>
                <w:sz w:val="21"/>
              </w:rPr>
            </w:pPr>
            <w:r>
              <w:rPr>
                <w:sz w:val="21"/>
              </w:rPr>
              <w:t>139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418305.43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2243566.78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0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9" w:right="832"/>
              <w:rPr>
                <w:sz w:val="21"/>
              </w:rPr>
            </w:pPr>
            <w:r>
              <w:rPr>
                <w:sz w:val="21"/>
              </w:rPr>
              <w:t>140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418317.56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2243548.40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9" w:right="832"/>
              <w:rPr>
                <w:sz w:val="21"/>
              </w:rPr>
            </w:pPr>
            <w:r>
              <w:rPr>
                <w:sz w:val="21"/>
              </w:rPr>
              <w:t>141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418312.10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2243544.61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9" w:right="832"/>
              <w:rPr>
                <w:sz w:val="21"/>
              </w:rPr>
            </w:pPr>
            <w:r>
              <w:rPr>
                <w:sz w:val="21"/>
              </w:rPr>
              <w:t>142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418314.38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2243541.33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9" w:right="832"/>
              <w:rPr>
                <w:sz w:val="21"/>
              </w:rPr>
            </w:pPr>
            <w:r>
              <w:rPr>
                <w:sz w:val="21"/>
              </w:rPr>
              <w:t>143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418323.05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2243547.34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9" w:right="832"/>
              <w:rPr>
                <w:sz w:val="21"/>
              </w:rPr>
            </w:pPr>
            <w:r>
              <w:rPr>
                <w:sz w:val="21"/>
              </w:rPr>
              <w:t>144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418308.74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2243569.02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9" w:right="832"/>
              <w:rPr>
                <w:sz w:val="21"/>
              </w:rPr>
            </w:pPr>
            <w:r>
              <w:rPr>
                <w:sz w:val="21"/>
              </w:rPr>
              <w:t>145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418320.80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2243577.14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9" w:right="832"/>
              <w:rPr>
                <w:sz w:val="21"/>
              </w:rPr>
            </w:pPr>
            <w:r>
              <w:rPr>
                <w:sz w:val="21"/>
              </w:rPr>
              <w:t>146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418322.16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2243575.56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9" w:right="832"/>
              <w:rPr>
                <w:sz w:val="21"/>
              </w:rPr>
            </w:pPr>
            <w:r>
              <w:rPr>
                <w:sz w:val="21"/>
              </w:rPr>
              <w:t>147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418341.86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2243546.62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353"/>
        </w:trPr>
        <w:tc>
          <w:tcPr>
            <w:tcW w:w="10207" w:type="dxa"/>
            <w:gridSpan w:val="6"/>
          </w:tcPr>
          <w:p w:rsidR="00C54266" w:rsidRDefault="00C54266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</w:tr>
    </w:tbl>
    <w:p w:rsidR="00C54266" w:rsidRDefault="00C54266">
      <w:pPr>
        <w:rPr>
          <w:sz w:val="20"/>
        </w:rPr>
        <w:sectPr w:rsidR="00C54266">
          <w:pgSz w:w="11910" w:h="16840"/>
          <w:pgMar w:top="540" w:right="440" w:bottom="280" w:left="980" w:header="720" w:footer="720" w:gutter="0"/>
          <w:cols w:space="720"/>
        </w:sectPr>
      </w:pPr>
    </w:p>
    <w:tbl>
      <w:tblPr>
        <w:tblStyle w:val="TableNormal"/>
        <w:tblW w:w="0" w:type="auto"/>
        <w:tblInd w:w="16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C54266">
        <w:trPr>
          <w:trHeight w:val="325"/>
        </w:trPr>
        <w:tc>
          <w:tcPr>
            <w:tcW w:w="10207" w:type="dxa"/>
            <w:gridSpan w:val="6"/>
          </w:tcPr>
          <w:p w:rsidR="00C54266" w:rsidRDefault="00BC7281">
            <w:pPr>
              <w:pStyle w:val="TableParagraph"/>
              <w:spacing w:before="42"/>
              <w:ind w:left="72"/>
              <w:jc w:val="left"/>
              <w:rPr>
                <w:sz w:val="21"/>
              </w:rPr>
            </w:pPr>
            <w:r>
              <w:rPr>
                <w:sz w:val="21"/>
              </w:rPr>
              <w:lastRenderedPageBreak/>
              <w:t>2. Сведения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о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характерных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точках границ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объекта</w:t>
            </w:r>
          </w:p>
        </w:tc>
      </w:tr>
      <w:tr w:rsidR="00C54266">
        <w:trPr>
          <w:trHeight w:val="778"/>
        </w:trPr>
        <w:tc>
          <w:tcPr>
            <w:tcW w:w="2041" w:type="dxa"/>
            <w:vMerge w:val="restart"/>
          </w:tcPr>
          <w:p w:rsidR="00C54266" w:rsidRDefault="00C54266">
            <w:pPr>
              <w:pStyle w:val="TableParagraph"/>
              <w:spacing w:before="0"/>
              <w:ind w:left="0"/>
              <w:jc w:val="left"/>
            </w:pPr>
          </w:p>
          <w:p w:rsidR="00C54266" w:rsidRDefault="00BC7281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C54266" w:rsidRDefault="00C54266">
            <w:pPr>
              <w:pStyle w:val="TableParagraph"/>
              <w:spacing w:before="4"/>
              <w:ind w:left="0"/>
              <w:jc w:val="left"/>
              <w:rPr>
                <w:sz w:val="23"/>
              </w:rPr>
            </w:pPr>
          </w:p>
          <w:p w:rsidR="00C54266" w:rsidRDefault="00BC7281">
            <w:pPr>
              <w:pStyle w:val="TableParagraph"/>
              <w:spacing w:before="0"/>
              <w:ind w:left="634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3"/>
                <w:sz w:val="21"/>
              </w:rPr>
              <w:t xml:space="preserve"> </w:t>
            </w:r>
            <w:proofErr w:type="gramStart"/>
            <w:r>
              <w:rPr>
                <w:b/>
                <w:sz w:val="21"/>
              </w:rPr>
              <w:t>м</w:t>
            </w:r>
            <w:proofErr w:type="gramEnd"/>
          </w:p>
        </w:tc>
        <w:tc>
          <w:tcPr>
            <w:tcW w:w="1871" w:type="dxa"/>
            <w:vMerge w:val="restart"/>
          </w:tcPr>
          <w:p w:rsidR="00C54266" w:rsidRDefault="00C54266">
            <w:pPr>
              <w:pStyle w:val="TableParagraph"/>
              <w:spacing w:before="3"/>
              <w:ind w:left="0"/>
              <w:jc w:val="left"/>
              <w:rPr>
                <w:sz w:val="26"/>
              </w:rPr>
            </w:pPr>
          </w:p>
          <w:p w:rsidR="00C54266" w:rsidRDefault="00BC7281">
            <w:pPr>
              <w:pStyle w:val="TableParagraph"/>
              <w:spacing w:before="1"/>
              <w:ind w:left="14"/>
              <w:rPr>
                <w:b/>
                <w:sz w:val="21"/>
              </w:rPr>
            </w:pPr>
            <w:r>
              <w:rPr>
                <w:b/>
                <w:sz w:val="21"/>
              </w:rPr>
              <w:t>Метод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определения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координат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характерной</w:t>
            </w:r>
            <w:r>
              <w:rPr>
                <w:b/>
                <w:spacing w:val="-9"/>
                <w:sz w:val="21"/>
              </w:rPr>
              <w:t xml:space="preserve"> </w:t>
            </w:r>
            <w:r>
              <w:rPr>
                <w:b/>
                <w:sz w:val="21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C54266" w:rsidRDefault="00BC7281">
            <w:pPr>
              <w:pStyle w:val="TableParagraph"/>
              <w:spacing w:before="61"/>
              <w:ind w:left="107" w:right="94"/>
              <w:rPr>
                <w:b/>
                <w:sz w:val="21"/>
              </w:rPr>
            </w:pPr>
            <w:r>
              <w:rPr>
                <w:b/>
                <w:sz w:val="21"/>
              </w:rPr>
              <w:t>Средняя</w:t>
            </w:r>
            <w:r>
              <w:rPr>
                <w:b/>
                <w:spacing w:val="1"/>
                <w:sz w:val="21"/>
              </w:rPr>
              <w:t xml:space="preserve"> </w:t>
            </w:r>
            <w:proofErr w:type="spellStart"/>
            <w:r>
              <w:rPr>
                <w:b/>
                <w:sz w:val="21"/>
              </w:rPr>
              <w:t>квадратическая</w:t>
            </w:r>
            <w:proofErr w:type="spellEnd"/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погрешность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положения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характерной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точки</w:t>
            </w:r>
            <w:r>
              <w:rPr>
                <w:b/>
                <w:spacing w:val="-1"/>
                <w:sz w:val="21"/>
              </w:rPr>
              <w:t xml:space="preserve"> </w:t>
            </w:r>
            <w:r>
              <w:rPr>
                <w:b/>
                <w:sz w:val="21"/>
              </w:rPr>
              <w:t>(</w:t>
            </w:r>
            <w:proofErr w:type="spellStart"/>
            <w:r>
              <w:rPr>
                <w:b/>
                <w:sz w:val="21"/>
              </w:rPr>
              <w:t>М</w:t>
            </w:r>
            <w:proofErr w:type="gramStart"/>
            <w:r>
              <w:rPr>
                <w:b/>
                <w:sz w:val="21"/>
              </w:rPr>
              <w:t>t</w:t>
            </w:r>
            <w:proofErr w:type="spellEnd"/>
            <w:proofErr w:type="gramEnd"/>
            <w:r>
              <w:rPr>
                <w:b/>
                <w:sz w:val="21"/>
              </w:rPr>
              <w:t>), м</w:t>
            </w:r>
          </w:p>
        </w:tc>
        <w:tc>
          <w:tcPr>
            <w:tcW w:w="1815" w:type="dxa"/>
            <w:vMerge w:val="restart"/>
          </w:tcPr>
          <w:p w:rsidR="00C54266" w:rsidRDefault="00BC7281">
            <w:pPr>
              <w:pStyle w:val="TableParagraph"/>
              <w:spacing w:before="182"/>
              <w:ind w:left="177" w:right="159" w:hanging="1"/>
              <w:rPr>
                <w:b/>
                <w:sz w:val="21"/>
              </w:rPr>
            </w:pPr>
            <w:r>
              <w:rPr>
                <w:b/>
                <w:sz w:val="21"/>
              </w:rPr>
              <w:t>Описание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обозначения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точки на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местности (при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наличии)</w:t>
            </w:r>
          </w:p>
        </w:tc>
      </w:tr>
      <w:tr w:rsidR="00C54266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C54266" w:rsidRDefault="00C54266">
            <w:pPr>
              <w:rPr>
                <w:sz w:val="2"/>
                <w:szCs w:val="2"/>
              </w:rPr>
            </w:pPr>
          </w:p>
        </w:tc>
        <w:tc>
          <w:tcPr>
            <w:tcW w:w="1361" w:type="dxa"/>
          </w:tcPr>
          <w:p w:rsidR="00C54266" w:rsidRDefault="00C54266">
            <w:pPr>
              <w:pStyle w:val="TableParagraph"/>
              <w:spacing w:before="4"/>
              <w:ind w:left="0"/>
              <w:jc w:val="left"/>
              <w:rPr>
                <w:sz w:val="23"/>
              </w:rPr>
            </w:pPr>
          </w:p>
          <w:p w:rsidR="00C54266" w:rsidRDefault="00BC7281">
            <w:pPr>
              <w:pStyle w:val="TableParagraph"/>
              <w:spacing w:before="0"/>
              <w:ind w:left="13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C54266" w:rsidRDefault="00C54266">
            <w:pPr>
              <w:pStyle w:val="TableParagraph"/>
              <w:spacing w:before="4"/>
              <w:ind w:left="0"/>
              <w:jc w:val="left"/>
              <w:rPr>
                <w:sz w:val="23"/>
              </w:rPr>
            </w:pPr>
          </w:p>
          <w:p w:rsidR="00C54266" w:rsidRDefault="00BC7281">
            <w:pPr>
              <w:pStyle w:val="TableParagraph"/>
              <w:spacing w:before="0"/>
              <w:ind w:left="12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C54266" w:rsidRDefault="00C54266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C54266" w:rsidRDefault="00C54266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C54266" w:rsidRDefault="00C54266">
            <w:pPr>
              <w:rPr>
                <w:sz w:val="2"/>
                <w:szCs w:val="2"/>
              </w:rPr>
            </w:pPr>
          </w:p>
        </w:tc>
      </w:tr>
      <w:tr w:rsidR="00C54266">
        <w:trPr>
          <w:trHeight w:val="325"/>
        </w:trPr>
        <w:tc>
          <w:tcPr>
            <w:tcW w:w="2041" w:type="dxa"/>
          </w:tcPr>
          <w:p w:rsidR="00C54266" w:rsidRDefault="00BC7281">
            <w:pPr>
              <w:pStyle w:val="TableParagraph"/>
              <w:spacing w:before="38"/>
              <w:ind w:left="7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spacing w:before="38"/>
              <w:ind w:left="6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spacing w:before="38"/>
              <w:ind w:left="6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38"/>
              <w:ind w:left="5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spacing w:before="38"/>
              <w:ind w:left="4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38"/>
              <w:ind w:left="1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9" w:right="832"/>
              <w:rPr>
                <w:sz w:val="21"/>
              </w:rPr>
            </w:pPr>
            <w:r>
              <w:rPr>
                <w:sz w:val="21"/>
              </w:rPr>
              <w:t>148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418336.83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2243543.33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9" w:right="832"/>
              <w:rPr>
                <w:sz w:val="21"/>
              </w:rPr>
            </w:pPr>
            <w:r>
              <w:rPr>
                <w:sz w:val="21"/>
              </w:rPr>
              <w:t>149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418339.02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2243539.98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9" w:right="832"/>
              <w:rPr>
                <w:sz w:val="21"/>
              </w:rPr>
            </w:pPr>
            <w:r>
              <w:rPr>
                <w:sz w:val="21"/>
              </w:rPr>
              <w:t>150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418347.46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2243545.50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9" w:right="832"/>
              <w:rPr>
                <w:sz w:val="21"/>
              </w:rPr>
            </w:pPr>
            <w:r>
              <w:rPr>
                <w:sz w:val="21"/>
              </w:rPr>
              <w:t>151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418325.45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2243577.83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9" w:right="832"/>
              <w:rPr>
                <w:sz w:val="21"/>
              </w:rPr>
            </w:pPr>
            <w:r>
              <w:rPr>
                <w:sz w:val="21"/>
              </w:rPr>
              <w:t>152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418339.98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2243587.87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0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9" w:right="832"/>
              <w:rPr>
                <w:sz w:val="21"/>
              </w:rPr>
            </w:pPr>
            <w:r>
              <w:rPr>
                <w:sz w:val="21"/>
              </w:rPr>
              <w:t>153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418359.95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2243558.79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9" w:right="832"/>
              <w:rPr>
                <w:sz w:val="21"/>
              </w:rPr>
            </w:pPr>
            <w:r>
              <w:rPr>
                <w:sz w:val="21"/>
              </w:rPr>
              <w:t>154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418371.27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2243542.63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9" w:right="832"/>
              <w:rPr>
                <w:sz w:val="21"/>
              </w:rPr>
            </w:pPr>
            <w:r>
              <w:rPr>
                <w:sz w:val="21"/>
              </w:rPr>
              <w:t>155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418380.03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2243529.50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9" w:right="832"/>
              <w:rPr>
                <w:sz w:val="21"/>
              </w:rPr>
            </w:pPr>
            <w:r>
              <w:rPr>
                <w:sz w:val="21"/>
              </w:rPr>
              <w:t>156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418381.64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2243530.49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9" w:right="832"/>
              <w:rPr>
                <w:sz w:val="21"/>
              </w:rPr>
            </w:pPr>
            <w:r>
              <w:rPr>
                <w:sz w:val="21"/>
              </w:rPr>
              <w:t>157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418389.25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2243518.72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9" w:right="832"/>
              <w:rPr>
                <w:sz w:val="21"/>
              </w:rPr>
            </w:pPr>
            <w:r>
              <w:rPr>
                <w:sz w:val="21"/>
              </w:rPr>
              <w:t>158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418414.68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2243480.95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0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9" w:right="832"/>
              <w:rPr>
                <w:sz w:val="21"/>
              </w:rPr>
            </w:pPr>
            <w:r>
              <w:rPr>
                <w:sz w:val="21"/>
              </w:rPr>
              <w:t>159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418445.39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2243501.11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9" w:right="832"/>
              <w:rPr>
                <w:sz w:val="21"/>
              </w:rPr>
            </w:pPr>
            <w:r>
              <w:rPr>
                <w:sz w:val="21"/>
              </w:rPr>
              <w:t>160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418458.30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2243478.21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9" w:right="832"/>
              <w:rPr>
                <w:sz w:val="21"/>
              </w:rPr>
            </w:pPr>
            <w:r>
              <w:rPr>
                <w:sz w:val="21"/>
              </w:rPr>
              <w:t>161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418455.20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2243476.40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9" w:right="832"/>
              <w:rPr>
                <w:sz w:val="21"/>
              </w:rPr>
            </w:pPr>
            <w:r>
              <w:rPr>
                <w:sz w:val="21"/>
              </w:rPr>
              <w:t>162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418457.21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2243472.95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9" w:right="832"/>
              <w:rPr>
                <w:sz w:val="21"/>
              </w:rPr>
            </w:pPr>
            <w:r>
              <w:rPr>
                <w:sz w:val="21"/>
              </w:rPr>
              <w:t>163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418463.72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2243476.73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9" w:right="832"/>
              <w:rPr>
                <w:sz w:val="21"/>
              </w:rPr>
            </w:pPr>
            <w:r>
              <w:rPr>
                <w:sz w:val="21"/>
              </w:rPr>
              <w:t>164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418448.70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2243503.37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0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839" w:right="832"/>
              <w:rPr>
                <w:sz w:val="21"/>
              </w:rPr>
            </w:pPr>
            <w:r>
              <w:rPr>
                <w:sz w:val="21"/>
              </w:rPr>
              <w:t>165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418477.37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2243523.13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489"/>
        </w:trPr>
        <w:tc>
          <w:tcPr>
            <w:tcW w:w="2041" w:type="dxa"/>
          </w:tcPr>
          <w:p w:rsidR="00C54266" w:rsidRDefault="00BC7281">
            <w:pPr>
              <w:pStyle w:val="TableParagraph"/>
              <w:ind w:left="7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418482.32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ind w:right="151"/>
              <w:rPr>
                <w:sz w:val="21"/>
              </w:rPr>
            </w:pPr>
            <w:r>
              <w:rPr>
                <w:sz w:val="21"/>
              </w:rPr>
              <w:t>2243526.44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121"/>
              <w:ind w:left="1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325"/>
        </w:trPr>
        <w:tc>
          <w:tcPr>
            <w:tcW w:w="10207" w:type="dxa"/>
            <w:gridSpan w:val="6"/>
          </w:tcPr>
          <w:p w:rsidR="00C54266" w:rsidRDefault="00BC7281">
            <w:pPr>
              <w:pStyle w:val="TableParagraph"/>
              <w:spacing w:before="42"/>
              <w:ind w:left="72"/>
              <w:jc w:val="left"/>
              <w:rPr>
                <w:sz w:val="21"/>
              </w:rPr>
            </w:pPr>
            <w:r>
              <w:rPr>
                <w:sz w:val="21"/>
              </w:rPr>
              <w:t>3. Сведения</w:t>
            </w:r>
            <w:r>
              <w:rPr>
                <w:spacing w:val="3"/>
                <w:sz w:val="21"/>
              </w:rPr>
              <w:t xml:space="preserve"> </w:t>
            </w:r>
            <w:r>
              <w:rPr>
                <w:sz w:val="21"/>
              </w:rPr>
              <w:t>о</w:t>
            </w:r>
            <w:r>
              <w:rPr>
                <w:spacing w:val="54"/>
                <w:sz w:val="21"/>
              </w:rPr>
              <w:t xml:space="preserve"> </w:t>
            </w:r>
            <w:r>
              <w:rPr>
                <w:sz w:val="21"/>
              </w:rPr>
              <w:t>характерных</w:t>
            </w:r>
            <w:r>
              <w:rPr>
                <w:spacing w:val="53"/>
                <w:sz w:val="21"/>
              </w:rPr>
              <w:t xml:space="preserve"> </w:t>
            </w:r>
            <w:r>
              <w:rPr>
                <w:sz w:val="21"/>
              </w:rPr>
              <w:t>точках</w:t>
            </w:r>
            <w:r>
              <w:rPr>
                <w:spacing w:val="54"/>
                <w:sz w:val="21"/>
              </w:rPr>
              <w:t xml:space="preserve"> </w:t>
            </w:r>
            <w:r>
              <w:rPr>
                <w:sz w:val="21"/>
              </w:rPr>
              <w:t>части</w:t>
            </w:r>
            <w:r>
              <w:rPr>
                <w:spacing w:val="53"/>
                <w:sz w:val="21"/>
              </w:rPr>
              <w:t xml:space="preserve"> </w:t>
            </w:r>
            <w:r>
              <w:rPr>
                <w:sz w:val="21"/>
              </w:rPr>
              <w:t>(частей)</w:t>
            </w:r>
            <w:r>
              <w:rPr>
                <w:spacing w:val="54"/>
                <w:sz w:val="21"/>
              </w:rPr>
              <w:t xml:space="preserve"> </w:t>
            </w:r>
            <w:r>
              <w:rPr>
                <w:sz w:val="21"/>
              </w:rPr>
              <w:t>границы объекта</w:t>
            </w:r>
          </w:p>
        </w:tc>
      </w:tr>
      <w:tr w:rsidR="00C54266">
        <w:trPr>
          <w:trHeight w:val="778"/>
        </w:trPr>
        <w:tc>
          <w:tcPr>
            <w:tcW w:w="2041" w:type="dxa"/>
            <w:vMerge w:val="restart"/>
          </w:tcPr>
          <w:p w:rsidR="00C54266" w:rsidRDefault="00C54266">
            <w:pPr>
              <w:pStyle w:val="TableParagraph"/>
              <w:spacing w:before="0"/>
              <w:ind w:left="0"/>
              <w:jc w:val="left"/>
            </w:pPr>
          </w:p>
          <w:p w:rsidR="00C54266" w:rsidRDefault="00BC7281">
            <w:pPr>
              <w:pStyle w:val="TableParagraph"/>
              <w:spacing w:before="170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части</w:t>
            </w:r>
            <w:r>
              <w:rPr>
                <w:b/>
                <w:spacing w:val="-1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границы</w:t>
            </w:r>
          </w:p>
        </w:tc>
        <w:tc>
          <w:tcPr>
            <w:tcW w:w="2722" w:type="dxa"/>
            <w:gridSpan w:val="2"/>
          </w:tcPr>
          <w:p w:rsidR="00C54266" w:rsidRDefault="00C54266">
            <w:pPr>
              <w:pStyle w:val="TableParagraph"/>
              <w:spacing w:before="4"/>
              <w:ind w:left="0"/>
              <w:jc w:val="left"/>
              <w:rPr>
                <w:sz w:val="23"/>
              </w:rPr>
            </w:pPr>
          </w:p>
          <w:p w:rsidR="00C54266" w:rsidRDefault="00BC7281">
            <w:pPr>
              <w:pStyle w:val="TableParagraph"/>
              <w:spacing w:before="0"/>
              <w:ind w:left="634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3"/>
                <w:sz w:val="21"/>
              </w:rPr>
              <w:t xml:space="preserve"> </w:t>
            </w:r>
            <w:proofErr w:type="gramStart"/>
            <w:r>
              <w:rPr>
                <w:b/>
                <w:sz w:val="21"/>
              </w:rPr>
              <w:t>м</w:t>
            </w:r>
            <w:proofErr w:type="gramEnd"/>
          </w:p>
        </w:tc>
        <w:tc>
          <w:tcPr>
            <w:tcW w:w="1871" w:type="dxa"/>
            <w:vMerge w:val="restart"/>
          </w:tcPr>
          <w:p w:rsidR="00C54266" w:rsidRDefault="00C54266">
            <w:pPr>
              <w:pStyle w:val="TableParagraph"/>
              <w:spacing w:before="3"/>
              <w:ind w:left="0"/>
              <w:jc w:val="left"/>
              <w:rPr>
                <w:sz w:val="26"/>
              </w:rPr>
            </w:pPr>
          </w:p>
          <w:p w:rsidR="00C54266" w:rsidRDefault="00BC7281">
            <w:pPr>
              <w:pStyle w:val="TableParagraph"/>
              <w:spacing w:before="0"/>
              <w:ind w:left="14"/>
              <w:rPr>
                <w:b/>
                <w:sz w:val="21"/>
              </w:rPr>
            </w:pPr>
            <w:r>
              <w:rPr>
                <w:b/>
                <w:sz w:val="21"/>
              </w:rPr>
              <w:t>Метод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определения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координат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характерной</w:t>
            </w:r>
            <w:r>
              <w:rPr>
                <w:b/>
                <w:spacing w:val="-9"/>
                <w:sz w:val="21"/>
              </w:rPr>
              <w:t xml:space="preserve"> </w:t>
            </w:r>
            <w:r>
              <w:rPr>
                <w:b/>
                <w:sz w:val="21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C54266" w:rsidRDefault="00BC7281">
            <w:pPr>
              <w:pStyle w:val="TableParagraph"/>
              <w:spacing w:before="61"/>
              <w:ind w:left="107" w:right="94"/>
              <w:rPr>
                <w:b/>
                <w:sz w:val="21"/>
              </w:rPr>
            </w:pPr>
            <w:r>
              <w:rPr>
                <w:b/>
                <w:sz w:val="21"/>
              </w:rPr>
              <w:t>Средняя</w:t>
            </w:r>
            <w:r>
              <w:rPr>
                <w:b/>
                <w:spacing w:val="1"/>
                <w:sz w:val="21"/>
              </w:rPr>
              <w:t xml:space="preserve"> </w:t>
            </w:r>
            <w:proofErr w:type="spellStart"/>
            <w:r>
              <w:rPr>
                <w:b/>
                <w:sz w:val="21"/>
              </w:rPr>
              <w:t>квадратическая</w:t>
            </w:r>
            <w:proofErr w:type="spellEnd"/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погрешность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положения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характерной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точки</w:t>
            </w:r>
            <w:r>
              <w:rPr>
                <w:b/>
                <w:spacing w:val="-1"/>
                <w:sz w:val="21"/>
              </w:rPr>
              <w:t xml:space="preserve"> </w:t>
            </w:r>
            <w:r>
              <w:rPr>
                <w:b/>
                <w:sz w:val="21"/>
              </w:rPr>
              <w:t>(</w:t>
            </w:r>
            <w:proofErr w:type="spellStart"/>
            <w:r>
              <w:rPr>
                <w:b/>
                <w:sz w:val="21"/>
              </w:rPr>
              <w:t>М</w:t>
            </w:r>
            <w:proofErr w:type="gramStart"/>
            <w:r>
              <w:rPr>
                <w:b/>
                <w:sz w:val="21"/>
              </w:rPr>
              <w:t>t</w:t>
            </w:r>
            <w:proofErr w:type="spellEnd"/>
            <w:proofErr w:type="gramEnd"/>
            <w:r>
              <w:rPr>
                <w:b/>
                <w:sz w:val="21"/>
              </w:rPr>
              <w:t>), м</w:t>
            </w:r>
          </w:p>
        </w:tc>
        <w:tc>
          <w:tcPr>
            <w:tcW w:w="1815" w:type="dxa"/>
            <w:vMerge w:val="restart"/>
          </w:tcPr>
          <w:p w:rsidR="00C54266" w:rsidRDefault="00BC7281">
            <w:pPr>
              <w:pStyle w:val="TableParagraph"/>
              <w:spacing w:before="182"/>
              <w:ind w:left="177" w:right="159" w:hanging="1"/>
              <w:rPr>
                <w:b/>
                <w:sz w:val="21"/>
              </w:rPr>
            </w:pPr>
            <w:r>
              <w:rPr>
                <w:b/>
                <w:sz w:val="21"/>
              </w:rPr>
              <w:t>Описание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обозначения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точки на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местности (при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наличии)</w:t>
            </w:r>
          </w:p>
        </w:tc>
      </w:tr>
      <w:tr w:rsidR="00C54266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C54266" w:rsidRDefault="00C54266">
            <w:pPr>
              <w:rPr>
                <w:sz w:val="2"/>
                <w:szCs w:val="2"/>
              </w:rPr>
            </w:pPr>
          </w:p>
        </w:tc>
        <w:tc>
          <w:tcPr>
            <w:tcW w:w="1361" w:type="dxa"/>
          </w:tcPr>
          <w:p w:rsidR="00C54266" w:rsidRDefault="00C54266">
            <w:pPr>
              <w:pStyle w:val="TableParagraph"/>
              <w:spacing w:before="4"/>
              <w:ind w:left="0"/>
              <w:jc w:val="left"/>
              <w:rPr>
                <w:sz w:val="23"/>
              </w:rPr>
            </w:pPr>
          </w:p>
          <w:p w:rsidR="00C54266" w:rsidRDefault="00BC7281">
            <w:pPr>
              <w:pStyle w:val="TableParagraph"/>
              <w:spacing w:before="0"/>
              <w:ind w:left="13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C54266" w:rsidRDefault="00C54266">
            <w:pPr>
              <w:pStyle w:val="TableParagraph"/>
              <w:spacing w:before="4"/>
              <w:ind w:left="0"/>
              <w:jc w:val="left"/>
              <w:rPr>
                <w:sz w:val="23"/>
              </w:rPr>
            </w:pPr>
          </w:p>
          <w:p w:rsidR="00C54266" w:rsidRDefault="00BC7281">
            <w:pPr>
              <w:pStyle w:val="TableParagraph"/>
              <w:spacing w:before="0"/>
              <w:ind w:left="12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C54266" w:rsidRDefault="00C54266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C54266" w:rsidRDefault="00C54266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C54266" w:rsidRDefault="00C54266">
            <w:pPr>
              <w:rPr>
                <w:sz w:val="2"/>
                <w:szCs w:val="2"/>
              </w:rPr>
            </w:pPr>
          </w:p>
        </w:tc>
      </w:tr>
      <w:tr w:rsidR="00C54266">
        <w:trPr>
          <w:trHeight w:val="325"/>
        </w:trPr>
        <w:tc>
          <w:tcPr>
            <w:tcW w:w="2041" w:type="dxa"/>
          </w:tcPr>
          <w:p w:rsidR="00C54266" w:rsidRDefault="00BC7281">
            <w:pPr>
              <w:pStyle w:val="TableParagraph"/>
              <w:spacing w:before="38"/>
              <w:ind w:left="7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spacing w:before="38"/>
              <w:ind w:left="6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spacing w:before="38"/>
              <w:ind w:left="6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38"/>
              <w:ind w:left="5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spacing w:before="38"/>
              <w:ind w:left="4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38"/>
              <w:ind w:left="1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C54266">
        <w:trPr>
          <w:trHeight w:val="325"/>
        </w:trPr>
        <w:tc>
          <w:tcPr>
            <w:tcW w:w="2041" w:type="dxa"/>
          </w:tcPr>
          <w:p w:rsidR="00C54266" w:rsidRDefault="00BC7281">
            <w:pPr>
              <w:pStyle w:val="TableParagraph"/>
              <w:spacing w:before="42"/>
              <w:ind w:left="6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spacing w:before="42"/>
              <w:ind w:left="6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  <w:tc>
          <w:tcPr>
            <w:tcW w:w="1361" w:type="dxa"/>
          </w:tcPr>
          <w:p w:rsidR="00C54266" w:rsidRDefault="00BC7281">
            <w:pPr>
              <w:pStyle w:val="TableParagraph"/>
              <w:spacing w:before="42"/>
              <w:ind w:left="6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  <w:tc>
          <w:tcPr>
            <w:tcW w:w="1871" w:type="dxa"/>
          </w:tcPr>
          <w:p w:rsidR="00C54266" w:rsidRDefault="00BC7281">
            <w:pPr>
              <w:pStyle w:val="TableParagraph"/>
              <w:spacing w:before="42"/>
              <w:ind w:left="5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  <w:tc>
          <w:tcPr>
            <w:tcW w:w="1758" w:type="dxa"/>
          </w:tcPr>
          <w:p w:rsidR="00C54266" w:rsidRDefault="00BC7281">
            <w:pPr>
              <w:pStyle w:val="TableParagraph"/>
              <w:spacing w:before="42"/>
              <w:ind w:left="4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  <w:tc>
          <w:tcPr>
            <w:tcW w:w="1815" w:type="dxa"/>
          </w:tcPr>
          <w:p w:rsidR="00C54266" w:rsidRDefault="00BC7281">
            <w:pPr>
              <w:pStyle w:val="TableParagraph"/>
              <w:spacing w:before="42"/>
              <w:ind w:left="3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C54266">
        <w:trPr>
          <w:trHeight w:val="773"/>
        </w:trPr>
        <w:tc>
          <w:tcPr>
            <w:tcW w:w="10207" w:type="dxa"/>
            <w:gridSpan w:val="6"/>
          </w:tcPr>
          <w:p w:rsidR="00C54266" w:rsidRDefault="00C54266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</w:tr>
    </w:tbl>
    <w:p w:rsidR="00C54266" w:rsidRDefault="00C54266">
      <w:pPr>
        <w:rPr>
          <w:sz w:val="20"/>
        </w:rPr>
        <w:sectPr w:rsidR="00C54266">
          <w:pgSz w:w="11910" w:h="16840"/>
          <w:pgMar w:top="540" w:right="440" w:bottom="280" w:left="980" w:header="720" w:footer="720" w:gutter="0"/>
          <w:cols w:space="720"/>
        </w:sectPr>
      </w:pPr>
    </w:p>
    <w:tbl>
      <w:tblPr>
        <w:tblStyle w:val="TableNormal"/>
        <w:tblW w:w="0" w:type="auto"/>
        <w:tblInd w:w="16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17"/>
        <w:gridCol w:w="692"/>
        <w:gridCol w:w="384"/>
        <w:gridCol w:w="1077"/>
        <w:gridCol w:w="1077"/>
        <w:gridCol w:w="1020"/>
        <w:gridCol w:w="1530"/>
        <w:gridCol w:w="1700"/>
        <w:gridCol w:w="1303"/>
      </w:tblGrid>
      <w:tr w:rsidR="00C54266">
        <w:trPr>
          <w:trHeight w:val="554"/>
        </w:trPr>
        <w:tc>
          <w:tcPr>
            <w:tcW w:w="10200" w:type="dxa"/>
            <w:gridSpan w:val="9"/>
            <w:tcBorders>
              <w:bottom w:val="single" w:sz="4" w:space="0" w:color="000000"/>
            </w:tcBorders>
          </w:tcPr>
          <w:p w:rsidR="00C54266" w:rsidRDefault="00BC7281">
            <w:pPr>
              <w:pStyle w:val="TableParagraph"/>
              <w:spacing w:before="126"/>
              <w:ind w:left="4571" w:right="4555"/>
              <w:rPr>
                <w:b/>
                <w:sz w:val="26"/>
              </w:rPr>
            </w:pPr>
            <w:r>
              <w:rPr>
                <w:b/>
                <w:w w:val="105"/>
                <w:sz w:val="26"/>
              </w:rPr>
              <w:lastRenderedPageBreak/>
              <w:t>Раздел</w:t>
            </w:r>
            <w:r>
              <w:rPr>
                <w:b/>
                <w:spacing w:val="-13"/>
                <w:w w:val="105"/>
                <w:sz w:val="26"/>
              </w:rPr>
              <w:t xml:space="preserve"> </w:t>
            </w:r>
            <w:r>
              <w:rPr>
                <w:b/>
                <w:w w:val="105"/>
                <w:sz w:val="26"/>
              </w:rPr>
              <w:t>3</w:t>
            </w:r>
          </w:p>
        </w:tc>
      </w:tr>
      <w:tr w:rsidR="00C54266">
        <w:trPr>
          <w:trHeight w:val="554"/>
        </w:trPr>
        <w:tc>
          <w:tcPr>
            <w:tcW w:w="10200" w:type="dxa"/>
            <w:gridSpan w:val="9"/>
            <w:tcBorders>
              <w:top w:val="single" w:sz="4" w:space="0" w:color="000000"/>
            </w:tcBorders>
          </w:tcPr>
          <w:p w:rsidR="00C54266" w:rsidRDefault="00BC7281">
            <w:pPr>
              <w:pStyle w:val="TableParagraph"/>
              <w:spacing w:before="103"/>
              <w:ind w:left="746"/>
              <w:jc w:val="left"/>
              <w:rPr>
                <w:b/>
                <w:sz w:val="26"/>
              </w:rPr>
            </w:pPr>
            <w:bookmarkStart w:id="2" w:name="Сведения_о_местоположении_измененных_(ут"/>
            <w:bookmarkEnd w:id="2"/>
            <w:r>
              <w:rPr>
                <w:b/>
                <w:sz w:val="26"/>
              </w:rPr>
              <w:t>Сведения</w:t>
            </w:r>
            <w:r>
              <w:rPr>
                <w:b/>
                <w:spacing w:val="36"/>
                <w:sz w:val="26"/>
              </w:rPr>
              <w:t xml:space="preserve"> </w:t>
            </w:r>
            <w:r>
              <w:rPr>
                <w:b/>
                <w:sz w:val="26"/>
              </w:rPr>
              <w:t>о</w:t>
            </w:r>
            <w:r>
              <w:rPr>
                <w:b/>
                <w:spacing w:val="38"/>
                <w:sz w:val="26"/>
              </w:rPr>
              <w:t xml:space="preserve"> </w:t>
            </w:r>
            <w:r>
              <w:rPr>
                <w:b/>
                <w:sz w:val="26"/>
              </w:rPr>
              <w:t>местоположении</w:t>
            </w:r>
            <w:r>
              <w:rPr>
                <w:b/>
                <w:spacing w:val="36"/>
                <w:sz w:val="26"/>
              </w:rPr>
              <w:t xml:space="preserve"> </w:t>
            </w:r>
            <w:r>
              <w:rPr>
                <w:b/>
                <w:sz w:val="26"/>
              </w:rPr>
              <w:t>измененных</w:t>
            </w:r>
            <w:r>
              <w:rPr>
                <w:b/>
                <w:spacing w:val="37"/>
                <w:sz w:val="26"/>
              </w:rPr>
              <w:t xml:space="preserve"> </w:t>
            </w:r>
            <w:r>
              <w:rPr>
                <w:b/>
                <w:sz w:val="26"/>
              </w:rPr>
              <w:t>(уточненных)</w:t>
            </w:r>
            <w:r>
              <w:rPr>
                <w:b/>
                <w:spacing w:val="36"/>
                <w:sz w:val="26"/>
              </w:rPr>
              <w:t xml:space="preserve"> </w:t>
            </w:r>
            <w:r>
              <w:rPr>
                <w:b/>
                <w:sz w:val="26"/>
              </w:rPr>
              <w:t>границ</w:t>
            </w:r>
            <w:r>
              <w:rPr>
                <w:b/>
                <w:spacing w:val="36"/>
                <w:sz w:val="26"/>
              </w:rPr>
              <w:t xml:space="preserve"> </w:t>
            </w:r>
            <w:r>
              <w:rPr>
                <w:b/>
                <w:sz w:val="26"/>
              </w:rPr>
              <w:t>объекта</w:t>
            </w:r>
          </w:p>
        </w:tc>
      </w:tr>
      <w:tr w:rsidR="00C54266">
        <w:trPr>
          <w:trHeight w:val="438"/>
        </w:trPr>
        <w:tc>
          <w:tcPr>
            <w:tcW w:w="2109" w:type="dxa"/>
            <w:gridSpan w:val="2"/>
            <w:tcBorders>
              <w:right w:val="nil"/>
            </w:tcBorders>
          </w:tcPr>
          <w:p w:rsidR="00C54266" w:rsidRDefault="00BC7281">
            <w:pPr>
              <w:pStyle w:val="TableParagraph"/>
              <w:spacing w:before="98"/>
              <w:ind w:left="72"/>
              <w:jc w:val="left"/>
              <w:rPr>
                <w:sz w:val="21"/>
              </w:rPr>
            </w:pPr>
            <w:r>
              <w:rPr>
                <w:sz w:val="21"/>
              </w:rPr>
              <w:t>1.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Система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координат</w:t>
            </w:r>
          </w:p>
        </w:tc>
        <w:tc>
          <w:tcPr>
            <w:tcW w:w="384" w:type="dxa"/>
            <w:tcBorders>
              <w:left w:val="nil"/>
              <w:right w:val="nil"/>
            </w:tcBorders>
          </w:tcPr>
          <w:p w:rsidR="00C54266" w:rsidRDefault="00BC7281">
            <w:pPr>
              <w:pStyle w:val="TableParagraph"/>
              <w:spacing w:before="98"/>
              <w:ind w:left="86"/>
              <w:jc w:val="left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  <w:tc>
          <w:tcPr>
            <w:tcW w:w="1077" w:type="dxa"/>
            <w:tcBorders>
              <w:left w:val="nil"/>
              <w:right w:val="nil"/>
            </w:tcBorders>
          </w:tcPr>
          <w:p w:rsidR="00C54266" w:rsidRDefault="00C54266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1077" w:type="dxa"/>
            <w:tcBorders>
              <w:left w:val="nil"/>
              <w:right w:val="nil"/>
            </w:tcBorders>
          </w:tcPr>
          <w:p w:rsidR="00C54266" w:rsidRDefault="00C54266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1020" w:type="dxa"/>
            <w:tcBorders>
              <w:left w:val="nil"/>
              <w:right w:val="nil"/>
            </w:tcBorders>
          </w:tcPr>
          <w:p w:rsidR="00C54266" w:rsidRDefault="00C54266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1530" w:type="dxa"/>
            <w:tcBorders>
              <w:left w:val="nil"/>
              <w:right w:val="nil"/>
            </w:tcBorders>
          </w:tcPr>
          <w:p w:rsidR="00C54266" w:rsidRDefault="00C54266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1700" w:type="dxa"/>
            <w:tcBorders>
              <w:left w:val="nil"/>
              <w:right w:val="nil"/>
            </w:tcBorders>
          </w:tcPr>
          <w:p w:rsidR="00C54266" w:rsidRDefault="00C54266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1303" w:type="dxa"/>
            <w:tcBorders>
              <w:left w:val="nil"/>
            </w:tcBorders>
          </w:tcPr>
          <w:p w:rsidR="00C54266" w:rsidRDefault="00C54266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</w:tr>
      <w:tr w:rsidR="00C54266">
        <w:trPr>
          <w:trHeight w:val="324"/>
        </w:trPr>
        <w:tc>
          <w:tcPr>
            <w:tcW w:w="10200" w:type="dxa"/>
            <w:gridSpan w:val="9"/>
          </w:tcPr>
          <w:p w:rsidR="00C54266" w:rsidRDefault="00BC7281">
            <w:pPr>
              <w:pStyle w:val="TableParagraph"/>
              <w:spacing w:before="42"/>
              <w:ind w:left="72"/>
              <w:jc w:val="left"/>
              <w:rPr>
                <w:sz w:val="21"/>
              </w:rPr>
            </w:pPr>
            <w:r>
              <w:rPr>
                <w:sz w:val="21"/>
              </w:rPr>
              <w:t>2. Сведения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о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характерных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точках границ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объекта</w:t>
            </w:r>
          </w:p>
        </w:tc>
      </w:tr>
      <w:tr w:rsidR="00C54266">
        <w:trPr>
          <w:trHeight w:val="778"/>
        </w:trPr>
        <w:tc>
          <w:tcPr>
            <w:tcW w:w="1417" w:type="dxa"/>
            <w:vMerge w:val="restart"/>
          </w:tcPr>
          <w:p w:rsidR="00C54266" w:rsidRDefault="00C54266">
            <w:pPr>
              <w:pStyle w:val="TableParagraph"/>
              <w:spacing w:before="0"/>
              <w:ind w:left="0"/>
              <w:jc w:val="left"/>
            </w:pPr>
          </w:p>
          <w:p w:rsidR="00C54266" w:rsidRDefault="00BC7281">
            <w:pPr>
              <w:pStyle w:val="TableParagraph"/>
              <w:spacing w:before="171"/>
              <w:ind w:left="66" w:right="57" w:firstLine="21"/>
              <w:jc w:val="both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-5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</w:t>
            </w:r>
            <w:r>
              <w:rPr>
                <w:b/>
                <w:spacing w:val="-51"/>
                <w:sz w:val="21"/>
              </w:rPr>
              <w:t xml:space="preserve"> </w:t>
            </w:r>
            <w:r>
              <w:rPr>
                <w:b/>
                <w:sz w:val="21"/>
              </w:rPr>
              <w:t>точек</w:t>
            </w:r>
            <w:r>
              <w:rPr>
                <w:b/>
                <w:spacing w:val="-6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153" w:type="dxa"/>
            <w:gridSpan w:val="3"/>
          </w:tcPr>
          <w:p w:rsidR="00C54266" w:rsidRDefault="00BC7281">
            <w:pPr>
              <w:pStyle w:val="TableParagraph"/>
              <w:spacing w:before="148"/>
              <w:ind w:left="367" w:right="296" w:hanging="39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Существующие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4"/>
                <w:sz w:val="21"/>
              </w:rPr>
              <w:t xml:space="preserve"> </w:t>
            </w:r>
            <w:proofErr w:type="gramStart"/>
            <w:r>
              <w:rPr>
                <w:b/>
                <w:sz w:val="21"/>
              </w:rPr>
              <w:t>м</w:t>
            </w:r>
            <w:proofErr w:type="gramEnd"/>
          </w:p>
        </w:tc>
        <w:tc>
          <w:tcPr>
            <w:tcW w:w="2097" w:type="dxa"/>
            <w:gridSpan w:val="2"/>
          </w:tcPr>
          <w:p w:rsidR="00C54266" w:rsidRDefault="00BC7281">
            <w:pPr>
              <w:pStyle w:val="TableParagraph"/>
              <w:spacing w:before="27"/>
              <w:ind w:left="340" w:right="320" w:firstLine="109"/>
              <w:jc w:val="both"/>
              <w:rPr>
                <w:b/>
                <w:sz w:val="21"/>
              </w:rPr>
            </w:pPr>
            <w:r>
              <w:rPr>
                <w:b/>
                <w:sz w:val="21"/>
              </w:rPr>
              <w:t>Измененные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(уточненные)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6"/>
                <w:sz w:val="21"/>
              </w:rPr>
              <w:t xml:space="preserve"> </w:t>
            </w:r>
            <w:proofErr w:type="gramStart"/>
            <w:r>
              <w:rPr>
                <w:b/>
                <w:sz w:val="21"/>
              </w:rPr>
              <w:t>м</w:t>
            </w:r>
            <w:proofErr w:type="gramEnd"/>
          </w:p>
        </w:tc>
        <w:tc>
          <w:tcPr>
            <w:tcW w:w="1530" w:type="dxa"/>
            <w:vMerge w:val="restart"/>
          </w:tcPr>
          <w:p w:rsidR="00C54266" w:rsidRDefault="00BC7281">
            <w:pPr>
              <w:pStyle w:val="TableParagraph"/>
              <w:spacing w:before="182"/>
              <w:ind w:left="159" w:right="137" w:hanging="1"/>
              <w:rPr>
                <w:b/>
                <w:sz w:val="21"/>
              </w:rPr>
            </w:pPr>
            <w:r>
              <w:rPr>
                <w:b/>
                <w:sz w:val="21"/>
              </w:rPr>
              <w:t>Метод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определения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координат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характерной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точки</w:t>
            </w:r>
          </w:p>
        </w:tc>
        <w:tc>
          <w:tcPr>
            <w:tcW w:w="1700" w:type="dxa"/>
            <w:vMerge w:val="restart"/>
          </w:tcPr>
          <w:p w:rsidR="00C54266" w:rsidRDefault="00BC7281">
            <w:pPr>
              <w:pStyle w:val="TableParagraph"/>
              <w:spacing w:before="61"/>
              <w:ind w:left="83" w:right="60"/>
              <w:rPr>
                <w:b/>
                <w:sz w:val="21"/>
              </w:rPr>
            </w:pPr>
            <w:r>
              <w:rPr>
                <w:b/>
                <w:sz w:val="21"/>
              </w:rPr>
              <w:t>Средняя</w:t>
            </w:r>
            <w:r>
              <w:rPr>
                <w:b/>
                <w:spacing w:val="1"/>
                <w:sz w:val="21"/>
              </w:rPr>
              <w:t xml:space="preserve"> </w:t>
            </w:r>
            <w:proofErr w:type="spellStart"/>
            <w:r>
              <w:rPr>
                <w:b/>
                <w:sz w:val="21"/>
              </w:rPr>
              <w:t>квадратическая</w:t>
            </w:r>
            <w:proofErr w:type="spellEnd"/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погрешность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положения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характерной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точки</w:t>
            </w:r>
            <w:r>
              <w:rPr>
                <w:b/>
                <w:spacing w:val="-1"/>
                <w:sz w:val="21"/>
              </w:rPr>
              <w:t xml:space="preserve"> </w:t>
            </w:r>
            <w:r>
              <w:rPr>
                <w:b/>
                <w:sz w:val="21"/>
              </w:rPr>
              <w:t>(</w:t>
            </w:r>
            <w:proofErr w:type="spellStart"/>
            <w:r>
              <w:rPr>
                <w:b/>
                <w:sz w:val="21"/>
              </w:rPr>
              <w:t>М</w:t>
            </w:r>
            <w:proofErr w:type="gramStart"/>
            <w:r>
              <w:rPr>
                <w:b/>
                <w:sz w:val="21"/>
              </w:rPr>
              <w:t>t</w:t>
            </w:r>
            <w:proofErr w:type="spellEnd"/>
            <w:proofErr w:type="gramEnd"/>
            <w:r>
              <w:rPr>
                <w:b/>
                <w:sz w:val="21"/>
              </w:rPr>
              <w:t>), м</w:t>
            </w:r>
          </w:p>
        </w:tc>
        <w:tc>
          <w:tcPr>
            <w:tcW w:w="1303" w:type="dxa"/>
            <w:vMerge w:val="restart"/>
          </w:tcPr>
          <w:p w:rsidR="00C54266" w:rsidRDefault="00BC7281">
            <w:pPr>
              <w:pStyle w:val="TableParagraph"/>
              <w:spacing w:before="61"/>
              <w:ind w:left="60" w:right="29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Описание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обозначения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точки на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местности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(при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наличии)</w:t>
            </w:r>
          </w:p>
        </w:tc>
      </w:tr>
      <w:tr w:rsidR="00C54266">
        <w:trPr>
          <w:trHeight w:val="778"/>
        </w:trPr>
        <w:tc>
          <w:tcPr>
            <w:tcW w:w="1417" w:type="dxa"/>
            <w:vMerge/>
            <w:tcBorders>
              <w:top w:val="nil"/>
            </w:tcBorders>
          </w:tcPr>
          <w:p w:rsidR="00C54266" w:rsidRDefault="00C54266">
            <w:pPr>
              <w:rPr>
                <w:sz w:val="2"/>
                <w:szCs w:val="2"/>
              </w:rPr>
            </w:pPr>
          </w:p>
        </w:tc>
        <w:tc>
          <w:tcPr>
            <w:tcW w:w="1076" w:type="dxa"/>
            <w:gridSpan w:val="2"/>
          </w:tcPr>
          <w:p w:rsidR="00C54266" w:rsidRDefault="00C54266">
            <w:pPr>
              <w:pStyle w:val="TableParagraph"/>
              <w:spacing w:before="4"/>
              <w:ind w:left="0"/>
              <w:jc w:val="left"/>
              <w:rPr>
                <w:sz w:val="23"/>
              </w:rPr>
            </w:pPr>
          </w:p>
          <w:p w:rsidR="00C54266" w:rsidRDefault="00BC7281">
            <w:pPr>
              <w:pStyle w:val="TableParagraph"/>
              <w:spacing w:before="0"/>
              <w:ind w:left="15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077" w:type="dxa"/>
          </w:tcPr>
          <w:p w:rsidR="00C54266" w:rsidRDefault="00C54266">
            <w:pPr>
              <w:pStyle w:val="TableParagraph"/>
              <w:spacing w:before="4"/>
              <w:ind w:left="0"/>
              <w:jc w:val="left"/>
              <w:rPr>
                <w:sz w:val="23"/>
              </w:rPr>
            </w:pPr>
          </w:p>
          <w:p w:rsidR="00C54266" w:rsidRDefault="00BC7281">
            <w:pPr>
              <w:pStyle w:val="TableParagraph"/>
              <w:spacing w:before="0"/>
              <w:ind w:left="17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077" w:type="dxa"/>
          </w:tcPr>
          <w:p w:rsidR="00C54266" w:rsidRDefault="00C54266">
            <w:pPr>
              <w:pStyle w:val="TableParagraph"/>
              <w:spacing w:before="4"/>
              <w:ind w:left="0"/>
              <w:jc w:val="left"/>
              <w:rPr>
                <w:sz w:val="23"/>
              </w:rPr>
            </w:pPr>
          </w:p>
          <w:p w:rsidR="00C54266" w:rsidRDefault="00BC7281">
            <w:pPr>
              <w:pStyle w:val="TableParagraph"/>
              <w:spacing w:before="0"/>
              <w:ind w:left="17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020" w:type="dxa"/>
          </w:tcPr>
          <w:p w:rsidR="00C54266" w:rsidRDefault="00C54266">
            <w:pPr>
              <w:pStyle w:val="TableParagraph"/>
              <w:spacing w:before="4"/>
              <w:ind w:left="0"/>
              <w:jc w:val="left"/>
              <w:rPr>
                <w:sz w:val="23"/>
              </w:rPr>
            </w:pPr>
          </w:p>
          <w:p w:rsidR="00C54266" w:rsidRDefault="00BC7281">
            <w:pPr>
              <w:pStyle w:val="TableParagraph"/>
              <w:spacing w:before="0"/>
              <w:ind w:left="18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530" w:type="dxa"/>
            <w:vMerge/>
            <w:tcBorders>
              <w:top w:val="nil"/>
            </w:tcBorders>
          </w:tcPr>
          <w:p w:rsidR="00C54266" w:rsidRDefault="00C54266">
            <w:pPr>
              <w:rPr>
                <w:sz w:val="2"/>
                <w:szCs w:val="2"/>
              </w:rPr>
            </w:pPr>
          </w:p>
        </w:tc>
        <w:tc>
          <w:tcPr>
            <w:tcW w:w="1700" w:type="dxa"/>
            <w:vMerge/>
            <w:tcBorders>
              <w:top w:val="nil"/>
            </w:tcBorders>
          </w:tcPr>
          <w:p w:rsidR="00C54266" w:rsidRDefault="00C54266">
            <w:pPr>
              <w:rPr>
                <w:sz w:val="2"/>
                <w:szCs w:val="2"/>
              </w:rPr>
            </w:pPr>
          </w:p>
        </w:tc>
        <w:tc>
          <w:tcPr>
            <w:tcW w:w="1303" w:type="dxa"/>
            <w:vMerge/>
            <w:tcBorders>
              <w:top w:val="nil"/>
            </w:tcBorders>
          </w:tcPr>
          <w:p w:rsidR="00C54266" w:rsidRDefault="00C54266">
            <w:pPr>
              <w:rPr>
                <w:sz w:val="2"/>
                <w:szCs w:val="2"/>
              </w:rPr>
            </w:pPr>
          </w:p>
        </w:tc>
      </w:tr>
      <w:tr w:rsidR="00C54266">
        <w:trPr>
          <w:trHeight w:val="325"/>
        </w:trPr>
        <w:tc>
          <w:tcPr>
            <w:tcW w:w="1417" w:type="dxa"/>
          </w:tcPr>
          <w:p w:rsidR="00C54266" w:rsidRDefault="00BC7281">
            <w:pPr>
              <w:pStyle w:val="TableParagraph"/>
              <w:spacing w:before="42"/>
              <w:ind w:left="652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076" w:type="dxa"/>
            <w:gridSpan w:val="2"/>
          </w:tcPr>
          <w:p w:rsidR="00C54266" w:rsidRDefault="00BC7281">
            <w:pPr>
              <w:pStyle w:val="TableParagraph"/>
              <w:spacing w:before="42"/>
              <w:ind w:left="15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077" w:type="dxa"/>
          </w:tcPr>
          <w:p w:rsidR="00C54266" w:rsidRDefault="00BC7281">
            <w:pPr>
              <w:pStyle w:val="TableParagraph"/>
              <w:spacing w:before="42"/>
              <w:ind w:left="16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077" w:type="dxa"/>
          </w:tcPr>
          <w:p w:rsidR="00C54266" w:rsidRDefault="00BC7281">
            <w:pPr>
              <w:pStyle w:val="TableParagraph"/>
              <w:spacing w:before="42"/>
              <w:ind w:left="17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020" w:type="dxa"/>
          </w:tcPr>
          <w:p w:rsidR="00C54266" w:rsidRDefault="00BC7281">
            <w:pPr>
              <w:pStyle w:val="TableParagraph"/>
              <w:spacing w:before="42"/>
              <w:ind w:left="17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530" w:type="dxa"/>
          </w:tcPr>
          <w:p w:rsidR="00C54266" w:rsidRDefault="00BC7281">
            <w:pPr>
              <w:pStyle w:val="TableParagraph"/>
              <w:spacing w:before="38"/>
              <w:ind w:left="12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  <w:tc>
          <w:tcPr>
            <w:tcW w:w="1700" w:type="dxa"/>
          </w:tcPr>
          <w:p w:rsidR="00C54266" w:rsidRDefault="00BC7281">
            <w:pPr>
              <w:pStyle w:val="TableParagraph"/>
              <w:spacing w:before="38"/>
              <w:ind w:left="13"/>
              <w:rPr>
                <w:b/>
                <w:sz w:val="21"/>
              </w:rPr>
            </w:pPr>
            <w:r>
              <w:rPr>
                <w:b/>
                <w:sz w:val="21"/>
              </w:rPr>
              <w:t>7</w:t>
            </w:r>
          </w:p>
        </w:tc>
        <w:tc>
          <w:tcPr>
            <w:tcW w:w="1303" w:type="dxa"/>
          </w:tcPr>
          <w:p w:rsidR="00C54266" w:rsidRDefault="00BC7281">
            <w:pPr>
              <w:pStyle w:val="TableParagraph"/>
              <w:spacing w:before="38"/>
              <w:ind w:left="22"/>
              <w:rPr>
                <w:b/>
                <w:sz w:val="21"/>
              </w:rPr>
            </w:pPr>
            <w:r>
              <w:rPr>
                <w:b/>
                <w:sz w:val="21"/>
              </w:rPr>
              <w:t>8</w:t>
            </w:r>
          </w:p>
        </w:tc>
      </w:tr>
      <w:tr w:rsidR="00C54266">
        <w:trPr>
          <w:trHeight w:val="325"/>
        </w:trPr>
        <w:tc>
          <w:tcPr>
            <w:tcW w:w="1417" w:type="dxa"/>
          </w:tcPr>
          <w:p w:rsidR="00C54266" w:rsidRDefault="00BC7281">
            <w:pPr>
              <w:pStyle w:val="TableParagraph"/>
              <w:spacing w:before="42"/>
              <w:ind w:left="669"/>
              <w:jc w:val="left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  <w:tc>
          <w:tcPr>
            <w:tcW w:w="1076" w:type="dxa"/>
            <w:gridSpan w:val="2"/>
          </w:tcPr>
          <w:p w:rsidR="00C54266" w:rsidRDefault="00BC7281">
            <w:pPr>
              <w:pStyle w:val="TableParagraph"/>
              <w:spacing w:before="42"/>
              <w:ind w:left="15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  <w:tc>
          <w:tcPr>
            <w:tcW w:w="1077" w:type="dxa"/>
          </w:tcPr>
          <w:p w:rsidR="00C54266" w:rsidRDefault="00BC7281">
            <w:pPr>
              <w:pStyle w:val="TableParagraph"/>
              <w:spacing w:before="42"/>
              <w:ind w:left="16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  <w:tc>
          <w:tcPr>
            <w:tcW w:w="1077" w:type="dxa"/>
          </w:tcPr>
          <w:p w:rsidR="00C54266" w:rsidRDefault="00BC7281">
            <w:pPr>
              <w:pStyle w:val="TableParagraph"/>
              <w:spacing w:before="42"/>
              <w:ind w:left="17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  <w:tc>
          <w:tcPr>
            <w:tcW w:w="1020" w:type="dxa"/>
          </w:tcPr>
          <w:p w:rsidR="00C54266" w:rsidRDefault="00BC7281">
            <w:pPr>
              <w:pStyle w:val="TableParagraph"/>
              <w:spacing w:before="42"/>
              <w:ind w:left="17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  <w:tc>
          <w:tcPr>
            <w:tcW w:w="1530" w:type="dxa"/>
          </w:tcPr>
          <w:p w:rsidR="00C54266" w:rsidRDefault="00BC7281">
            <w:pPr>
              <w:pStyle w:val="TableParagraph"/>
              <w:spacing w:before="42"/>
              <w:ind w:left="19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  <w:tc>
          <w:tcPr>
            <w:tcW w:w="1700" w:type="dxa"/>
          </w:tcPr>
          <w:p w:rsidR="00C54266" w:rsidRDefault="00BC7281">
            <w:pPr>
              <w:pStyle w:val="TableParagraph"/>
              <w:spacing w:before="42"/>
              <w:ind w:left="27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  <w:tc>
          <w:tcPr>
            <w:tcW w:w="1303" w:type="dxa"/>
          </w:tcPr>
          <w:p w:rsidR="00C54266" w:rsidRDefault="00C54266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</w:tr>
      <w:tr w:rsidR="00C54266">
        <w:trPr>
          <w:trHeight w:val="325"/>
        </w:trPr>
        <w:tc>
          <w:tcPr>
            <w:tcW w:w="10200" w:type="dxa"/>
            <w:gridSpan w:val="9"/>
          </w:tcPr>
          <w:p w:rsidR="00C54266" w:rsidRDefault="00BC7281">
            <w:pPr>
              <w:pStyle w:val="TableParagraph"/>
              <w:spacing w:before="42"/>
              <w:ind w:left="72"/>
              <w:jc w:val="left"/>
              <w:rPr>
                <w:sz w:val="21"/>
              </w:rPr>
            </w:pPr>
            <w:r>
              <w:rPr>
                <w:sz w:val="21"/>
              </w:rPr>
              <w:t>3. Сведения</w:t>
            </w:r>
            <w:r>
              <w:rPr>
                <w:spacing w:val="3"/>
                <w:sz w:val="21"/>
              </w:rPr>
              <w:t xml:space="preserve"> </w:t>
            </w:r>
            <w:r>
              <w:rPr>
                <w:sz w:val="21"/>
              </w:rPr>
              <w:t>о</w:t>
            </w:r>
            <w:r>
              <w:rPr>
                <w:spacing w:val="54"/>
                <w:sz w:val="21"/>
              </w:rPr>
              <w:t xml:space="preserve"> </w:t>
            </w:r>
            <w:r>
              <w:rPr>
                <w:sz w:val="21"/>
              </w:rPr>
              <w:t>характерных</w:t>
            </w:r>
            <w:r>
              <w:rPr>
                <w:spacing w:val="53"/>
                <w:sz w:val="21"/>
              </w:rPr>
              <w:t xml:space="preserve"> </w:t>
            </w:r>
            <w:r>
              <w:rPr>
                <w:sz w:val="21"/>
              </w:rPr>
              <w:t>точках</w:t>
            </w:r>
            <w:r>
              <w:rPr>
                <w:spacing w:val="54"/>
                <w:sz w:val="21"/>
              </w:rPr>
              <w:t xml:space="preserve"> </w:t>
            </w:r>
            <w:r>
              <w:rPr>
                <w:sz w:val="21"/>
              </w:rPr>
              <w:t>части</w:t>
            </w:r>
            <w:r>
              <w:rPr>
                <w:spacing w:val="53"/>
                <w:sz w:val="21"/>
              </w:rPr>
              <w:t xml:space="preserve"> </w:t>
            </w:r>
            <w:r>
              <w:rPr>
                <w:sz w:val="21"/>
              </w:rPr>
              <w:t>(частей)</w:t>
            </w:r>
            <w:r>
              <w:rPr>
                <w:spacing w:val="54"/>
                <w:sz w:val="21"/>
              </w:rPr>
              <w:t xml:space="preserve"> </w:t>
            </w:r>
            <w:r>
              <w:rPr>
                <w:sz w:val="21"/>
              </w:rPr>
              <w:t>границы объекта</w:t>
            </w:r>
          </w:p>
        </w:tc>
      </w:tr>
      <w:tr w:rsidR="00C54266">
        <w:trPr>
          <w:trHeight w:val="778"/>
        </w:trPr>
        <w:tc>
          <w:tcPr>
            <w:tcW w:w="1417" w:type="dxa"/>
            <w:vMerge w:val="restart"/>
          </w:tcPr>
          <w:p w:rsidR="00C54266" w:rsidRDefault="00C54266">
            <w:pPr>
              <w:pStyle w:val="TableParagraph"/>
              <w:spacing w:before="3"/>
              <w:ind w:left="0"/>
              <w:jc w:val="left"/>
              <w:rPr>
                <w:sz w:val="26"/>
              </w:rPr>
            </w:pPr>
          </w:p>
          <w:p w:rsidR="00C54266" w:rsidRDefault="00BC7281">
            <w:pPr>
              <w:pStyle w:val="TableParagraph"/>
              <w:spacing w:before="0"/>
              <w:ind w:left="75" w:right="65" w:hanging="3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точек части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границы</w:t>
            </w:r>
          </w:p>
        </w:tc>
        <w:tc>
          <w:tcPr>
            <w:tcW w:w="2153" w:type="dxa"/>
            <w:gridSpan w:val="3"/>
          </w:tcPr>
          <w:p w:rsidR="00C54266" w:rsidRDefault="00BC7281">
            <w:pPr>
              <w:pStyle w:val="TableParagraph"/>
              <w:spacing w:before="148"/>
              <w:ind w:left="367" w:right="296" w:hanging="39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Существующие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4"/>
                <w:sz w:val="21"/>
              </w:rPr>
              <w:t xml:space="preserve"> </w:t>
            </w:r>
            <w:proofErr w:type="gramStart"/>
            <w:r>
              <w:rPr>
                <w:b/>
                <w:sz w:val="21"/>
              </w:rPr>
              <w:t>м</w:t>
            </w:r>
            <w:proofErr w:type="gramEnd"/>
          </w:p>
        </w:tc>
        <w:tc>
          <w:tcPr>
            <w:tcW w:w="2097" w:type="dxa"/>
            <w:gridSpan w:val="2"/>
          </w:tcPr>
          <w:p w:rsidR="00C54266" w:rsidRDefault="00BC7281">
            <w:pPr>
              <w:pStyle w:val="TableParagraph"/>
              <w:spacing w:before="27"/>
              <w:ind w:left="340" w:right="320" w:firstLine="109"/>
              <w:jc w:val="both"/>
              <w:rPr>
                <w:b/>
                <w:sz w:val="21"/>
              </w:rPr>
            </w:pPr>
            <w:r>
              <w:rPr>
                <w:b/>
                <w:sz w:val="21"/>
              </w:rPr>
              <w:t>Измененные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(уточненные)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6"/>
                <w:sz w:val="21"/>
              </w:rPr>
              <w:t xml:space="preserve"> </w:t>
            </w:r>
            <w:proofErr w:type="gramStart"/>
            <w:r>
              <w:rPr>
                <w:b/>
                <w:sz w:val="21"/>
              </w:rPr>
              <w:t>м</w:t>
            </w:r>
            <w:proofErr w:type="gramEnd"/>
          </w:p>
        </w:tc>
        <w:tc>
          <w:tcPr>
            <w:tcW w:w="1530" w:type="dxa"/>
            <w:vMerge w:val="restart"/>
          </w:tcPr>
          <w:p w:rsidR="00C54266" w:rsidRDefault="00BC7281">
            <w:pPr>
              <w:pStyle w:val="TableParagraph"/>
              <w:spacing w:before="182"/>
              <w:ind w:left="159" w:right="137" w:hanging="1"/>
              <w:rPr>
                <w:b/>
                <w:sz w:val="21"/>
              </w:rPr>
            </w:pPr>
            <w:r>
              <w:rPr>
                <w:b/>
                <w:sz w:val="21"/>
              </w:rPr>
              <w:t>Метод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определения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координат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характерной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точки</w:t>
            </w:r>
          </w:p>
        </w:tc>
        <w:tc>
          <w:tcPr>
            <w:tcW w:w="1700" w:type="dxa"/>
            <w:vMerge w:val="restart"/>
          </w:tcPr>
          <w:p w:rsidR="00C54266" w:rsidRDefault="00BC7281">
            <w:pPr>
              <w:pStyle w:val="TableParagraph"/>
              <w:spacing w:before="61"/>
              <w:ind w:left="83" w:right="60"/>
              <w:rPr>
                <w:b/>
                <w:sz w:val="21"/>
              </w:rPr>
            </w:pPr>
            <w:r>
              <w:rPr>
                <w:b/>
                <w:sz w:val="21"/>
              </w:rPr>
              <w:t>Средняя</w:t>
            </w:r>
            <w:r>
              <w:rPr>
                <w:b/>
                <w:spacing w:val="1"/>
                <w:sz w:val="21"/>
              </w:rPr>
              <w:t xml:space="preserve"> </w:t>
            </w:r>
            <w:proofErr w:type="spellStart"/>
            <w:r>
              <w:rPr>
                <w:b/>
                <w:sz w:val="21"/>
              </w:rPr>
              <w:t>квадратическая</w:t>
            </w:r>
            <w:proofErr w:type="spellEnd"/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погрешность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положения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характерной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точки</w:t>
            </w:r>
            <w:r>
              <w:rPr>
                <w:b/>
                <w:spacing w:val="-1"/>
                <w:sz w:val="21"/>
              </w:rPr>
              <w:t xml:space="preserve"> </w:t>
            </w:r>
            <w:r>
              <w:rPr>
                <w:b/>
                <w:sz w:val="21"/>
              </w:rPr>
              <w:t>(</w:t>
            </w:r>
            <w:proofErr w:type="spellStart"/>
            <w:r>
              <w:rPr>
                <w:b/>
                <w:sz w:val="21"/>
              </w:rPr>
              <w:t>М</w:t>
            </w:r>
            <w:proofErr w:type="gramStart"/>
            <w:r>
              <w:rPr>
                <w:b/>
                <w:sz w:val="21"/>
              </w:rPr>
              <w:t>t</w:t>
            </w:r>
            <w:proofErr w:type="spellEnd"/>
            <w:proofErr w:type="gramEnd"/>
            <w:r>
              <w:rPr>
                <w:b/>
                <w:sz w:val="21"/>
              </w:rPr>
              <w:t>), м</w:t>
            </w:r>
          </w:p>
        </w:tc>
        <w:tc>
          <w:tcPr>
            <w:tcW w:w="1303" w:type="dxa"/>
            <w:vMerge w:val="restart"/>
          </w:tcPr>
          <w:p w:rsidR="00C54266" w:rsidRDefault="00BC7281">
            <w:pPr>
              <w:pStyle w:val="TableParagraph"/>
              <w:spacing w:before="61"/>
              <w:ind w:left="60" w:right="29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Описание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обозначения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точки на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местности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(при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наличии)</w:t>
            </w:r>
          </w:p>
        </w:tc>
      </w:tr>
      <w:tr w:rsidR="00C54266">
        <w:trPr>
          <w:trHeight w:val="778"/>
        </w:trPr>
        <w:tc>
          <w:tcPr>
            <w:tcW w:w="1417" w:type="dxa"/>
            <w:vMerge/>
            <w:tcBorders>
              <w:top w:val="nil"/>
            </w:tcBorders>
          </w:tcPr>
          <w:p w:rsidR="00C54266" w:rsidRDefault="00C54266">
            <w:pPr>
              <w:rPr>
                <w:sz w:val="2"/>
                <w:szCs w:val="2"/>
              </w:rPr>
            </w:pPr>
          </w:p>
        </w:tc>
        <w:tc>
          <w:tcPr>
            <w:tcW w:w="1076" w:type="dxa"/>
            <w:gridSpan w:val="2"/>
          </w:tcPr>
          <w:p w:rsidR="00C54266" w:rsidRDefault="00C54266">
            <w:pPr>
              <w:pStyle w:val="TableParagraph"/>
              <w:spacing w:before="4"/>
              <w:ind w:left="0"/>
              <w:jc w:val="left"/>
              <w:rPr>
                <w:sz w:val="23"/>
              </w:rPr>
            </w:pPr>
          </w:p>
          <w:p w:rsidR="00C54266" w:rsidRDefault="00BC7281">
            <w:pPr>
              <w:pStyle w:val="TableParagraph"/>
              <w:spacing w:before="0"/>
              <w:ind w:left="15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077" w:type="dxa"/>
          </w:tcPr>
          <w:p w:rsidR="00C54266" w:rsidRDefault="00C54266">
            <w:pPr>
              <w:pStyle w:val="TableParagraph"/>
              <w:spacing w:before="4"/>
              <w:ind w:left="0"/>
              <w:jc w:val="left"/>
              <w:rPr>
                <w:sz w:val="23"/>
              </w:rPr>
            </w:pPr>
          </w:p>
          <w:p w:rsidR="00C54266" w:rsidRDefault="00BC7281">
            <w:pPr>
              <w:pStyle w:val="TableParagraph"/>
              <w:spacing w:before="0"/>
              <w:ind w:left="17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077" w:type="dxa"/>
          </w:tcPr>
          <w:p w:rsidR="00C54266" w:rsidRDefault="00C54266">
            <w:pPr>
              <w:pStyle w:val="TableParagraph"/>
              <w:spacing w:before="4"/>
              <w:ind w:left="0"/>
              <w:jc w:val="left"/>
              <w:rPr>
                <w:sz w:val="23"/>
              </w:rPr>
            </w:pPr>
          </w:p>
          <w:p w:rsidR="00C54266" w:rsidRDefault="00BC7281">
            <w:pPr>
              <w:pStyle w:val="TableParagraph"/>
              <w:spacing w:before="0"/>
              <w:ind w:left="17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020" w:type="dxa"/>
          </w:tcPr>
          <w:p w:rsidR="00C54266" w:rsidRDefault="00C54266">
            <w:pPr>
              <w:pStyle w:val="TableParagraph"/>
              <w:spacing w:before="4"/>
              <w:ind w:left="0"/>
              <w:jc w:val="left"/>
              <w:rPr>
                <w:sz w:val="23"/>
              </w:rPr>
            </w:pPr>
          </w:p>
          <w:p w:rsidR="00C54266" w:rsidRDefault="00BC7281">
            <w:pPr>
              <w:pStyle w:val="TableParagraph"/>
              <w:spacing w:before="0"/>
              <w:ind w:left="18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530" w:type="dxa"/>
            <w:vMerge/>
            <w:tcBorders>
              <w:top w:val="nil"/>
            </w:tcBorders>
          </w:tcPr>
          <w:p w:rsidR="00C54266" w:rsidRDefault="00C54266">
            <w:pPr>
              <w:rPr>
                <w:sz w:val="2"/>
                <w:szCs w:val="2"/>
              </w:rPr>
            </w:pPr>
          </w:p>
        </w:tc>
        <w:tc>
          <w:tcPr>
            <w:tcW w:w="1700" w:type="dxa"/>
            <w:vMerge/>
            <w:tcBorders>
              <w:top w:val="nil"/>
            </w:tcBorders>
          </w:tcPr>
          <w:p w:rsidR="00C54266" w:rsidRDefault="00C54266">
            <w:pPr>
              <w:rPr>
                <w:sz w:val="2"/>
                <w:szCs w:val="2"/>
              </w:rPr>
            </w:pPr>
          </w:p>
        </w:tc>
        <w:tc>
          <w:tcPr>
            <w:tcW w:w="1303" w:type="dxa"/>
            <w:vMerge/>
            <w:tcBorders>
              <w:top w:val="nil"/>
            </w:tcBorders>
          </w:tcPr>
          <w:p w:rsidR="00C54266" w:rsidRDefault="00C54266">
            <w:pPr>
              <w:rPr>
                <w:sz w:val="2"/>
                <w:szCs w:val="2"/>
              </w:rPr>
            </w:pPr>
          </w:p>
        </w:tc>
      </w:tr>
      <w:tr w:rsidR="00C54266">
        <w:trPr>
          <w:trHeight w:val="325"/>
        </w:trPr>
        <w:tc>
          <w:tcPr>
            <w:tcW w:w="1417" w:type="dxa"/>
          </w:tcPr>
          <w:p w:rsidR="00C54266" w:rsidRDefault="00BC7281">
            <w:pPr>
              <w:pStyle w:val="TableParagraph"/>
              <w:spacing w:before="42"/>
              <w:ind w:left="652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076" w:type="dxa"/>
            <w:gridSpan w:val="2"/>
          </w:tcPr>
          <w:p w:rsidR="00C54266" w:rsidRDefault="00BC7281">
            <w:pPr>
              <w:pStyle w:val="TableParagraph"/>
              <w:spacing w:before="42"/>
              <w:ind w:left="15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077" w:type="dxa"/>
          </w:tcPr>
          <w:p w:rsidR="00C54266" w:rsidRDefault="00BC7281">
            <w:pPr>
              <w:pStyle w:val="TableParagraph"/>
              <w:spacing w:before="42"/>
              <w:ind w:left="16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077" w:type="dxa"/>
          </w:tcPr>
          <w:p w:rsidR="00C54266" w:rsidRDefault="00BC7281">
            <w:pPr>
              <w:pStyle w:val="TableParagraph"/>
              <w:spacing w:before="42"/>
              <w:ind w:left="17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020" w:type="dxa"/>
          </w:tcPr>
          <w:p w:rsidR="00C54266" w:rsidRDefault="00BC7281">
            <w:pPr>
              <w:pStyle w:val="TableParagraph"/>
              <w:spacing w:before="42"/>
              <w:ind w:left="17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530" w:type="dxa"/>
          </w:tcPr>
          <w:p w:rsidR="00C54266" w:rsidRDefault="00BC7281">
            <w:pPr>
              <w:pStyle w:val="TableParagraph"/>
              <w:spacing w:before="42"/>
              <w:ind w:left="19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  <w:tc>
          <w:tcPr>
            <w:tcW w:w="1700" w:type="dxa"/>
            <w:tcBorders>
              <w:right w:val="nil"/>
            </w:tcBorders>
          </w:tcPr>
          <w:p w:rsidR="00C54266" w:rsidRDefault="00BC7281">
            <w:pPr>
              <w:pStyle w:val="TableParagraph"/>
              <w:spacing w:before="42"/>
              <w:ind w:left="19"/>
              <w:rPr>
                <w:b/>
                <w:sz w:val="21"/>
              </w:rPr>
            </w:pPr>
            <w:r>
              <w:rPr>
                <w:b/>
                <w:sz w:val="21"/>
              </w:rPr>
              <w:t>7</w:t>
            </w:r>
          </w:p>
        </w:tc>
        <w:tc>
          <w:tcPr>
            <w:tcW w:w="1303" w:type="dxa"/>
            <w:tcBorders>
              <w:left w:val="nil"/>
            </w:tcBorders>
          </w:tcPr>
          <w:p w:rsidR="00C54266" w:rsidRDefault="00BC7281">
            <w:pPr>
              <w:pStyle w:val="TableParagraph"/>
              <w:spacing w:before="38"/>
              <w:ind w:left="29"/>
              <w:rPr>
                <w:b/>
                <w:sz w:val="21"/>
              </w:rPr>
            </w:pPr>
            <w:r>
              <w:rPr>
                <w:b/>
                <w:sz w:val="21"/>
              </w:rPr>
              <w:t>8</w:t>
            </w:r>
          </w:p>
        </w:tc>
      </w:tr>
      <w:tr w:rsidR="00C54266">
        <w:trPr>
          <w:trHeight w:val="325"/>
        </w:trPr>
        <w:tc>
          <w:tcPr>
            <w:tcW w:w="1417" w:type="dxa"/>
          </w:tcPr>
          <w:p w:rsidR="00C54266" w:rsidRDefault="00BC7281">
            <w:pPr>
              <w:pStyle w:val="TableParagraph"/>
              <w:spacing w:before="42"/>
              <w:ind w:left="669"/>
              <w:jc w:val="left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  <w:tc>
          <w:tcPr>
            <w:tcW w:w="1076" w:type="dxa"/>
            <w:gridSpan w:val="2"/>
          </w:tcPr>
          <w:p w:rsidR="00C54266" w:rsidRDefault="00BC7281">
            <w:pPr>
              <w:pStyle w:val="TableParagraph"/>
              <w:spacing w:before="42"/>
              <w:ind w:left="15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  <w:tc>
          <w:tcPr>
            <w:tcW w:w="1077" w:type="dxa"/>
          </w:tcPr>
          <w:p w:rsidR="00C54266" w:rsidRDefault="00BC7281">
            <w:pPr>
              <w:pStyle w:val="TableParagraph"/>
              <w:spacing w:before="42"/>
              <w:ind w:left="16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  <w:tc>
          <w:tcPr>
            <w:tcW w:w="1077" w:type="dxa"/>
          </w:tcPr>
          <w:p w:rsidR="00C54266" w:rsidRDefault="00BC7281">
            <w:pPr>
              <w:pStyle w:val="TableParagraph"/>
              <w:spacing w:before="42"/>
              <w:ind w:left="17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  <w:tc>
          <w:tcPr>
            <w:tcW w:w="1020" w:type="dxa"/>
          </w:tcPr>
          <w:p w:rsidR="00C54266" w:rsidRDefault="00BC7281">
            <w:pPr>
              <w:pStyle w:val="TableParagraph"/>
              <w:spacing w:before="42"/>
              <w:ind w:left="17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  <w:tc>
          <w:tcPr>
            <w:tcW w:w="1530" w:type="dxa"/>
          </w:tcPr>
          <w:p w:rsidR="00C54266" w:rsidRDefault="00BC7281">
            <w:pPr>
              <w:pStyle w:val="TableParagraph"/>
              <w:spacing w:before="42"/>
              <w:ind w:left="19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  <w:tc>
          <w:tcPr>
            <w:tcW w:w="1700" w:type="dxa"/>
          </w:tcPr>
          <w:p w:rsidR="00C54266" w:rsidRDefault="00BC7281">
            <w:pPr>
              <w:pStyle w:val="TableParagraph"/>
              <w:spacing w:before="42"/>
              <w:ind w:left="27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  <w:tc>
          <w:tcPr>
            <w:tcW w:w="1303" w:type="dxa"/>
          </w:tcPr>
          <w:p w:rsidR="00C54266" w:rsidRDefault="00C54266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</w:tr>
      <w:tr w:rsidR="00C54266">
        <w:trPr>
          <w:trHeight w:val="8432"/>
        </w:trPr>
        <w:tc>
          <w:tcPr>
            <w:tcW w:w="10200" w:type="dxa"/>
            <w:gridSpan w:val="9"/>
          </w:tcPr>
          <w:p w:rsidR="00C54266" w:rsidRDefault="00C54266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</w:tr>
    </w:tbl>
    <w:p w:rsidR="00C54266" w:rsidRDefault="00C54266">
      <w:pPr>
        <w:rPr>
          <w:sz w:val="20"/>
        </w:rPr>
        <w:sectPr w:rsidR="00C54266">
          <w:pgSz w:w="11910" w:h="16840"/>
          <w:pgMar w:top="540" w:right="440" w:bottom="280" w:left="980" w:header="720" w:footer="720" w:gutter="0"/>
          <w:cols w:space="720"/>
        </w:sectPr>
      </w:pPr>
    </w:p>
    <w:p w:rsidR="00C54266" w:rsidRDefault="00654F4D">
      <w:pPr>
        <w:pStyle w:val="11"/>
        <w:ind w:left="1989" w:right="2181"/>
        <w:jc w:val="center"/>
      </w:pPr>
      <w:r>
        <w:lastRenderedPageBreak/>
        <w:pict>
          <v:group id="_x0000_s1093" style="position:absolute;left:0;text-align:left;margin-left:51pt;margin-top:23.15pt;width:510.25pt;height:649.5pt;z-index:-15728640;mso-wrap-distance-left:0;mso-wrap-distance-right:0;mso-position-horizontal-relative:page" coordorigin="1020,463" coordsize="10205,12990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95" type="#_x0000_t75" style="position:absolute;left:1020;top:462;width:10205;height:12990">
              <v:imagedata r:id="rId5" o:title=""/>
            </v:shape>
            <v:line id="_x0000_s1094" style="position:absolute" from="1020,470" to="11225,470" strokeweight=".69pt"/>
            <w10:wrap type="topAndBottom" anchorx="page"/>
          </v:group>
        </w:pict>
      </w:r>
      <w:r>
        <w:pict>
          <v:group id="_x0000_s1086" style="position:absolute;left:0;text-align:left;margin-left:50.65pt;margin-top:39.35pt;width:510.95pt;height:757.5pt;z-index:15729152;mso-position-horizontal-relative:page;mso-position-vertical-relative:page" coordorigin="1013,787" coordsize="10219,15150">
            <v:line id="_x0000_s1092" style="position:absolute" from="1020,1247" to="11225,1247" strokeweight=".69pt"/>
            <v:line id="_x0000_s1091" style="position:absolute" from="1020,794" to="1020,15874" strokeweight=".69pt"/>
            <v:line id="_x0000_s1090" style="position:absolute" from="11225,794" to="11225,15874" strokeweight=".69pt"/>
            <v:line id="_x0000_s1089" style="position:absolute" from="1020,794" to="11225,794" strokeweight=".69pt"/>
            <v:line id="_x0000_s1088" style="position:absolute" from="1020,15874" to="11225,15874" strokeweight=".69pt"/>
            <v:shape id="_x0000_s1087" type="#_x0000_t75" style="position:absolute;left:1326;top:13239;width:3984;height:2698">
              <v:imagedata r:id="rId6" o:title=""/>
            </v:shape>
            <w10:wrap anchorx="page" anchory="page"/>
          </v:group>
        </w:pict>
      </w:r>
      <w:bookmarkStart w:id="3" w:name="Чертеж"/>
      <w:bookmarkEnd w:id="3"/>
      <w:r w:rsidR="00BC7281">
        <w:t>Схема</w:t>
      </w:r>
      <w:r w:rsidR="00BC7281">
        <w:rPr>
          <w:spacing w:val="46"/>
        </w:rPr>
        <w:t xml:space="preserve"> </w:t>
      </w:r>
      <w:r w:rsidR="00BC7281">
        <w:t>расположения</w:t>
      </w:r>
      <w:r w:rsidR="00BC7281">
        <w:rPr>
          <w:spacing w:val="47"/>
        </w:rPr>
        <w:t xml:space="preserve"> </w:t>
      </w:r>
      <w:r w:rsidR="00BC7281">
        <w:t>границ</w:t>
      </w:r>
      <w:r w:rsidR="00BC7281">
        <w:rPr>
          <w:spacing w:val="46"/>
        </w:rPr>
        <w:t xml:space="preserve"> </w:t>
      </w:r>
      <w:r w:rsidR="00BC7281">
        <w:t>публичного</w:t>
      </w:r>
      <w:r w:rsidR="00BC7281">
        <w:rPr>
          <w:spacing w:val="47"/>
        </w:rPr>
        <w:t xml:space="preserve"> </w:t>
      </w:r>
      <w:r w:rsidR="00BC7281">
        <w:t>сервитута</w:t>
      </w:r>
    </w:p>
    <w:p w:rsidR="00C54266" w:rsidRDefault="00C54266">
      <w:pPr>
        <w:spacing w:before="5"/>
        <w:rPr>
          <w:b/>
          <w:sz w:val="8"/>
        </w:rPr>
      </w:pPr>
    </w:p>
    <w:p w:rsidR="00C54266" w:rsidRDefault="00BC7281">
      <w:pPr>
        <w:pStyle w:val="21"/>
        <w:tabs>
          <w:tab w:val="left" w:pos="4682"/>
          <w:tab w:val="left" w:pos="6037"/>
        </w:tabs>
      </w:pPr>
      <w:r>
        <w:t>Подпись</w:t>
      </w:r>
      <w:r>
        <w:rPr>
          <w:u w:val="single"/>
        </w:rPr>
        <w:tab/>
      </w:r>
      <w:proofErr w:type="spellStart"/>
      <w:r>
        <w:t>Чесных</w:t>
      </w:r>
      <w:proofErr w:type="spellEnd"/>
      <w:r>
        <w:t xml:space="preserve"> В.С.</w:t>
      </w:r>
      <w:r>
        <w:tab/>
        <w:t>Дата</w:t>
      </w:r>
      <w:r>
        <w:rPr>
          <w:spacing w:val="-1"/>
        </w:rPr>
        <w:t xml:space="preserve"> </w:t>
      </w:r>
      <w:r>
        <w:t>"29"</w:t>
      </w:r>
      <w:r>
        <w:rPr>
          <w:spacing w:val="-1"/>
        </w:rPr>
        <w:t xml:space="preserve"> </w:t>
      </w:r>
      <w:r>
        <w:t>июля</w:t>
      </w:r>
      <w:r>
        <w:rPr>
          <w:spacing w:val="-1"/>
        </w:rPr>
        <w:t xml:space="preserve"> </w:t>
      </w:r>
      <w:r>
        <w:t>2024</w:t>
      </w:r>
      <w:r>
        <w:rPr>
          <w:spacing w:val="-1"/>
        </w:rPr>
        <w:t xml:space="preserve"> </w:t>
      </w:r>
      <w:r>
        <w:t>г.</w:t>
      </w:r>
    </w:p>
    <w:p w:rsidR="00C54266" w:rsidRDefault="00C54266">
      <w:pPr>
        <w:rPr>
          <w:sz w:val="20"/>
        </w:rPr>
      </w:pPr>
    </w:p>
    <w:p w:rsidR="00C54266" w:rsidRDefault="00C54266">
      <w:pPr>
        <w:spacing w:before="9"/>
        <w:rPr>
          <w:sz w:val="18"/>
        </w:rPr>
      </w:pPr>
    </w:p>
    <w:p w:rsidR="00C54266" w:rsidRDefault="00BC7281">
      <w:pPr>
        <w:pStyle w:val="a3"/>
        <w:ind w:left="118"/>
      </w:pPr>
      <w:r>
        <w:t>Место</w:t>
      </w:r>
      <w:r>
        <w:rPr>
          <w:spacing w:val="4"/>
        </w:rPr>
        <w:t xml:space="preserve"> </w:t>
      </w:r>
      <w:r>
        <w:t>для</w:t>
      </w:r>
      <w:r>
        <w:rPr>
          <w:spacing w:val="5"/>
        </w:rPr>
        <w:t xml:space="preserve"> </w:t>
      </w:r>
      <w:r>
        <w:t>оттиска</w:t>
      </w:r>
      <w:r>
        <w:rPr>
          <w:spacing w:val="5"/>
        </w:rPr>
        <w:t xml:space="preserve"> </w:t>
      </w:r>
      <w:r>
        <w:t>печати</w:t>
      </w:r>
      <w:r>
        <w:rPr>
          <w:spacing w:val="3"/>
        </w:rPr>
        <w:t xml:space="preserve"> </w:t>
      </w:r>
      <w:r>
        <w:t>(при</w:t>
      </w:r>
      <w:r>
        <w:rPr>
          <w:spacing w:val="3"/>
        </w:rPr>
        <w:t xml:space="preserve"> </w:t>
      </w:r>
      <w:r>
        <w:t>наличии)</w:t>
      </w:r>
      <w:r>
        <w:rPr>
          <w:spacing w:val="7"/>
        </w:rPr>
        <w:t xml:space="preserve"> </w:t>
      </w:r>
      <w:r>
        <w:t>лица,</w:t>
      </w:r>
      <w:r>
        <w:rPr>
          <w:spacing w:val="9"/>
        </w:rPr>
        <w:t xml:space="preserve"> </w:t>
      </w:r>
      <w:r>
        <w:t>составившего</w:t>
      </w:r>
      <w:r>
        <w:rPr>
          <w:spacing w:val="3"/>
        </w:rPr>
        <w:t xml:space="preserve"> </w:t>
      </w:r>
      <w:r>
        <w:t>описание</w:t>
      </w:r>
      <w:r>
        <w:rPr>
          <w:spacing w:val="4"/>
        </w:rPr>
        <w:t xml:space="preserve"> </w:t>
      </w:r>
      <w:r>
        <w:t>местоположения</w:t>
      </w:r>
      <w:r>
        <w:rPr>
          <w:spacing w:val="4"/>
        </w:rPr>
        <w:t xml:space="preserve"> </w:t>
      </w:r>
      <w:r>
        <w:t>границ</w:t>
      </w:r>
      <w:r>
        <w:rPr>
          <w:spacing w:val="4"/>
        </w:rPr>
        <w:t xml:space="preserve"> </w:t>
      </w:r>
      <w:r>
        <w:t>объекта</w:t>
      </w:r>
    </w:p>
    <w:p w:rsidR="00C54266" w:rsidRDefault="00C54266">
      <w:pPr>
        <w:sectPr w:rsidR="00C54266">
          <w:pgSz w:w="11910" w:h="16840"/>
          <w:pgMar w:top="760" w:right="440" w:bottom="280" w:left="980" w:header="720" w:footer="720" w:gutter="0"/>
          <w:cols w:space="720"/>
        </w:sectPr>
      </w:pPr>
    </w:p>
    <w:p w:rsidR="00C54266" w:rsidRDefault="00654F4D">
      <w:pPr>
        <w:pStyle w:val="11"/>
        <w:spacing w:before="76"/>
        <w:ind w:left="4462"/>
      </w:pPr>
      <w:r>
        <w:lastRenderedPageBreak/>
        <w:pict>
          <v:group id="_x0000_s1083" style="position:absolute;left:0;text-align:left;margin-left:51pt;margin-top:62.05pt;width:756.85pt;height:402.9pt;z-index:15729664;mso-position-horizontal-relative:page;mso-position-vertical-relative:page" coordorigin="1020,1241" coordsize="15137,8058">
            <v:shape id="_x0000_s1085" type="#_x0000_t75" style="position:absolute;left:1020;top:1240;width:15137;height:8058">
              <v:imagedata r:id="rId7" o:title=""/>
            </v:shape>
            <v:line id="_x0000_s1084" style="position:absolute" from="1020,1247" to="16157,1247" strokeweight=".69pt"/>
            <w10:wrap anchorx="page" anchory="page"/>
          </v:group>
        </w:pict>
      </w:r>
      <w:r>
        <w:pict>
          <v:group id="_x0000_s1076" style="position:absolute;left:0;text-align:left;margin-left:50.65pt;margin-top:39.35pt;width:757.55pt;height:513.55pt;z-index:15730176;mso-position-horizontal-relative:page;mso-position-vertical-relative:page" coordorigin="1013,787" coordsize="15151,10271">
            <v:line id="_x0000_s1082" style="position:absolute" from="1020,1247" to="11225,1247" strokeweight=".69pt"/>
            <v:line id="_x0000_s1081" style="position:absolute" from="1020,794" to="1020,10942" strokeweight=".69pt"/>
            <v:line id="_x0000_s1080" style="position:absolute" from="16157,794" to="16157,10942" strokeweight=".69pt"/>
            <v:line id="_x0000_s1079" style="position:absolute" from="1020,794" to="16157,794" strokeweight=".69pt"/>
            <v:line id="_x0000_s1078" style="position:absolute" from="1020,10942" to="16157,10942" strokeweight=".69pt"/>
            <v:shape id="_x0000_s1077" type="#_x0000_t75" style="position:absolute;left:1225;top:8360;width:3984;height:2698">
              <v:imagedata r:id="rId6" o:title=""/>
            </v:shape>
            <w10:wrap anchorx="page" anchory="page"/>
          </v:group>
        </w:pict>
      </w:r>
      <w:r w:rsidR="00BC7281">
        <w:t>Схема</w:t>
      </w:r>
      <w:r w:rsidR="00BC7281">
        <w:rPr>
          <w:spacing w:val="35"/>
        </w:rPr>
        <w:t xml:space="preserve"> </w:t>
      </w:r>
      <w:r w:rsidR="00BC7281">
        <w:t>расположения</w:t>
      </w:r>
      <w:r w:rsidR="00BC7281">
        <w:rPr>
          <w:spacing w:val="36"/>
        </w:rPr>
        <w:t xml:space="preserve"> </w:t>
      </w:r>
      <w:r w:rsidR="00BC7281">
        <w:t>границ</w:t>
      </w:r>
      <w:r w:rsidR="00BC7281">
        <w:rPr>
          <w:spacing w:val="36"/>
        </w:rPr>
        <w:t xml:space="preserve"> </w:t>
      </w:r>
      <w:r w:rsidR="00BC7281">
        <w:t>публичного</w:t>
      </w:r>
      <w:r w:rsidR="00BC7281">
        <w:rPr>
          <w:spacing w:val="35"/>
        </w:rPr>
        <w:t xml:space="preserve"> </w:t>
      </w:r>
      <w:r w:rsidR="00BC7281">
        <w:t>сервитута</w:t>
      </w: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spacing w:before="7"/>
        <w:rPr>
          <w:b/>
          <w:sz w:val="18"/>
        </w:rPr>
      </w:pPr>
    </w:p>
    <w:p w:rsidR="00C54266" w:rsidRDefault="00BC7281">
      <w:pPr>
        <w:pStyle w:val="21"/>
        <w:tabs>
          <w:tab w:val="left" w:pos="4682"/>
          <w:tab w:val="left" w:pos="10970"/>
        </w:tabs>
      </w:pPr>
      <w:r>
        <w:t>Подпись</w:t>
      </w:r>
      <w:r>
        <w:rPr>
          <w:u w:val="single"/>
        </w:rPr>
        <w:tab/>
      </w:r>
      <w:proofErr w:type="spellStart"/>
      <w:r>
        <w:t>Чесных</w:t>
      </w:r>
      <w:proofErr w:type="spellEnd"/>
      <w:r>
        <w:t xml:space="preserve"> В.С.</w:t>
      </w:r>
      <w:r>
        <w:tab/>
        <w:t>Дата</w:t>
      </w:r>
      <w:r>
        <w:rPr>
          <w:spacing w:val="-1"/>
        </w:rPr>
        <w:t xml:space="preserve"> </w:t>
      </w:r>
      <w:r>
        <w:t>"29"</w:t>
      </w:r>
      <w:r>
        <w:rPr>
          <w:spacing w:val="-1"/>
        </w:rPr>
        <w:t xml:space="preserve"> </w:t>
      </w:r>
      <w:r>
        <w:t>июля</w:t>
      </w:r>
      <w:r>
        <w:rPr>
          <w:spacing w:val="-1"/>
        </w:rPr>
        <w:t xml:space="preserve"> </w:t>
      </w:r>
      <w:r>
        <w:t>2024</w:t>
      </w:r>
      <w:r>
        <w:rPr>
          <w:spacing w:val="-1"/>
        </w:rPr>
        <w:t xml:space="preserve"> </w:t>
      </w:r>
      <w:r>
        <w:t>г.</w:t>
      </w:r>
    </w:p>
    <w:p w:rsidR="00C54266" w:rsidRDefault="00C54266">
      <w:pPr>
        <w:rPr>
          <w:sz w:val="20"/>
        </w:rPr>
      </w:pPr>
    </w:p>
    <w:p w:rsidR="00C54266" w:rsidRDefault="00C54266">
      <w:pPr>
        <w:spacing w:before="9"/>
        <w:rPr>
          <w:sz w:val="18"/>
        </w:rPr>
      </w:pPr>
    </w:p>
    <w:p w:rsidR="00C54266" w:rsidRDefault="00BC7281">
      <w:pPr>
        <w:pStyle w:val="a3"/>
        <w:ind w:left="118"/>
      </w:pPr>
      <w:r>
        <w:t>Место</w:t>
      </w:r>
      <w:r>
        <w:rPr>
          <w:spacing w:val="4"/>
        </w:rPr>
        <w:t xml:space="preserve"> </w:t>
      </w:r>
      <w:r>
        <w:t>для</w:t>
      </w:r>
      <w:r>
        <w:rPr>
          <w:spacing w:val="5"/>
        </w:rPr>
        <w:t xml:space="preserve"> </w:t>
      </w:r>
      <w:r>
        <w:t>оттиска</w:t>
      </w:r>
      <w:r>
        <w:rPr>
          <w:spacing w:val="5"/>
        </w:rPr>
        <w:t xml:space="preserve"> </w:t>
      </w:r>
      <w:r>
        <w:t>печати</w:t>
      </w:r>
      <w:r>
        <w:rPr>
          <w:spacing w:val="3"/>
        </w:rPr>
        <w:t xml:space="preserve"> </w:t>
      </w:r>
      <w:r>
        <w:t>(при</w:t>
      </w:r>
      <w:r>
        <w:rPr>
          <w:spacing w:val="3"/>
        </w:rPr>
        <w:t xml:space="preserve"> </w:t>
      </w:r>
      <w:r>
        <w:t>наличии)</w:t>
      </w:r>
      <w:r>
        <w:rPr>
          <w:spacing w:val="7"/>
        </w:rPr>
        <w:t xml:space="preserve"> </w:t>
      </w:r>
      <w:r>
        <w:t>лица,</w:t>
      </w:r>
      <w:r>
        <w:rPr>
          <w:spacing w:val="9"/>
        </w:rPr>
        <w:t xml:space="preserve"> </w:t>
      </w:r>
      <w:r>
        <w:t>составившего</w:t>
      </w:r>
      <w:r>
        <w:rPr>
          <w:spacing w:val="3"/>
        </w:rPr>
        <w:t xml:space="preserve"> </w:t>
      </w:r>
      <w:r>
        <w:t>описание</w:t>
      </w:r>
      <w:r>
        <w:rPr>
          <w:spacing w:val="4"/>
        </w:rPr>
        <w:t xml:space="preserve"> </w:t>
      </w:r>
      <w:r>
        <w:t>местоположения</w:t>
      </w:r>
      <w:r>
        <w:rPr>
          <w:spacing w:val="4"/>
        </w:rPr>
        <w:t xml:space="preserve"> </w:t>
      </w:r>
      <w:r>
        <w:t>границ</w:t>
      </w:r>
      <w:r>
        <w:rPr>
          <w:spacing w:val="4"/>
        </w:rPr>
        <w:t xml:space="preserve"> </w:t>
      </w:r>
      <w:r>
        <w:t>объекта</w:t>
      </w:r>
    </w:p>
    <w:p w:rsidR="00C54266" w:rsidRDefault="00C54266">
      <w:pPr>
        <w:sectPr w:rsidR="00C54266">
          <w:pgSz w:w="16840" w:h="11910" w:orient="landscape"/>
          <w:pgMar w:top="780" w:right="2420" w:bottom="280" w:left="980" w:header="720" w:footer="720" w:gutter="0"/>
          <w:cols w:space="720"/>
        </w:sectPr>
      </w:pPr>
    </w:p>
    <w:p w:rsidR="00C54266" w:rsidRDefault="00654F4D">
      <w:pPr>
        <w:pStyle w:val="11"/>
        <w:spacing w:before="76"/>
        <w:ind w:left="4462"/>
      </w:pPr>
      <w:r>
        <w:lastRenderedPageBreak/>
        <w:pict>
          <v:group id="_x0000_s1073" style="position:absolute;left:0;text-align:left;margin-left:51pt;margin-top:62.05pt;width:756.85pt;height:402.9pt;z-index:15730688;mso-position-horizontal-relative:page;mso-position-vertical-relative:page" coordorigin="1020,1241" coordsize="15137,8058">
            <v:shape id="_x0000_s1075" type="#_x0000_t75" style="position:absolute;left:1020;top:1240;width:15137;height:8058">
              <v:imagedata r:id="rId8" o:title=""/>
            </v:shape>
            <v:line id="_x0000_s1074" style="position:absolute" from="1020,1247" to="16157,1247" strokeweight=".69pt"/>
            <w10:wrap anchorx="page" anchory="page"/>
          </v:group>
        </w:pict>
      </w:r>
      <w:r>
        <w:pict>
          <v:group id="_x0000_s1066" style="position:absolute;left:0;text-align:left;margin-left:50.65pt;margin-top:39.35pt;width:757.55pt;height:539.75pt;z-index:15731200;mso-position-horizontal-relative:page;mso-position-vertical-relative:page" coordorigin="1013,787" coordsize="15151,10795">
            <v:line id="_x0000_s1072" style="position:absolute" from="1020,1247" to="11225,1247" strokeweight=".69pt"/>
            <v:line id="_x0000_s1071" style="position:absolute" from="1020,794" to="1020,10942" strokeweight=".69pt"/>
            <v:line id="_x0000_s1070" style="position:absolute" from="16157,794" to="16157,10942" strokeweight=".69pt"/>
            <v:line id="_x0000_s1069" style="position:absolute" from="1020,794" to="16157,794" strokeweight=".69pt"/>
            <v:line id="_x0000_s1068" style="position:absolute" from="1020,10942" to="16157,10942" strokeweight=".69pt"/>
            <v:shape id="_x0000_s1067" type="#_x0000_t75" style="position:absolute;left:1423;top:8884;width:3984;height:2698">
              <v:imagedata r:id="rId6" o:title=""/>
            </v:shape>
            <w10:wrap anchorx="page" anchory="page"/>
          </v:group>
        </w:pict>
      </w:r>
      <w:r w:rsidR="00BC7281">
        <w:t>Схема</w:t>
      </w:r>
      <w:r w:rsidR="00BC7281">
        <w:rPr>
          <w:spacing w:val="35"/>
        </w:rPr>
        <w:t xml:space="preserve"> </w:t>
      </w:r>
      <w:r w:rsidR="00BC7281">
        <w:t>расположения</w:t>
      </w:r>
      <w:r w:rsidR="00BC7281">
        <w:rPr>
          <w:spacing w:val="36"/>
        </w:rPr>
        <w:t xml:space="preserve"> </w:t>
      </w:r>
      <w:r w:rsidR="00BC7281">
        <w:t>границ</w:t>
      </w:r>
      <w:r w:rsidR="00BC7281">
        <w:rPr>
          <w:spacing w:val="36"/>
        </w:rPr>
        <w:t xml:space="preserve"> </w:t>
      </w:r>
      <w:r w:rsidR="00BC7281">
        <w:t>публичного</w:t>
      </w:r>
      <w:r w:rsidR="00BC7281">
        <w:rPr>
          <w:spacing w:val="35"/>
        </w:rPr>
        <w:t xml:space="preserve"> </w:t>
      </w:r>
      <w:r w:rsidR="00BC7281">
        <w:t>сервитута</w:t>
      </w: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spacing w:before="7"/>
        <w:rPr>
          <w:b/>
          <w:sz w:val="18"/>
        </w:rPr>
      </w:pPr>
    </w:p>
    <w:p w:rsidR="00C54266" w:rsidRDefault="00BC7281">
      <w:pPr>
        <w:pStyle w:val="21"/>
        <w:tabs>
          <w:tab w:val="left" w:pos="4682"/>
          <w:tab w:val="left" w:pos="10970"/>
        </w:tabs>
      </w:pPr>
      <w:r>
        <w:t>Подпись</w:t>
      </w:r>
      <w:r>
        <w:rPr>
          <w:u w:val="single"/>
        </w:rPr>
        <w:tab/>
      </w:r>
      <w:proofErr w:type="spellStart"/>
      <w:r>
        <w:t>Чесных</w:t>
      </w:r>
      <w:proofErr w:type="spellEnd"/>
      <w:r>
        <w:t xml:space="preserve"> В.С.</w:t>
      </w:r>
      <w:r>
        <w:tab/>
        <w:t>Дата</w:t>
      </w:r>
      <w:r>
        <w:rPr>
          <w:spacing w:val="-1"/>
        </w:rPr>
        <w:t xml:space="preserve"> </w:t>
      </w:r>
      <w:r>
        <w:t>"29"</w:t>
      </w:r>
      <w:r>
        <w:rPr>
          <w:spacing w:val="-1"/>
        </w:rPr>
        <w:t xml:space="preserve"> </w:t>
      </w:r>
      <w:r>
        <w:t>июля</w:t>
      </w:r>
      <w:r>
        <w:rPr>
          <w:spacing w:val="-1"/>
        </w:rPr>
        <w:t xml:space="preserve"> </w:t>
      </w:r>
      <w:r>
        <w:t>2024</w:t>
      </w:r>
      <w:r>
        <w:rPr>
          <w:spacing w:val="-1"/>
        </w:rPr>
        <w:t xml:space="preserve"> </w:t>
      </w:r>
      <w:r>
        <w:t>г.</w:t>
      </w:r>
    </w:p>
    <w:p w:rsidR="00C54266" w:rsidRDefault="00C54266">
      <w:pPr>
        <w:rPr>
          <w:sz w:val="20"/>
        </w:rPr>
      </w:pPr>
    </w:p>
    <w:p w:rsidR="00C54266" w:rsidRDefault="00C54266">
      <w:pPr>
        <w:spacing w:before="9"/>
        <w:rPr>
          <w:sz w:val="18"/>
        </w:rPr>
      </w:pPr>
    </w:p>
    <w:p w:rsidR="00C54266" w:rsidRDefault="00BC7281">
      <w:pPr>
        <w:pStyle w:val="a3"/>
        <w:ind w:left="118"/>
      </w:pPr>
      <w:r>
        <w:t>Место</w:t>
      </w:r>
      <w:r>
        <w:rPr>
          <w:spacing w:val="4"/>
        </w:rPr>
        <w:t xml:space="preserve"> </w:t>
      </w:r>
      <w:r>
        <w:t>для</w:t>
      </w:r>
      <w:r>
        <w:rPr>
          <w:spacing w:val="5"/>
        </w:rPr>
        <w:t xml:space="preserve"> </w:t>
      </w:r>
      <w:r>
        <w:t>оттиска</w:t>
      </w:r>
      <w:r>
        <w:rPr>
          <w:spacing w:val="5"/>
        </w:rPr>
        <w:t xml:space="preserve"> </w:t>
      </w:r>
      <w:r>
        <w:t>печати</w:t>
      </w:r>
      <w:r>
        <w:rPr>
          <w:spacing w:val="3"/>
        </w:rPr>
        <w:t xml:space="preserve"> </w:t>
      </w:r>
      <w:r>
        <w:t>(при</w:t>
      </w:r>
      <w:r>
        <w:rPr>
          <w:spacing w:val="3"/>
        </w:rPr>
        <w:t xml:space="preserve"> </w:t>
      </w:r>
      <w:r>
        <w:t>наличии)</w:t>
      </w:r>
      <w:r>
        <w:rPr>
          <w:spacing w:val="7"/>
        </w:rPr>
        <w:t xml:space="preserve"> </w:t>
      </w:r>
      <w:r>
        <w:t>лица,</w:t>
      </w:r>
      <w:r>
        <w:rPr>
          <w:spacing w:val="9"/>
        </w:rPr>
        <w:t xml:space="preserve"> </w:t>
      </w:r>
      <w:r>
        <w:t>составившего</w:t>
      </w:r>
      <w:r>
        <w:rPr>
          <w:spacing w:val="3"/>
        </w:rPr>
        <w:t xml:space="preserve"> </w:t>
      </w:r>
      <w:r>
        <w:t>описание</w:t>
      </w:r>
      <w:r>
        <w:rPr>
          <w:spacing w:val="4"/>
        </w:rPr>
        <w:t xml:space="preserve"> </w:t>
      </w:r>
      <w:r>
        <w:t>местоположения</w:t>
      </w:r>
      <w:r>
        <w:rPr>
          <w:spacing w:val="4"/>
        </w:rPr>
        <w:t xml:space="preserve"> </w:t>
      </w:r>
      <w:r>
        <w:t>границ</w:t>
      </w:r>
      <w:r>
        <w:rPr>
          <w:spacing w:val="4"/>
        </w:rPr>
        <w:t xml:space="preserve"> </w:t>
      </w:r>
      <w:r>
        <w:t>объекта</w:t>
      </w:r>
    </w:p>
    <w:p w:rsidR="00C54266" w:rsidRDefault="00C54266">
      <w:pPr>
        <w:sectPr w:rsidR="00C54266">
          <w:pgSz w:w="16840" w:h="11910" w:orient="landscape"/>
          <w:pgMar w:top="780" w:right="2420" w:bottom="280" w:left="980" w:header="720" w:footer="720" w:gutter="0"/>
          <w:cols w:space="720"/>
        </w:sectPr>
      </w:pPr>
    </w:p>
    <w:p w:rsidR="00C54266" w:rsidRDefault="00654F4D">
      <w:pPr>
        <w:pStyle w:val="11"/>
      </w:pPr>
      <w:r>
        <w:lastRenderedPageBreak/>
        <w:pict>
          <v:group id="_x0000_s1063" style="position:absolute;left:0;text-align:left;margin-left:51pt;margin-top:62pt;width:510.25pt;height:649.5pt;z-index:15731712;mso-position-horizontal-relative:page;mso-position-vertical-relative:page" coordorigin="1020,1240" coordsize="10205,12990">
            <v:shape id="_x0000_s1065" type="#_x0000_t75" style="position:absolute;left:1020;top:1240;width:10205;height:12990">
              <v:imagedata r:id="rId9" o:title=""/>
            </v:shape>
            <v:line id="_x0000_s1064" style="position:absolute" from="1020,1247" to="11225,1247" strokeweight=".69pt"/>
            <w10:wrap anchorx="page" anchory="page"/>
          </v:group>
        </w:pict>
      </w:r>
      <w:r>
        <w:pict>
          <v:group id="_x0000_s1056" style="position:absolute;left:0;text-align:left;margin-left:50.65pt;margin-top:39.35pt;width:510.95pt;height:767.25pt;z-index:15732224;mso-position-horizontal-relative:page;mso-position-vertical-relative:page" coordorigin="1013,787" coordsize="10219,15345">
            <v:line id="_x0000_s1062" style="position:absolute" from="1020,1247" to="11225,1247" strokeweight=".69pt"/>
            <v:line id="_x0000_s1061" style="position:absolute" from="1020,794" to="1020,15874" strokeweight=".69pt"/>
            <v:line id="_x0000_s1060" style="position:absolute" from="11225,794" to="11225,15874" strokeweight=".69pt"/>
            <v:line id="_x0000_s1059" style="position:absolute" from="1020,794" to="11225,794" strokeweight=".69pt"/>
            <v:line id="_x0000_s1058" style="position:absolute" from="1020,15874" to="11225,15874" strokeweight=".69pt"/>
            <v:shape id="_x0000_s1057" type="#_x0000_t75" style="position:absolute;left:1429;top:13433;width:3984;height:2698">
              <v:imagedata r:id="rId6" o:title=""/>
            </v:shape>
            <w10:wrap anchorx="page" anchory="page"/>
          </v:group>
        </w:pict>
      </w:r>
      <w:r w:rsidR="00BC7281">
        <w:t>Схема</w:t>
      </w:r>
      <w:r w:rsidR="00BC7281">
        <w:rPr>
          <w:spacing w:val="35"/>
        </w:rPr>
        <w:t xml:space="preserve"> </w:t>
      </w:r>
      <w:r w:rsidR="00BC7281">
        <w:t>расположения</w:t>
      </w:r>
      <w:r w:rsidR="00BC7281">
        <w:rPr>
          <w:spacing w:val="36"/>
        </w:rPr>
        <w:t xml:space="preserve"> </w:t>
      </w:r>
      <w:r w:rsidR="00BC7281">
        <w:t>границ</w:t>
      </w:r>
      <w:r w:rsidR="00BC7281">
        <w:rPr>
          <w:spacing w:val="36"/>
        </w:rPr>
        <w:t xml:space="preserve"> </w:t>
      </w:r>
      <w:r w:rsidR="00BC7281">
        <w:t>публичного</w:t>
      </w:r>
      <w:r w:rsidR="00BC7281">
        <w:rPr>
          <w:spacing w:val="35"/>
        </w:rPr>
        <w:t xml:space="preserve"> </w:t>
      </w:r>
      <w:r w:rsidR="00BC7281">
        <w:t>сервитута</w:t>
      </w: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spacing w:before="6"/>
        <w:rPr>
          <w:b/>
          <w:sz w:val="27"/>
        </w:rPr>
      </w:pPr>
    </w:p>
    <w:p w:rsidR="00C54266" w:rsidRDefault="00BC7281">
      <w:pPr>
        <w:pStyle w:val="21"/>
        <w:tabs>
          <w:tab w:val="left" w:pos="4682"/>
          <w:tab w:val="left" w:pos="6037"/>
        </w:tabs>
      </w:pPr>
      <w:r>
        <w:t>Подпись</w:t>
      </w:r>
      <w:r>
        <w:rPr>
          <w:u w:val="single"/>
        </w:rPr>
        <w:tab/>
      </w:r>
      <w:proofErr w:type="spellStart"/>
      <w:r>
        <w:t>Чесных</w:t>
      </w:r>
      <w:proofErr w:type="spellEnd"/>
      <w:r>
        <w:t xml:space="preserve"> В.С.</w:t>
      </w:r>
      <w:r>
        <w:tab/>
        <w:t>Дата</w:t>
      </w:r>
      <w:r>
        <w:rPr>
          <w:spacing w:val="-1"/>
        </w:rPr>
        <w:t xml:space="preserve"> </w:t>
      </w:r>
      <w:r>
        <w:t>"29"</w:t>
      </w:r>
      <w:r>
        <w:rPr>
          <w:spacing w:val="-1"/>
        </w:rPr>
        <w:t xml:space="preserve"> </w:t>
      </w:r>
      <w:r>
        <w:t>июля</w:t>
      </w:r>
      <w:r>
        <w:rPr>
          <w:spacing w:val="-1"/>
        </w:rPr>
        <w:t xml:space="preserve"> </w:t>
      </w:r>
      <w:r>
        <w:t>2024</w:t>
      </w:r>
      <w:r>
        <w:rPr>
          <w:spacing w:val="-1"/>
        </w:rPr>
        <w:t xml:space="preserve"> </w:t>
      </w:r>
      <w:r>
        <w:t>г.</w:t>
      </w:r>
    </w:p>
    <w:p w:rsidR="00C54266" w:rsidRDefault="00C54266">
      <w:pPr>
        <w:rPr>
          <w:sz w:val="20"/>
        </w:rPr>
      </w:pPr>
    </w:p>
    <w:p w:rsidR="00C54266" w:rsidRDefault="00C54266">
      <w:pPr>
        <w:spacing w:before="9"/>
        <w:rPr>
          <w:sz w:val="18"/>
        </w:rPr>
      </w:pPr>
    </w:p>
    <w:p w:rsidR="00C54266" w:rsidRDefault="00BC7281">
      <w:pPr>
        <w:pStyle w:val="a3"/>
        <w:ind w:left="118"/>
      </w:pPr>
      <w:r>
        <w:t>Место</w:t>
      </w:r>
      <w:r>
        <w:rPr>
          <w:spacing w:val="4"/>
        </w:rPr>
        <w:t xml:space="preserve"> </w:t>
      </w:r>
      <w:r>
        <w:t>для</w:t>
      </w:r>
      <w:r>
        <w:rPr>
          <w:spacing w:val="5"/>
        </w:rPr>
        <w:t xml:space="preserve"> </w:t>
      </w:r>
      <w:r>
        <w:t>оттиска</w:t>
      </w:r>
      <w:r>
        <w:rPr>
          <w:spacing w:val="5"/>
        </w:rPr>
        <w:t xml:space="preserve"> </w:t>
      </w:r>
      <w:r>
        <w:t>печати</w:t>
      </w:r>
      <w:r>
        <w:rPr>
          <w:spacing w:val="3"/>
        </w:rPr>
        <w:t xml:space="preserve"> </w:t>
      </w:r>
      <w:r>
        <w:t>(при</w:t>
      </w:r>
      <w:r>
        <w:rPr>
          <w:spacing w:val="3"/>
        </w:rPr>
        <w:t xml:space="preserve"> </w:t>
      </w:r>
      <w:r>
        <w:t>наличии)</w:t>
      </w:r>
      <w:r>
        <w:rPr>
          <w:spacing w:val="7"/>
        </w:rPr>
        <w:t xml:space="preserve"> </w:t>
      </w:r>
      <w:r>
        <w:t>лица,</w:t>
      </w:r>
      <w:r>
        <w:rPr>
          <w:spacing w:val="9"/>
        </w:rPr>
        <w:t xml:space="preserve"> </w:t>
      </w:r>
      <w:r>
        <w:t>составившего</w:t>
      </w:r>
      <w:r>
        <w:rPr>
          <w:spacing w:val="3"/>
        </w:rPr>
        <w:t xml:space="preserve"> </w:t>
      </w:r>
      <w:r>
        <w:t>описание</w:t>
      </w:r>
      <w:r>
        <w:rPr>
          <w:spacing w:val="4"/>
        </w:rPr>
        <w:t xml:space="preserve"> </w:t>
      </w:r>
      <w:r>
        <w:t>местоположения</w:t>
      </w:r>
      <w:r>
        <w:rPr>
          <w:spacing w:val="4"/>
        </w:rPr>
        <w:t xml:space="preserve"> </w:t>
      </w:r>
      <w:r>
        <w:t>границ</w:t>
      </w:r>
      <w:r>
        <w:rPr>
          <w:spacing w:val="4"/>
        </w:rPr>
        <w:t xml:space="preserve"> </w:t>
      </w:r>
      <w:r>
        <w:t>объекта</w:t>
      </w:r>
    </w:p>
    <w:p w:rsidR="00C54266" w:rsidRDefault="00C54266">
      <w:pPr>
        <w:sectPr w:rsidR="00C54266">
          <w:pgSz w:w="11910" w:h="16840"/>
          <w:pgMar w:top="760" w:right="1680" w:bottom="280" w:left="980" w:header="720" w:footer="720" w:gutter="0"/>
          <w:cols w:space="720"/>
        </w:sectPr>
      </w:pPr>
    </w:p>
    <w:p w:rsidR="00C54266" w:rsidRDefault="00654F4D">
      <w:pPr>
        <w:pStyle w:val="11"/>
        <w:spacing w:before="76"/>
        <w:ind w:left="4462"/>
      </w:pPr>
      <w:r>
        <w:lastRenderedPageBreak/>
        <w:pict>
          <v:group id="_x0000_s1053" style="position:absolute;left:0;text-align:left;margin-left:51pt;margin-top:62.05pt;width:756.85pt;height:402.9pt;z-index:15732736;mso-position-horizontal-relative:page;mso-position-vertical-relative:page" coordorigin="1020,1241" coordsize="15137,8058">
            <v:shape id="_x0000_s1055" type="#_x0000_t75" style="position:absolute;left:1020;top:1240;width:15137;height:8058">
              <v:imagedata r:id="rId10" o:title=""/>
            </v:shape>
            <v:line id="_x0000_s1054" style="position:absolute" from="1020,1247" to="16157,1247" strokeweight=".69pt"/>
            <w10:wrap anchorx="page" anchory="page"/>
          </v:group>
        </w:pict>
      </w:r>
      <w:r>
        <w:pict>
          <v:group id="_x0000_s1046" style="position:absolute;left:0;text-align:left;margin-left:50.65pt;margin-top:39.35pt;width:757.55pt;height:516.4pt;z-index:15733248;mso-position-horizontal-relative:page;mso-position-vertical-relative:page" coordorigin="1013,787" coordsize="15151,10328">
            <v:line id="_x0000_s1052" style="position:absolute" from="1020,1247" to="11225,1247" strokeweight=".69pt"/>
            <v:line id="_x0000_s1051" style="position:absolute" from="1020,794" to="1020,10942" strokeweight=".69pt"/>
            <v:line id="_x0000_s1050" style="position:absolute" from="16157,794" to="16157,10942" strokeweight=".69pt"/>
            <v:line id="_x0000_s1049" style="position:absolute" from="1020,794" to="16157,794" strokeweight=".69pt"/>
            <v:line id="_x0000_s1048" style="position:absolute" from="1020,10942" to="16157,10942" strokeweight=".69pt"/>
            <v:shape id="_x0000_s1047" type="#_x0000_t75" style="position:absolute;left:1195;top:8417;width:3984;height:2698">
              <v:imagedata r:id="rId6" o:title=""/>
            </v:shape>
            <w10:wrap anchorx="page" anchory="page"/>
          </v:group>
        </w:pict>
      </w:r>
      <w:r w:rsidR="00BC7281">
        <w:t>Схема</w:t>
      </w:r>
      <w:r w:rsidR="00BC7281">
        <w:rPr>
          <w:spacing w:val="35"/>
        </w:rPr>
        <w:t xml:space="preserve"> </w:t>
      </w:r>
      <w:r w:rsidR="00BC7281">
        <w:t>расположения</w:t>
      </w:r>
      <w:r w:rsidR="00BC7281">
        <w:rPr>
          <w:spacing w:val="36"/>
        </w:rPr>
        <w:t xml:space="preserve"> </w:t>
      </w:r>
      <w:r w:rsidR="00BC7281">
        <w:t>границ</w:t>
      </w:r>
      <w:r w:rsidR="00BC7281">
        <w:rPr>
          <w:spacing w:val="36"/>
        </w:rPr>
        <w:t xml:space="preserve"> </w:t>
      </w:r>
      <w:r w:rsidR="00BC7281">
        <w:t>публичного</w:t>
      </w:r>
      <w:r w:rsidR="00BC7281">
        <w:rPr>
          <w:spacing w:val="35"/>
        </w:rPr>
        <w:t xml:space="preserve"> </w:t>
      </w:r>
      <w:r w:rsidR="00BC7281">
        <w:t>сервитута</w:t>
      </w: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spacing w:before="7"/>
        <w:rPr>
          <w:b/>
          <w:sz w:val="18"/>
        </w:rPr>
      </w:pPr>
    </w:p>
    <w:p w:rsidR="00C54266" w:rsidRDefault="00BC7281">
      <w:pPr>
        <w:pStyle w:val="21"/>
        <w:tabs>
          <w:tab w:val="left" w:pos="4682"/>
          <w:tab w:val="left" w:pos="10970"/>
        </w:tabs>
      </w:pPr>
      <w:r>
        <w:t>Подпись</w:t>
      </w:r>
      <w:r>
        <w:rPr>
          <w:u w:val="single"/>
        </w:rPr>
        <w:tab/>
      </w:r>
      <w:proofErr w:type="spellStart"/>
      <w:r>
        <w:t>Чесных</w:t>
      </w:r>
      <w:proofErr w:type="spellEnd"/>
      <w:r>
        <w:t xml:space="preserve"> В.С.</w:t>
      </w:r>
      <w:r>
        <w:tab/>
        <w:t>Дата</w:t>
      </w:r>
      <w:r>
        <w:rPr>
          <w:spacing w:val="-1"/>
        </w:rPr>
        <w:t xml:space="preserve"> </w:t>
      </w:r>
      <w:r>
        <w:t>"29"</w:t>
      </w:r>
      <w:r>
        <w:rPr>
          <w:spacing w:val="-1"/>
        </w:rPr>
        <w:t xml:space="preserve"> </w:t>
      </w:r>
      <w:r>
        <w:t>июля</w:t>
      </w:r>
      <w:r>
        <w:rPr>
          <w:spacing w:val="-1"/>
        </w:rPr>
        <w:t xml:space="preserve"> </w:t>
      </w:r>
      <w:r>
        <w:t>2024</w:t>
      </w:r>
      <w:r>
        <w:rPr>
          <w:spacing w:val="-1"/>
        </w:rPr>
        <w:t xml:space="preserve"> </w:t>
      </w:r>
      <w:r>
        <w:t>г.</w:t>
      </w:r>
    </w:p>
    <w:p w:rsidR="00C54266" w:rsidRDefault="00C54266">
      <w:pPr>
        <w:rPr>
          <w:sz w:val="20"/>
        </w:rPr>
      </w:pPr>
    </w:p>
    <w:p w:rsidR="00C54266" w:rsidRDefault="00C54266">
      <w:pPr>
        <w:spacing w:before="9"/>
        <w:rPr>
          <w:sz w:val="18"/>
        </w:rPr>
      </w:pPr>
    </w:p>
    <w:p w:rsidR="00C54266" w:rsidRDefault="00BC7281">
      <w:pPr>
        <w:pStyle w:val="a3"/>
        <w:ind w:left="118"/>
      </w:pPr>
      <w:r>
        <w:t>Место</w:t>
      </w:r>
      <w:r>
        <w:rPr>
          <w:spacing w:val="4"/>
        </w:rPr>
        <w:t xml:space="preserve"> </w:t>
      </w:r>
      <w:r>
        <w:t>для</w:t>
      </w:r>
      <w:r>
        <w:rPr>
          <w:spacing w:val="5"/>
        </w:rPr>
        <w:t xml:space="preserve"> </w:t>
      </w:r>
      <w:r>
        <w:t>оттиска</w:t>
      </w:r>
      <w:r>
        <w:rPr>
          <w:spacing w:val="5"/>
        </w:rPr>
        <w:t xml:space="preserve"> </w:t>
      </w:r>
      <w:r>
        <w:t>печати</w:t>
      </w:r>
      <w:r>
        <w:rPr>
          <w:spacing w:val="3"/>
        </w:rPr>
        <w:t xml:space="preserve"> </w:t>
      </w:r>
      <w:r>
        <w:t>(при</w:t>
      </w:r>
      <w:r>
        <w:rPr>
          <w:spacing w:val="3"/>
        </w:rPr>
        <w:t xml:space="preserve"> </w:t>
      </w:r>
      <w:r>
        <w:t>наличии)</w:t>
      </w:r>
      <w:r>
        <w:rPr>
          <w:spacing w:val="7"/>
        </w:rPr>
        <w:t xml:space="preserve"> </w:t>
      </w:r>
      <w:r>
        <w:t>лица,</w:t>
      </w:r>
      <w:r>
        <w:rPr>
          <w:spacing w:val="9"/>
        </w:rPr>
        <w:t xml:space="preserve"> </w:t>
      </w:r>
      <w:r>
        <w:t>составившего</w:t>
      </w:r>
      <w:r>
        <w:rPr>
          <w:spacing w:val="3"/>
        </w:rPr>
        <w:t xml:space="preserve"> </w:t>
      </w:r>
      <w:r>
        <w:t>описание</w:t>
      </w:r>
      <w:r>
        <w:rPr>
          <w:spacing w:val="4"/>
        </w:rPr>
        <w:t xml:space="preserve"> </w:t>
      </w:r>
      <w:r>
        <w:t>местоположения</w:t>
      </w:r>
      <w:r>
        <w:rPr>
          <w:spacing w:val="4"/>
        </w:rPr>
        <w:t xml:space="preserve"> </w:t>
      </w:r>
      <w:r>
        <w:t>границ</w:t>
      </w:r>
      <w:r>
        <w:rPr>
          <w:spacing w:val="4"/>
        </w:rPr>
        <w:t xml:space="preserve"> </w:t>
      </w:r>
      <w:r>
        <w:t>объекта</w:t>
      </w:r>
    </w:p>
    <w:p w:rsidR="00C54266" w:rsidRDefault="00C54266">
      <w:pPr>
        <w:sectPr w:rsidR="00C54266">
          <w:pgSz w:w="16840" w:h="11910" w:orient="landscape"/>
          <w:pgMar w:top="780" w:right="2420" w:bottom="280" w:left="980" w:header="720" w:footer="720" w:gutter="0"/>
          <w:cols w:space="720"/>
        </w:sectPr>
      </w:pPr>
    </w:p>
    <w:p w:rsidR="00C54266" w:rsidRDefault="00654F4D">
      <w:pPr>
        <w:pStyle w:val="11"/>
      </w:pPr>
      <w:r>
        <w:lastRenderedPageBreak/>
        <w:pict>
          <v:group id="_x0000_s1043" style="position:absolute;left:0;text-align:left;margin-left:51pt;margin-top:62pt;width:510.25pt;height:649.5pt;z-index:15733760;mso-position-horizontal-relative:page;mso-position-vertical-relative:page" coordorigin="1020,1240" coordsize="10205,12990">
            <v:shape id="_x0000_s1045" type="#_x0000_t75" style="position:absolute;left:1020;top:1240;width:10205;height:12990">
              <v:imagedata r:id="rId11" o:title=""/>
            </v:shape>
            <v:line id="_x0000_s1044" style="position:absolute" from="1020,1247" to="11225,1247" strokeweight=".69pt"/>
            <w10:wrap anchorx="page" anchory="page"/>
          </v:group>
        </w:pict>
      </w:r>
      <w:r>
        <w:pict>
          <v:group id="_x0000_s1036" style="position:absolute;left:0;text-align:left;margin-left:50.65pt;margin-top:39.35pt;width:510.95pt;height:763.3pt;z-index:15734272;mso-position-horizontal-relative:page;mso-position-vertical-relative:page" coordorigin="1013,787" coordsize="10219,15266">
            <v:line id="_x0000_s1042" style="position:absolute" from="1020,1247" to="11225,1247" strokeweight=".69pt"/>
            <v:line id="_x0000_s1041" style="position:absolute" from="1020,794" to="1020,15874" strokeweight=".69pt"/>
            <v:line id="_x0000_s1040" style="position:absolute" from="11225,794" to="11225,15874" strokeweight=".69pt"/>
            <v:line id="_x0000_s1039" style="position:absolute" from="1020,794" to="11225,794" strokeweight=".69pt"/>
            <v:line id="_x0000_s1038" style="position:absolute" from="1020,15874" to="11225,15874" strokeweight=".69pt"/>
            <v:shape id="_x0000_s1037" type="#_x0000_t75" style="position:absolute;left:1405;top:13354;width:3984;height:2698">
              <v:imagedata r:id="rId6" o:title=""/>
            </v:shape>
            <w10:wrap anchorx="page" anchory="page"/>
          </v:group>
        </w:pict>
      </w:r>
      <w:r w:rsidR="00BC7281">
        <w:t>Схема</w:t>
      </w:r>
      <w:r w:rsidR="00BC7281">
        <w:rPr>
          <w:spacing w:val="35"/>
        </w:rPr>
        <w:t xml:space="preserve"> </w:t>
      </w:r>
      <w:r w:rsidR="00BC7281">
        <w:t>расположения</w:t>
      </w:r>
      <w:r w:rsidR="00BC7281">
        <w:rPr>
          <w:spacing w:val="36"/>
        </w:rPr>
        <w:t xml:space="preserve"> </w:t>
      </w:r>
      <w:r w:rsidR="00BC7281">
        <w:t>границ</w:t>
      </w:r>
      <w:r w:rsidR="00BC7281">
        <w:rPr>
          <w:spacing w:val="36"/>
        </w:rPr>
        <w:t xml:space="preserve"> </w:t>
      </w:r>
      <w:r w:rsidR="00BC7281">
        <w:t>публичного</w:t>
      </w:r>
      <w:r w:rsidR="00BC7281">
        <w:rPr>
          <w:spacing w:val="35"/>
        </w:rPr>
        <w:t xml:space="preserve"> </w:t>
      </w:r>
      <w:r w:rsidR="00BC7281">
        <w:t>сервитута</w:t>
      </w: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spacing w:before="6"/>
        <w:rPr>
          <w:b/>
          <w:sz w:val="27"/>
        </w:rPr>
      </w:pPr>
    </w:p>
    <w:p w:rsidR="00C54266" w:rsidRDefault="00BC7281">
      <w:pPr>
        <w:pStyle w:val="21"/>
        <w:tabs>
          <w:tab w:val="left" w:pos="4682"/>
        </w:tabs>
      </w:pPr>
      <w:r>
        <w:t>Подпись</w:t>
      </w:r>
      <w:r>
        <w:rPr>
          <w:u w:val="single"/>
        </w:rPr>
        <w:tab/>
      </w:r>
      <w:proofErr w:type="spellStart"/>
      <w:r>
        <w:t>Чесных</w:t>
      </w:r>
      <w:proofErr w:type="spellEnd"/>
      <w:r>
        <w:rPr>
          <w:spacing w:val="-1"/>
        </w:rPr>
        <w:t xml:space="preserve"> </w:t>
      </w:r>
      <w:r>
        <w:t>В.С. Дата</w:t>
      </w:r>
      <w:r>
        <w:rPr>
          <w:spacing w:val="-1"/>
        </w:rPr>
        <w:t xml:space="preserve"> </w:t>
      </w:r>
      <w:r>
        <w:t>"29" июля</w:t>
      </w:r>
      <w:r>
        <w:rPr>
          <w:spacing w:val="-1"/>
        </w:rPr>
        <w:t xml:space="preserve"> </w:t>
      </w:r>
      <w:r>
        <w:t>2024 г.</w:t>
      </w:r>
    </w:p>
    <w:p w:rsidR="00C54266" w:rsidRDefault="00C54266">
      <w:pPr>
        <w:rPr>
          <w:sz w:val="20"/>
        </w:rPr>
      </w:pPr>
    </w:p>
    <w:p w:rsidR="00C54266" w:rsidRDefault="00C54266">
      <w:pPr>
        <w:spacing w:before="9"/>
        <w:rPr>
          <w:sz w:val="18"/>
        </w:rPr>
      </w:pPr>
    </w:p>
    <w:p w:rsidR="00C54266" w:rsidRDefault="00BC7281">
      <w:pPr>
        <w:pStyle w:val="a3"/>
        <w:ind w:left="118"/>
      </w:pPr>
      <w:r>
        <w:t>Место</w:t>
      </w:r>
      <w:r>
        <w:rPr>
          <w:spacing w:val="4"/>
        </w:rPr>
        <w:t xml:space="preserve"> </w:t>
      </w:r>
      <w:r>
        <w:t>для</w:t>
      </w:r>
      <w:r>
        <w:rPr>
          <w:spacing w:val="5"/>
        </w:rPr>
        <w:t xml:space="preserve"> </w:t>
      </w:r>
      <w:r>
        <w:t>оттиска</w:t>
      </w:r>
      <w:r>
        <w:rPr>
          <w:spacing w:val="5"/>
        </w:rPr>
        <w:t xml:space="preserve"> </w:t>
      </w:r>
      <w:r>
        <w:t>печати</w:t>
      </w:r>
      <w:r>
        <w:rPr>
          <w:spacing w:val="3"/>
        </w:rPr>
        <w:t xml:space="preserve"> </w:t>
      </w:r>
      <w:r>
        <w:t>(при</w:t>
      </w:r>
      <w:r>
        <w:rPr>
          <w:spacing w:val="3"/>
        </w:rPr>
        <w:t xml:space="preserve"> </w:t>
      </w:r>
      <w:r>
        <w:t>наличии)</w:t>
      </w:r>
      <w:r>
        <w:rPr>
          <w:spacing w:val="7"/>
        </w:rPr>
        <w:t xml:space="preserve"> </w:t>
      </w:r>
      <w:r>
        <w:t>лица,</w:t>
      </w:r>
      <w:r>
        <w:rPr>
          <w:spacing w:val="9"/>
        </w:rPr>
        <w:t xml:space="preserve"> </w:t>
      </w:r>
      <w:r>
        <w:t>составившего</w:t>
      </w:r>
      <w:r>
        <w:rPr>
          <w:spacing w:val="3"/>
        </w:rPr>
        <w:t xml:space="preserve"> </w:t>
      </w:r>
      <w:r>
        <w:t>описание</w:t>
      </w:r>
      <w:r>
        <w:rPr>
          <w:spacing w:val="4"/>
        </w:rPr>
        <w:t xml:space="preserve"> </w:t>
      </w:r>
      <w:r>
        <w:t>местоположения</w:t>
      </w:r>
      <w:r>
        <w:rPr>
          <w:spacing w:val="4"/>
        </w:rPr>
        <w:t xml:space="preserve"> </w:t>
      </w:r>
      <w:r>
        <w:t>границ</w:t>
      </w:r>
      <w:r>
        <w:rPr>
          <w:spacing w:val="4"/>
        </w:rPr>
        <w:t xml:space="preserve"> </w:t>
      </w:r>
      <w:r>
        <w:t>объекта</w:t>
      </w:r>
    </w:p>
    <w:p w:rsidR="00C54266" w:rsidRDefault="00C54266">
      <w:pPr>
        <w:sectPr w:rsidR="00C54266">
          <w:pgSz w:w="11910" w:h="16840"/>
          <w:pgMar w:top="760" w:right="1680" w:bottom="280" w:left="980" w:header="720" w:footer="720" w:gutter="0"/>
          <w:cols w:space="720"/>
        </w:sectPr>
      </w:pPr>
    </w:p>
    <w:p w:rsidR="00C54266" w:rsidRDefault="00654F4D">
      <w:pPr>
        <w:pStyle w:val="11"/>
      </w:pPr>
      <w:r>
        <w:lastRenderedPageBreak/>
        <w:pict>
          <v:group id="_x0000_s1033" style="position:absolute;left:0;text-align:left;margin-left:51pt;margin-top:62pt;width:510.25pt;height:649.5pt;z-index:15734784;mso-position-horizontal-relative:page;mso-position-vertical-relative:page" coordorigin="1020,1240" coordsize="10205,12990">
            <v:shape id="_x0000_s1035" type="#_x0000_t75" style="position:absolute;left:1020;top:1240;width:10205;height:12990">
              <v:imagedata r:id="rId12" o:title=""/>
            </v:shape>
            <v:line id="_x0000_s1034" style="position:absolute" from="1020,1247" to="11225,1247" strokeweight=".69pt"/>
            <w10:wrap anchorx="page" anchory="page"/>
          </v:group>
        </w:pict>
      </w:r>
      <w:r>
        <w:pict>
          <v:group id="_x0000_s1026" style="position:absolute;left:0;text-align:left;margin-left:50.65pt;margin-top:39.35pt;width:510.95pt;height:768.7pt;z-index:15735296;mso-position-horizontal-relative:page;mso-position-vertical-relative:page" coordorigin="1013,787" coordsize="10219,15374">
            <v:line id="_x0000_s1032" style="position:absolute" from="1020,1247" to="11225,1247" strokeweight=".69pt"/>
            <v:line id="_x0000_s1031" style="position:absolute" from="1020,794" to="1020,15874" strokeweight=".69pt"/>
            <v:line id="_x0000_s1030" style="position:absolute" from="11225,794" to="11225,15874" strokeweight=".69pt"/>
            <v:line id="_x0000_s1029" style="position:absolute" from="1020,794" to="11225,794" strokeweight=".69pt"/>
            <v:line id="_x0000_s1028" style="position:absolute" from="1020,15874" to="11225,15874" strokeweight=".69pt"/>
            <v:shape id="_x0000_s1027" type="#_x0000_t75" style="position:absolute;left:1513;top:13462;width:3984;height:2698">
              <v:imagedata r:id="rId6" o:title=""/>
            </v:shape>
            <w10:wrap anchorx="page" anchory="page"/>
          </v:group>
        </w:pict>
      </w:r>
      <w:r w:rsidR="00BC7281">
        <w:t>Схема</w:t>
      </w:r>
      <w:r w:rsidR="00BC7281">
        <w:rPr>
          <w:spacing w:val="35"/>
        </w:rPr>
        <w:t xml:space="preserve"> </w:t>
      </w:r>
      <w:r w:rsidR="00BC7281">
        <w:t>расположения</w:t>
      </w:r>
      <w:r w:rsidR="00BC7281">
        <w:rPr>
          <w:spacing w:val="36"/>
        </w:rPr>
        <w:t xml:space="preserve"> </w:t>
      </w:r>
      <w:r w:rsidR="00BC7281">
        <w:t>границ</w:t>
      </w:r>
      <w:r w:rsidR="00BC7281">
        <w:rPr>
          <w:spacing w:val="36"/>
        </w:rPr>
        <w:t xml:space="preserve"> </w:t>
      </w:r>
      <w:r w:rsidR="00BC7281">
        <w:t>публичного</w:t>
      </w:r>
      <w:r w:rsidR="00BC7281">
        <w:rPr>
          <w:spacing w:val="35"/>
        </w:rPr>
        <w:t xml:space="preserve"> </w:t>
      </w:r>
      <w:r w:rsidR="00BC7281">
        <w:t>сервитута</w:t>
      </w: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rPr>
          <w:b/>
          <w:sz w:val="20"/>
        </w:rPr>
      </w:pPr>
    </w:p>
    <w:p w:rsidR="00C54266" w:rsidRDefault="00C54266">
      <w:pPr>
        <w:spacing w:before="6"/>
        <w:rPr>
          <w:b/>
          <w:sz w:val="27"/>
        </w:rPr>
      </w:pPr>
    </w:p>
    <w:p w:rsidR="00C54266" w:rsidRDefault="00BC7281">
      <w:pPr>
        <w:pStyle w:val="21"/>
        <w:tabs>
          <w:tab w:val="left" w:pos="4682"/>
        </w:tabs>
      </w:pPr>
      <w:r>
        <w:t>Подпись</w:t>
      </w:r>
      <w:r>
        <w:rPr>
          <w:u w:val="single"/>
        </w:rPr>
        <w:tab/>
      </w:r>
      <w:proofErr w:type="spellStart"/>
      <w:r>
        <w:t>Чесных</w:t>
      </w:r>
      <w:proofErr w:type="spellEnd"/>
      <w:r>
        <w:rPr>
          <w:spacing w:val="-1"/>
        </w:rPr>
        <w:t xml:space="preserve"> </w:t>
      </w:r>
      <w:r>
        <w:t>В.С. Дата</w:t>
      </w:r>
      <w:r>
        <w:rPr>
          <w:spacing w:val="-1"/>
        </w:rPr>
        <w:t xml:space="preserve"> </w:t>
      </w:r>
      <w:r>
        <w:t>"29" июля</w:t>
      </w:r>
      <w:r>
        <w:rPr>
          <w:spacing w:val="-1"/>
        </w:rPr>
        <w:t xml:space="preserve"> </w:t>
      </w:r>
      <w:r>
        <w:t>2024 г.</w:t>
      </w:r>
    </w:p>
    <w:p w:rsidR="00C54266" w:rsidRDefault="00C54266">
      <w:pPr>
        <w:rPr>
          <w:sz w:val="20"/>
        </w:rPr>
      </w:pPr>
    </w:p>
    <w:p w:rsidR="00C54266" w:rsidRDefault="00C54266">
      <w:pPr>
        <w:spacing w:before="9"/>
        <w:rPr>
          <w:sz w:val="18"/>
        </w:rPr>
      </w:pPr>
    </w:p>
    <w:p w:rsidR="00C54266" w:rsidRDefault="00BC7281">
      <w:pPr>
        <w:pStyle w:val="a3"/>
        <w:ind w:left="118"/>
      </w:pPr>
      <w:r>
        <w:t>Место</w:t>
      </w:r>
      <w:r>
        <w:rPr>
          <w:spacing w:val="4"/>
        </w:rPr>
        <w:t xml:space="preserve"> </w:t>
      </w:r>
      <w:r>
        <w:t>для</w:t>
      </w:r>
      <w:r>
        <w:rPr>
          <w:spacing w:val="5"/>
        </w:rPr>
        <w:t xml:space="preserve"> </w:t>
      </w:r>
      <w:r>
        <w:t>оттиска</w:t>
      </w:r>
      <w:r>
        <w:rPr>
          <w:spacing w:val="5"/>
        </w:rPr>
        <w:t xml:space="preserve"> </w:t>
      </w:r>
      <w:r>
        <w:t>печати</w:t>
      </w:r>
      <w:r>
        <w:rPr>
          <w:spacing w:val="3"/>
        </w:rPr>
        <w:t xml:space="preserve"> </w:t>
      </w:r>
      <w:r>
        <w:t>(при</w:t>
      </w:r>
      <w:r>
        <w:rPr>
          <w:spacing w:val="3"/>
        </w:rPr>
        <w:t xml:space="preserve"> </w:t>
      </w:r>
      <w:r>
        <w:t>наличии)</w:t>
      </w:r>
      <w:r>
        <w:rPr>
          <w:spacing w:val="7"/>
        </w:rPr>
        <w:t xml:space="preserve"> </w:t>
      </w:r>
      <w:r>
        <w:t>лица,</w:t>
      </w:r>
      <w:r>
        <w:rPr>
          <w:spacing w:val="9"/>
        </w:rPr>
        <w:t xml:space="preserve"> </w:t>
      </w:r>
      <w:r>
        <w:t>составившего</w:t>
      </w:r>
      <w:r>
        <w:rPr>
          <w:spacing w:val="3"/>
        </w:rPr>
        <w:t xml:space="preserve"> </w:t>
      </w:r>
      <w:r>
        <w:t>описание</w:t>
      </w:r>
      <w:r>
        <w:rPr>
          <w:spacing w:val="4"/>
        </w:rPr>
        <w:t xml:space="preserve"> </w:t>
      </w:r>
      <w:r>
        <w:t>местоположения</w:t>
      </w:r>
      <w:r>
        <w:rPr>
          <w:spacing w:val="4"/>
        </w:rPr>
        <w:t xml:space="preserve"> </w:t>
      </w:r>
      <w:r>
        <w:t>границ</w:t>
      </w:r>
      <w:r>
        <w:rPr>
          <w:spacing w:val="4"/>
        </w:rPr>
        <w:t xml:space="preserve"> </w:t>
      </w:r>
      <w:r>
        <w:t>объекта</w:t>
      </w:r>
    </w:p>
    <w:sectPr w:rsidR="00C54266" w:rsidSect="00C54266">
      <w:pgSz w:w="11910" w:h="16840"/>
      <w:pgMar w:top="760" w:right="1680" w:bottom="280" w:left="98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altName w:val="Times New Roman"/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2"/>
  </w:compat>
  <w:rsids>
    <w:rsidRoot w:val="00C54266"/>
    <w:rsid w:val="000E1C63"/>
    <w:rsid w:val="00654F4D"/>
    <w:rsid w:val="007B77CB"/>
    <w:rsid w:val="00904C71"/>
    <w:rsid w:val="00BC7281"/>
    <w:rsid w:val="00C54266"/>
    <w:rsid w:val="00DD35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9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C54266"/>
    <w:rPr>
      <w:rFonts w:ascii="Times New Roman" w:eastAsia="Times New Roman" w:hAnsi="Times New Roman" w:cs="Times New Roman"/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C54266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sid w:val="00C54266"/>
    <w:rPr>
      <w:i/>
      <w:iCs/>
      <w:sz w:val="19"/>
      <w:szCs w:val="19"/>
    </w:rPr>
  </w:style>
  <w:style w:type="paragraph" w:customStyle="1" w:styleId="11">
    <w:name w:val="Заголовок 11"/>
    <w:basedOn w:val="a"/>
    <w:uiPriority w:val="1"/>
    <w:qFormat/>
    <w:rsid w:val="00C54266"/>
    <w:pPr>
      <w:spacing w:before="84"/>
      <w:ind w:left="1996"/>
      <w:outlineLvl w:val="1"/>
    </w:pPr>
    <w:rPr>
      <w:b/>
      <w:bCs/>
      <w:sz w:val="26"/>
      <w:szCs w:val="26"/>
    </w:rPr>
  </w:style>
  <w:style w:type="paragraph" w:customStyle="1" w:styleId="21">
    <w:name w:val="Заголовок 21"/>
    <w:basedOn w:val="a"/>
    <w:uiPriority w:val="1"/>
    <w:qFormat/>
    <w:rsid w:val="00C54266"/>
    <w:pPr>
      <w:spacing w:before="92"/>
      <w:ind w:left="118"/>
      <w:outlineLvl w:val="2"/>
    </w:pPr>
    <w:rPr>
      <w:sz w:val="21"/>
      <w:szCs w:val="21"/>
    </w:rPr>
  </w:style>
  <w:style w:type="paragraph" w:styleId="a4">
    <w:name w:val="List Paragraph"/>
    <w:basedOn w:val="a"/>
    <w:uiPriority w:val="1"/>
    <w:qFormat/>
    <w:rsid w:val="00C54266"/>
  </w:style>
  <w:style w:type="paragraph" w:customStyle="1" w:styleId="TableParagraph">
    <w:name w:val="Table Paragraph"/>
    <w:basedOn w:val="a"/>
    <w:uiPriority w:val="1"/>
    <w:qFormat/>
    <w:rsid w:val="00C54266"/>
    <w:pPr>
      <w:spacing w:before="124"/>
      <w:ind w:left="157"/>
      <w:jc w:val="center"/>
    </w:pPr>
  </w:style>
  <w:style w:type="table" w:styleId="a5">
    <w:name w:val="Table Grid"/>
    <w:basedOn w:val="a1"/>
    <w:uiPriority w:val="59"/>
    <w:rsid w:val="000E1C63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654F4D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654F4D"/>
    <w:rPr>
      <w:rFonts w:ascii="Tahoma" w:eastAsia="Times New Roman" w:hAnsi="Tahoma" w:cs="Tahoma"/>
      <w:sz w:val="16"/>
      <w:szCs w:val="16"/>
      <w:lang w:val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16</Pages>
  <Words>2379</Words>
  <Characters>13563</Characters>
  <Application>Microsoft Office Word</Application>
  <DocSecurity>0</DocSecurity>
  <Lines>113</Lines>
  <Paragraphs>31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Report</vt:lpstr>
    </vt:vector>
  </TitlesOfParts>
  <Company/>
  <LinksUpToDate>false</LinksUpToDate>
  <CharactersWithSpaces>15911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Report</dc:title>
  <dc:subject>Описание местоположения границ</dc:subject>
  <dc:creator>user</dc:creator>
  <cp:lastModifiedBy>User</cp:lastModifiedBy>
  <cp:revision>7</cp:revision>
  <cp:lastPrinted>2024-09-17T13:03:00Z</cp:lastPrinted>
  <dcterms:created xsi:type="dcterms:W3CDTF">2024-08-09T09:01:00Z</dcterms:created>
  <dcterms:modified xsi:type="dcterms:W3CDTF">2024-09-17T13:05:00Z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2024-06-24T00:00:00Z</vt:filetime>
  </property>
  <property fmtid="{D5CDD505-2E9C-101B-9397-08002B2CF9AE}" pid="3" name="Creator">
    <vt:lpwstr>Stimulsoft Reports 2024.2.4 from 18 April 2024, .NET 4.7.2</vt:lpwstr>
  </property>
  <property fmtid="{D5CDD505-2E9C-101B-9397-08002B2CF9AE}" pid="4" name="LastSaved">
    <vt:filetime>2024-08-09T00:00:00Z</vt:filetime>
  </property>
</Properties>
</file>