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164D3F">
        <w:rPr>
          <w:b/>
          <w:bCs/>
        </w:rPr>
        <w:t>20</w:t>
      </w:r>
      <w:r w:rsidRPr="00133C9A">
        <w:rPr>
          <w:b/>
          <w:bCs/>
        </w:rPr>
        <w:t xml:space="preserve">» </w:t>
      </w:r>
      <w:r w:rsidR="00B22FEA">
        <w:rPr>
          <w:b/>
          <w:bCs/>
        </w:rPr>
        <w:t>ноября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64D3F">
        <w:rPr>
          <w:b/>
          <w:bCs/>
        </w:rPr>
        <w:t xml:space="preserve"> 617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C53A58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  <w:r w:rsidR="00584F3F">
              <w:rPr>
                <w:sz w:val="28"/>
                <w:szCs w:val="28"/>
              </w:rPr>
              <w:t xml:space="preserve">   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C53A58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7F6EE0">
              <w:rPr>
                <w:sz w:val="28"/>
                <w:szCs w:val="28"/>
              </w:rPr>
              <w:t>12038,19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53A58">
              <w:rPr>
                <w:sz w:val="28"/>
                <w:szCs w:val="28"/>
              </w:rPr>
              <w:t>2864,64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7F6EE0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523F46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7F6EE0">
        <w:rPr>
          <w:sz w:val="28"/>
          <w:szCs w:val="28"/>
        </w:rPr>
        <w:t>12038,19</w:t>
      </w:r>
      <w:r w:rsidR="005937FB" w:rsidRPr="00003E7B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D96D44">
        <w:t>20</w:t>
      </w:r>
      <w:r w:rsidR="00150107">
        <w:t>»</w:t>
      </w:r>
      <w:r w:rsidR="00133C9A">
        <w:t xml:space="preserve"> </w:t>
      </w:r>
      <w:r w:rsidR="00D96D44">
        <w:t>сентября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D96D44">
        <w:t>490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988" w:type="dxa"/>
        <w:tblInd w:w="92" w:type="dxa"/>
        <w:tblLook w:val="04A0"/>
      </w:tblPr>
      <w:tblGrid>
        <w:gridCol w:w="725"/>
        <w:gridCol w:w="3260"/>
        <w:gridCol w:w="2463"/>
        <w:gridCol w:w="2640"/>
        <w:gridCol w:w="1720"/>
        <w:gridCol w:w="2107"/>
        <w:gridCol w:w="2073"/>
      </w:tblGrid>
      <w:tr w:rsidR="007F6EE0" w:rsidRPr="007F6EE0" w:rsidTr="007F6EE0">
        <w:trPr>
          <w:trHeight w:val="360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6E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7F6EE0" w:rsidRPr="007F6EE0" w:rsidTr="007F6EE0">
        <w:trPr>
          <w:trHeight w:val="6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846,06</w:t>
            </w:r>
          </w:p>
        </w:tc>
      </w:tr>
      <w:tr w:rsidR="007F6EE0" w:rsidRPr="007F6EE0" w:rsidTr="007F6EE0">
        <w:trPr>
          <w:trHeight w:val="4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7F6EE0" w:rsidRPr="007F6EE0" w:rsidTr="007F6EE0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5004,74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B22FEA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</w:t>
            </w:r>
            <w:r w:rsidR="00B22FEA">
              <w:rPr>
                <w:color w:val="000000"/>
                <w:sz w:val="22"/>
                <w:szCs w:val="22"/>
              </w:rPr>
              <w:t>96</w:t>
            </w:r>
            <w:r w:rsidRPr="007F6EE0">
              <w:rPr>
                <w:color w:val="000000"/>
                <w:sz w:val="22"/>
                <w:szCs w:val="22"/>
              </w:rPr>
              <w:t>,76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B22FEA" w:rsidP="007F6E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F6EE0" w:rsidRPr="007F6EE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2336,94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123,10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межмуниципального характера в зоне ответственности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708,58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7F6EE0" w:rsidRPr="007F6EE0" w:rsidTr="007F6EE0">
        <w:trPr>
          <w:trHeight w:val="3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2487,65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EB6CD0" w:rsidRDefault="007F6EE0" w:rsidP="00EB6CD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 xml:space="preserve">Выполнение мероприятий по противопожарной безопасности на муниципальных объектах 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7F6EE0" w:rsidRPr="007F6EE0" w:rsidTr="007F6EE0">
        <w:trPr>
          <w:trHeight w:val="37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первичных средств пожаротушения (огнетушителей)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495,18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1650,18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1310,00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4545,80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Администрация МО </w:t>
            </w:r>
            <w:r w:rsidRPr="007F6EE0">
              <w:rPr>
                <w:b/>
                <w:bCs/>
                <w:color w:val="000000"/>
                <w:sz w:val="22"/>
                <w:szCs w:val="22"/>
              </w:rPr>
              <w:lastRenderedPageBreak/>
              <w:t>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B22FEA" w:rsidP="007F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2115,94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B22FEA" w:rsidP="007F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9679,69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1483,80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218,90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633,50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B22FEA" w:rsidP="007F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B22FEA" w:rsidP="007F6E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241,20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2864,64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12038,19</w:t>
            </w:r>
          </w:p>
        </w:tc>
      </w:tr>
      <w:tr w:rsidR="007F6EE0" w:rsidRPr="007F6EE0" w:rsidTr="007F6EE0">
        <w:trPr>
          <w:trHeight w:val="324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6EE0" w:rsidRPr="007F6EE0" w:rsidTr="007F6EE0">
        <w:trPr>
          <w:trHeight w:val="324"/>
        </w:trPr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6EE0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38" w:rsidRDefault="003F1038" w:rsidP="00C96B53">
      <w:r>
        <w:separator/>
      </w:r>
    </w:p>
  </w:endnote>
  <w:endnote w:type="continuationSeparator" w:id="0">
    <w:p w:rsidR="003F1038" w:rsidRDefault="003F1038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38" w:rsidRDefault="003F1038" w:rsidP="00C96B53">
      <w:r>
        <w:separator/>
      </w:r>
    </w:p>
  </w:footnote>
  <w:footnote w:type="continuationSeparator" w:id="0">
    <w:p w:rsidR="003F1038" w:rsidRDefault="003F1038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4475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6B83"/>
    <w:rsid w:val="00087E44"/>
    <w:rsid w:val="00090470"/>
    <w:rsid w:val="000965B5"/>
    <w:rsid w:val="000B186F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64D3F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F5E3E"/>
    <w:rsid w:val="003014C0"/>
    <w:rsid w:val="00301B17"/>
    <w:rsid w:val="00304AF5"/>
    <w:rsid w:val="00305578"/>
    <w:rsid w:val="0031127D"/>
    <w:rsid w:val="00314570"/>
    <w:rsid w:val="0031683F"/>
    <w:rsid w:val="00323746"/>
    <w:rsid w:val="00327099"/>
    <w:rsid w:val="003340A4"/>
    <w:rsid w:val="0033700E"/>
    <w:rsid w:val="00342A68"/>
    <w:rsid w:val="0036680C"/>
    <w:rsid w:val="00381FF6"/>
    <w:rsid w:val="00383F0D"/>
    <w:rsid w:val="00393B0A"/>
    <w:rsid w:val="003A1825"/>
    <w:rsid w:val="003A4AFF"/>
    <w:rsid w:val="003B38AA"/>
    <w:rsid w:val="003C6968"/>
    <w:rsid w:val="003D3DA6"/>
    <w:rsid w:val="003E27A4"/>
    <w:rsid w:val="003E4016"/>
    <w:rsid w:val="003F1038"/>
    <w:rsid w:val="003F1182"/>
    <w:rsid w:val="003F45F4"/>
    <w:rsid w:val="003F62E5"/>
    <w:rsid w:val="003F67C5"/>
    <w:rsid w:val="00400DA5"/>
    <w:rsid w:val="00402242"/>
    <w:rsid w:val="00417FD1"/>
    <w:rsid w:val="004210C3"/>
    <w:rsid w:val="0042596F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3F46"/>
    <w:rsid w:val="0052477D"/>
    <w:rsid w:val="005260AB"/>
    <w:rsid w:val="00540496"/>
    <w:rsid w:val="00541847"/>
    <w:rsid w:val="00571469"/>
    <w:rsid w:val="00581644"/>
    <w:rsid w:val="00584F3F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6CE8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D69AD"/>
    <w:rsid w:val="006E2172"/>
    <w:rsid w:val="006E53EC"/>
    <w:rsid w:val="006F229D"/>
    <w:rsid w:val="00700B89"/>
    <w:rsid w:val="007076FA"/>
    <w:rsid w:val="007103E7"/>
    <w:rsid w:val="00711828"/>
    <w:rsid w:val="00730678"/>
    <w:rsid w:val="00740FE3"/>
    <w:rsid w:val="00745D79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7F6EE0"/>
    <w:rsid w:val="00803FDD"/>
    <w:rsid w:val="00805884"/>
    <w:rsid w:val="0081744C"/>
    <w:rsid w:val="00825C85"/>
    <w:rsid w:val="00831C3D"/>
    <w:rsid w:val="0083389F"/>
    <w:rsid w:val="00866B0A"/>
    <w:rsid w:val="00876777"/>
    <w:rsid w:val="00882681"/>
    <w:rsid w:val="008A5302"/>
    <w:rsid w:val="008B41F0"/>
    <w:rsid w:val="008B68C9"/>
    <w:rsid w:val="008C4F03"/>
    <w:rsid w:val="008D0048"/>
    <w:rsid w:val="008D4569"/>
    <w:rsid w:val="008D47F1"/>
    <w:rsid w:val="008D7493"/>
    <w:rsid w:val="008F3366"/>
    <w:rsid w:val="008F359C"/>
    <w:rsid w:val="00902246"/>
    <w:rsid w:val="009038CA"/>
    <w:rsid w:val="00910467"/>
    <w:rsid w:val="00910FCB"/>
    <w:rsid w:val="00933C48"/>
    <w:rsid w:val="009414D3"/>
    <w:rsid w:val="009636DF"/>
    <w:rsid w:val="00963777"/>
    <w:rsid w:val="00963B9D"/>
    <w:rsid w:val="00992E2B"/>
    <w:rsid w:val="00995EC3"/>
    <w:rsid w:val="009977D5"/>
    <w:rsid w:val="009B305A"/>
    <w:rsid w:val="009C2C8E"/>
    <w:rsid w:val="009E299E"/>
    <w:rsid w:val="009E534E"/>
    <w:rsid w:val="009E551A"/>
    <w:rsid w:val="009E59D2"/>
    <w:rsid w:val="009E5BAE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9C2"/>
    <w:rsid w:val="00AF6B49"/>
    <w:rsid w:val="00B039A8"/>
    <w:rsid w:val="00B208CA"/>
    <w:rsid w:val="00B22FEA"/>
    <w:rsid w:val="00B256A6"/>
    <w:rsid w:val="00B420E1"/>
    <w:rsid w:val="00B50B82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C47AD"/>
    <w:rsid w:val="00BD32AB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3911"/>
    <w:rsid w:val="00C52ADB"/>
    <w:rsid w:val="00C53A58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96D44"/>
    <w:rsid w:val="00DA5879"/>
    <w:rsid w:val="00DA6BD6"/>
    <w:rsid w:val="00DB1452"/>
    <w:rsid w:val="00DB7558"/>
    <w:rsid w:val="00DC5D5A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B6CD0"/>
    <w:rsid w:val="00ED0AB7"/>
    <w:rsid w:val="00ED1BDE"/>
    <w:rsid w:val="00ED2B94"/>
    <w:rsid w:val="00ED3B65"/>
    <w:rsid w:val="00EE731E"/>
    <w:rsid w:val="00EF56C2"/>
    <w:rsid w:val="00EF78CC"/>
    <w:rsid w:val="00F151A5"/>
    <w:rsid w:val="00F161A2"/>
    <w:rsid w:val="00F20D38"/>
    <w:rsid w:val="00F26238"/>
    <w:rsid w:val="00F26869"/>
    <w:rsid w:val="00F26FA4"/>
    <w:rsid w:val="00F42D5D"/>
    <w:rsid w:val="00F42E4D"/>
    <w:rsid w:val="00F51FBD"/>
    <w:rsid w:val="00F56520"/>
    <w:rsid w:val="00F56D58"/>
    <w:rsid w:val="00F67D9A"/>
    <w:rsid w:val="00F76FF9"/>
    <w:rsid w:val="00F770F4"/>
    <w:rsid w:val="00F813B0"/>
    <w:rsid w:val="00F8364D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0196-E78E-4025-A1B4-0E1B7A9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19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33</cp:revision>
  <cp:lastPrinted>2023-11-20T08:55:00Z</cp:lastPrinted>
  <dcterms:created xsi:type="dcterms:W3CDTF">2022-08-12T08:22:00Z</dcterms:created>
  <dcterms:modified xsi:type="dcterms:W3CDTF">2023-11-21T08:41:00Z</dcterms:modified>
</cp:coreProperties>
</file>