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0663" w14:textId="77777777" w:rsidR="00B34C35" w:rsidRPr="00B34C35" w:rsidRDefault="00B34C35" w:rsidP="00B34C3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4C35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D8E74E9" wp14:editId="1D27DC59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D291" w14:textId="77777777" w:rsidR="00B34C35" w:rsidRPr="00B34C35" w:rsidRDefault="00B34C35" w:rsidP="00B34C3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4C35">
        <w:rPr>
          <w:rFonts w:eastAsia="Times New Roman"/>
          <w:b/>
          <w:bCs/>
          <w:sz w:val="24"/>
          <w:szCs w:val="24"/>
          <w:lang w:eastAsia="ru-RU"/>
        </w:rPr>
        <w:t>КИРОВСКИЙ МУНИЦИПАЛЬНЫЙ РАЙОН</w:t>
      </w:r>
    </w:p>
    <w:p w14:paraId="598BCCE8" w14:textId="77777777" w:rsidR="00B34C35" w:rsidRPr="00B34C35" w:rsidRDefault="00B34C35" w:rsidP="00B34C3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4C35">
        <w:rPr>
          <w:rFonts w:eastAsia="Times New Roman"/>
          <w:b/>
          <w:bCs/>
          <w:sz w:val="24"/>
          <w:szCs w:val="24"/>
          <w:lang w:eastAsia="ru-RU"/>
        </w:rPr>
        <w:t>ЛЕНИНГРАДСКОЙ ОБЛАСТИ</w:t>
      </w:r>
    </w:p>
    <w:p w14:paraId="6340BE04" w14:textId="77777777" w:rsidR="00B34C35" w:rsidRPr="00B34C35" w:rsidRDefault="00B34C35" w:rsidP="00B34C3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4C35">
        <w:rPr>
          <w:rFonts w:eastAsia="Times New Roman"/>
          <w:b/>
          <w:bCs/>
          <w:sz w:val="24"/>
          <w:szCs w:val="24"/>
          <w:lang w:eastAsia="ru-RU"/>
        </w:rPr>
        <w:t>АДМИНИСТРАЦИЯ</w:t>
      </w:r>
    </w:p>
    <w:p w14:paraId="45C68235" w14:textId="77777777" w:rsidR="00B34C35" w:rsidRPr="00B34C35" w:rsidRDefault="00B34C35" w:rsidP="00B34C3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B34C35">
        <w:rPr>
          <w:rFonts w:eastAsia="Times New Roman"/>
          <w:b/>
          <w:bCs/>
          <w:sz w:val="24"/>
          <w:szCs w:val="24"/>
          <w:lang w:eastAsia="ru-RU"/>
        </w:rPr>
        <w:t>ОТРАДНЕНСКОГО ГОРОДСКОГО ПОСЕЛЕНИЯ</w:t>
      </w:r>
    </w:p>
    <w:p w14:paraId="6B7E1487" w14:textId="77777777" w:rsidR="00B34C35" w:rsidRPr="00B34C35" w:rsidRDefault="00B34C35" w:rsidP="00B34C3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14:paraId="5EE660BF" w14:textId="77777777" w:rsidR="00B34C35" w:rsidRPr="00B34C35" w:rsidRDefault="00B34C35" w:rsidP="00B34C3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471A7A32" w14:textId="77777777" w:rsidR="00B34C35" w:rsidRPr="00B34C35" w:rsidRDefault="00B34C35" w:rsidP="00B34C3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4C35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5DCE9ED6" w14:textId="77777777" w:rsidR="00B34C35" w:rsidRPr="00B34C35" w:rsidRDefault="00B34C35" w:rsidP="00B34C35">
      <w:pPr>
        <w:keepNext/>
        <w:spacing w:after="0" w:line="240" w:lineRule="auto"/>
        <w:jc w:val="center"/>
        <w:outlineLvl w:val="3"/>
        <w:rPr>
          <w:rFonts w:eastAsia="Times New Roman"/>
          <w:sz w:val="24"/>
          <w:szCs w:val="20"/>
          <w:lang w:eastAsia="ru-RU"/>
        </w:rPr>
      </w:pPr>
    </w:p>
    <w:p w14:paraId="5AB06D4E" w14:textId="1F9FE912" w:rsidR="00B34C35" w:rsidRPr="00896211" w:rsidRDefault="00B34C35" w:rsidP="00B34C35">
      <w:pPr>
        <w:keepNext/>
        <w:spacing w:after="0" w:line="240" w:lineRule="auto"/>
        <w:outlineLvl w:val="3"/>
        <w:rPr>
          <w:rFonts w:eastAsia="Times New Roman"/>
          <w:sz w:val="24"/>
          <w:szCs w:val="20"/>
          <w:u w:val="single"/>
          <w:lang w:val="en-US" w:eastAsia="ru-RU"/>
        </w:rPr>
      </w:pPr>
      <w:r w:rsidRPr="00B34C35">
        <w:rPr>
          <w:rFonts w:eastAsia="Times New Roman"/>
          <w:sz w:val="24"/>
          <w:szCs w:val="20"/>
          <w:lang w:eastAsia="ru-RU"/>
        </w:rPr>
        <w:t xml:space="preserve">                                         </w:t>
      </w:r>
      <w:r w:rsidR="00896211">
        <w:rPr>
          <w:rFonts w:eastAsia="Times New Roman"/>
          <w:sz w:val="24"/>
          <w:szCs w:val="20"/>
          <w:lang w:eastAsia="ru-RU"/>
        </w:rPr>
        <w:t xml:space="preserve">           от 02</w:t>
      </w:r>
      <w:r w:rsidR="00896211">
        <w:rPr>
          <w:rFonts w:eastAsia="Times New Roman"/>
          <w:sz w:val="24"/>
          <w:szCs w:val="20"/>
          <w:lang w:val="en-US" w:eastAsia="ru-RU"/>
        </w:rPr>
        <w:t xml:space="preserve"> </w:t>
      </w:r>
      <w:bookmarkStart w:id="0" w:name="_GoBack"/>
      <w:bookmarkEnd w:id="0"/>
      <w:r w:rsidR="005408A1">
        <w:rPr>
          <w:rFonts w:eastAsia="Times New Roman"/>
          <w:sz w:val="24"/>
          <w:szCs w:val="20"/>
          <w:lang w:eastAsia="ru-RU"/>
        </w:rPr>
        <w:t>декабря</w:t>
      </w:r>
      <w:r w:rsidRPr="00B34C35">
        <w:rPr>
          <w:rFonts w:eastAsia="Times New Roman"/>
          <w:sz w:val="24"/>
          <w:szCs w:val="20"/>
          <w:lang w:eastAsia="ru-RU"/>
        </w:rPr>
        <w:t xml:space="preserve"> 2022 года  № </w:t>
      </w:r>
      <w:r w:rsidR="00896211">
        <w:rPr>
          <w:rFonts w:eastAsia="Times New Roman"/>
          <w:sz w:val="24"/>
          <w:szCs w:val="20"/>
          <w:lang w:val="en-US" w:eastAsia="ru-RU"/>
        </w:rPr>
        <w:t>682</w:t>
      </w:r>
    </w:p>
    <w:p w14:paraId="3D5E22F3" w14:textId="77777777" w:rsidR="00B34C35" w:rsidRPr="00B34C35" w:rsidRDefault="00B34C35" w:rsidP="00B34C35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14:paraId="5F6FA768" w14:textId="77777777" w:rsidR="00B34C35" w:rsidRPr="00B34C35" w:rsidRDefault="00B34C35" w:rsidP="00B34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4C35">
        <w:rPr>
          <w:rFonts w:eastAsia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</w:p>
    <w:p w14:paraId="59762688" w14:textId="77777777" w:rsidR="00B34C35" w:rsidRPr="00B34C35" w:rsidRDefault="00B34C35" w:rsidP="00B34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4C35">
        <w:rPr>
          <w:rFonts w:eastAsia="Times New Roman"/>
          <w:b/>
          <w:bCs/>
          <w:sz w:val="24"/>
          <w:szCs w:val="24"/>
          <w:lang w:eastAsia="ru-RU"/>
        </w:rPr>
        <w:t>«Развитие социокультурного пространства МО «Город Отрадное» на 2023-2025 гг.»</w:t>
      </w:r>
    </w:p>
    <w:p w14:paraId="24B122DF" w14:textId="77777777" w:rsidR="00B34C35" w:rsidRPr="00B34C35" w:rsidRDefault="00B34C35" w:rsidP="00B34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3A939B54" w14:textId="77777777" w:rsidR="00B34C35" w:rsidRPr="00B34C35" w:rsidRDefault="00B34C35" w:rsidP="00B34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4C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BBAC8F2" w14:textId="77777777" w:rsidR="00B34C35" w:rsidRPr="00B34C35" w:rsidRDefault="00B34C35" w:rsidP="00B3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B34C35">
        <w:rPr>
          <w:rFonts w:eastAsia="Times New Roman"/>
          <w:sz w:val="26"/>
          <w:szCs w:val="26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города Отрадное, администрация МО «Город Отрадное» постановляет:</w:t>
      </w:r>
    </w:p>
    <w:p w14:paraId="57BBC72D" w14:textId="77777777" w:rsidR="00B34C35" w:rsidRPr="00B34C35" w:rsidRDefault="00B34C35" w:rsidP="00B34C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B34C35">
        <w:rPr>
          <w:rFonts w:eastAsia="Times New Roman"/>
          <w:sz w:val="26"/>
          <w:szCs w:val="26"/>
          <w:lang w:eastAsia="ru-RU"/>
        </w:rPr>
        <w:t>Утвердить паспорт муниципальной программы «Развитие социокультурного пространства МО «Город Отрадное» на 2023-2025гг.» согласно Приложению1 к настоящему постановлению.</w:t>
      </w:r>
    </w:p>
    <w:p w14:paraId="59D4EC54" w14:textId="77777777" w:rsidR="00B34C35" w:rsidRPr="00B34C35" w:rsidRDefault="00B34C35" w:rsidP="00B34C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B34C35">
        <w:rPr>
          <w:rFonts w:eastAsia="Times New Roman"/>
          <w:sz w:val="26"/>
          <w:szCs w:val="26"/>
          <w:lang w:eastAsia="ru-RU"/>
        </w:rPr>
        <w:t>Утвердить план реализации муниципальной программы «Развитие социокультурного пространства МО «Город Отрадное» на 2023-2025гг.» согласно Приложению 2 к настоящему постановлению.</w:t>
      </w:r>
    </w:p>
    <w:p w14:paraId="587B2A55" w14:textId="77777777" w:rsidR="00B34C35" w:rsidRPr="00B34C35" w:rsidRDefault="00B34C35" w:rsidP="00B34C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B34C35">
        <w:rPr>
          <w:rFonts w:eastAsia="Times New Roman"/>
          <w:sz w:val="26"/>
          <w:szCs w:val="26"/>
          <w:lang w:eastAsia="ru-RU"/>
        </w:rPr>
        <w:t>Признать утратившим силу постановление администрации МО «Город Отрадное» от 29 ноября 2021 года № 723 Об утверждении муниципальной программы «Развитие социокультурного пространства МО «Город Отрадное» на 2022-2024 гг.»</w:t>
      </w:r>
    </w:p>
    <w:p w14:paraId="0813D43A" w14:textId="77777777" w:rsidR="00B34C35" w:rsidRPr="00B34C35" w:rsidRDefault="00B34C35" w:rsidP="00B34C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B34C35">
        <w:rPr>
          <w:rFonts w:eastAsia="Times New Roman"/>
          <w:sz w:val="26"/>
          <w:szCs w:val="26"/>
          <w:lang w:eastAsia="ru-RU"/>
        </w:rPr>
        <w:t>Настоящее постановление вступает в силу c 01 января 2023 года.</w:t>
      </w:r>
    </w:p>
    <w:p w14:paraId="7BC16446" w14:textId="77777777" w:rsidR="00B34C35" w:rsidRPr="00B34C35" w:rsidRDefault="00B34C35" w:rsidP="00B34C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B34C35">
        <w:rPr>
          <w:rFonts w:eastAsia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«Отрадное вчера, сегодня, завтра», сетевом издании «Отрадное вчера, сегодня, завтра» и размещается в сети Интернет на официальном сайте органов местного самоуправления МО «Город Отрадное» </w:t>
      </w:r>
      <w:hyperlink r:id="rId8" w:history="1">
        <w:r w:rsidRPr="00B34C35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otradnoe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na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n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е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ve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B34C35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34C35">
        <w:rPr>
          <w:rFonts w:eastAsia="Times New Roman"/>
          <w:sz w:val="26"/>
          <w:szCs w:val="26"/>
          <w:lang w:eastAsia="ru-RU"/>
        </w:rPr>
        <w:t xml:space="preserve"> и в государственной автоматизированной системе «Управление» (</w:t>
      </w:r>
      <w:r w:rsidRPr="00B34C35">
        <w:rPr>
          <w:rFonts w:eastAsia="Times New Roman"/>
          <w:sz w:val="26"/>
          <w:szCs w:val="26"/>
          <w:lang w:val="en-US" w:eastAsia="ru-RU"/>
        </w:rPr>
        <w:t>gasu</w:t>
      </w:r>
      <w:r w:rsidRPr="00B34C35">
        <w:rPr>
          <w:rFonts w:eastAsia="Times New Roman"/>
          <w:sz w:val="26"/>
          <w:szCs w:val="26"/>
          <w:lang w:eastAsia="ru-RU"/>
        </w:rPr>
        <w:t>.</w:t>
      </w:r>
      <w:r w:rsidRPr="00B34C35">
        <w:rPr>
          <w:rFonts w:eastAsia="Times New Roman"/>
          <w:sz w:val="26"/>
          <w:szCs w:val="26"/>
          <w:lang w:val="en-US" w:eastAsia="ru-RU"/>
        </w:rPr>
        <w:t>gov</w:t>
      </w:r>
      <w:r w:rsidRPr="00B34C35">
        <w:rPr>
          <w:rFonts w:eastAsia="Times New Roman"/>
          <w:sz w:val="26"/>
          <w:szCs w:val="26"/>
          <w:lang w:eastAsia="ru-RU"/>
        </w:rPr>
        <w:t>.</w:t>
      </w:r>
      <w:r w:rsidRPr="00B34C35">
        <w:rPr>
          <w:rFonts w:eastAsia="Times New Roman"/>
          <w:sz w:val="26"/>
          <w:szCs w:val="26"/>
          <w:lang w:val="en-US" w:eastAsia="ru-RU"/>
        </w:rPr>
        <w:t>ru</w:t>
      </w:r>
      <w:r w:rsidRPr="00B34C35">
        <w:rPr>
          <w:rFonts w:eastAsia="Times New Roman"/>
          <w:sz w:val="26"/>
          <w:szCs w:val="26"/>
          <w:lang w:eastAsia="ru-RU"/>
        </w:rPr>
        <w:t>).</w:t>
      </w:r>
    </w:p>
    <w:p w14:paraId="4530BBE7" w14:textId="174F7FEE" w:rsidR="00B34C35" w:rsidRPr="00B34C35" w:rsidRDefault="00B34C35" w:rsidP="00B34C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B34C35">
        <w:rPr>
          <w:rFonts w:eastAsia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79A56B1A" w14:textId="77777777" w:rsidR="00B34C35" w:rsidRPr="00B34C35" w:rsidRDefault="00B34C35" w:rsidP="00B34C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5A0AAAA5" w14:textId="77777777" w:rsidR="00B34C35" w:rsidRPr="00B34C35" w:rsidRDefault="00B34C35" w:rsidP="00B34C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664172DA" w14:textId="77777777" w:rsidR="00B34C35" w:rsidRPr="00B34C35" w:rsidRDefault="00B34C35" w:rsidP="00B34C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77DFF926" w14:textId="77777777" w:rsidR="00B34C35" w:rsidRPr="00B34C35" w:rsidRDefault="00B34C35" w:rsidP="00B34C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34C35">
        <w:rPr>
          <w:rFonts w:eastAsia="Times New Roman"/>
          <w:sz w:val="26"/>
          <w:szCs w:val="26"/>
          <w:lang w:eastAsia="ru-RU"/>
        </w:rPr>
        <w:t xml:space="preserve">Первый заместитель </w:t>
      </w:r>
    </w:p>
    <w:p w14:paraId="66660C7B" w14:textId="4F99DF76" w:rsidR="00B34C35" w:rsidRPr="00B34C35" w:rsidRDefault="00B34C35" w:rsidP="00B34C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34C35">
        <w:rPr>
          <w:rFonts w:eastAsia="Times New Roman"/>
          <w:sz w:val="26"/>
          <w:szCs w:val="26"/>
          <w:lang w:eastAsia="ru-RU"/>
        </w:rPr>
        <w:t>главы администрации</w:t>
      </w:r>
      <w:r w:rsidRPr="00B34C35">
        <w:rPr>
          <w:rFonts w:eastAsia="Times New Roman"/>
          <w:sz w:val="26"/>
          <w:szCs w:val="26"/>
          <w:lang w:eastAsia="ru-RU"/>
        </w:rPr>
        <w:tab/>
      </w:r>
      <w:r w:rsidRPr="00B34C35">
        <w:rPr>
          <w:rFonts w:eastAsia="Times New Roman"/>
          <w:sz w:val="26"/>
          <w:szCs w:val="26"/>
          <w:lang w:eastAsia="ru-RU"/>
        </w:rPr>
        <w:tab/>
      </w:r>
      <w:r w:rsidRPr="00B34C35">
        <w:rPr>
          <w:rFonts w:eastAsia="Times New Roman"/>
          <w:sz w:val="26"/>
          <w:szCs w:val="26"/>
          <w:lang w:eastAsia="ru-RU"/>
        </w:rPr>
        <w:tab/>
      </w:r>
      <w:r w:rsidRPr="00B34C35">
        <w:rPr>
          <w:rFonts w:eastAsia="Times New Roman"/>
          <w:sz w:val="26"/>
          <w:szCs w:val="26"/>
          <w:lang w:eastAsia="ru-RU"/>
        </w:rPr>
        <w:tab/>
      </w:r>
      <w:r w:rsidRPr="00B34C35">
        <w:rPr>
          <w:rFonts w:eastAsia="Times New Roman"/>
          <w:sz w:val="26"/>
          <w:szCs w:val="26"/>
          <w:lang w:eastAsia="ru-RU"/>
        </w:rPr>
        <w:tab/>
      </w:r>
      <w:r w:rsidRPr="00B34C35"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B34C35">
        <w:rPr>
          <w:rFonts w:eastAsia="Times New Roman"/>
          <w:sz w:val="26"/>
          <w:szCs w:val="26"/>
          <w:lang w:eastAsia="ru-RU"/>
        </w:rPr>
        <w:t>А.С. Морозов</w:t>
      </w:r>
    </w:p>
    <w:p w14:paraId="73F9B740" w14:textId="5D1E8722" w:rsidR="00B34C35" w:rsidRDefault="00B34C35" w:rsidP="00B34C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77331850" w14:textId="7E38A3A7" w:rsidR="00B34C35" w:rsidRDefault="00B34C35" w:rsidP="00B34C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2AE72627" w14:textId="00AF5D65" w:rsidR="00B34C35" w:rsidRPr="00B34C35" w:rsidRDefault="00B34C35" w:rsidP="00B34C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4DF81A05" w14:textId="77777777" w:rsidR="00B34C35" w:rsidRPr="00B34C35" w:rsidRDefault="00B34C35" w:rsidP="00B34C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4755E8C" w14:textId="2C7E379F" w:rsidR="00D129D5" w:rsidRPr="00D445FB" w:rsidRDefault="00B34C35" w:rsidP="00D445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B34C35">
        <w:rPr>
          <w:rFonts w:eastAsia="Times New Roman"/>
          <w:sz w:val="16"/>
          <w:szCs w:val="16"/>
          <w:lang w:eastAsia="ru-RU"/>
        </w:rPr>
        <w:t>Разослано: в дело – 2, ФЭУ, отдел по организационным вопросам. МБУК КЦ «Фортуна», МКУ «Отрадненская городская библиотека», МБУ СМИ «Редакция газеты «</w:t>
      </w:r>
      <w:r w:rsidR="00D445FB">
        <w:rPr>
          <w:rFonts w:eastAsia="Times New Roman"/>
          <w:sz w:val="16"/>
          <w:szCs w:val="16"/>
          <w:lang w:eastAsia="ru-RU"/>
        </w:rPr>
        <w:t>Отрадное вчера, сегодня, завтра</w:t>
      </w:r>
    </w:p>
    <w:p w14:paraId="5931ACB7" w14:textId="77777777" w:rsidR="00D445FB" w:rsidRDefault="00D445FB" w:rsidP="00D445F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14:paraId="61BBCCF5" w14:textId="77777777" w:rsidR="00D445FB" w:rsidRDefault="00D445FB" w:rsidP="00D445F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14:paraId="7CB2C318" w14:textId="77777777" w:rsidR="00D445FB" w:rsidRPr="00752F84" w:rsidRDefault="00D445FB" w:rsidP="00D445F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14:paraId="70F365BA" w14:textId="77777777" w:rsidR="00D445FB" w:rsidRPr="00752F84" w:rsidRDefault="00D445FB" w:rsidP="00D445F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14:paraId="44929412" w14:textId="77777777" w:rsidR="00D445FB" w:rsidRDefault="00D445FB" w:rsidP="00D445F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«___»</w:t>
      </w:r>
      <w:r w:rsidRPr="00752F84">
        <w:rPr>
          <w:sz w:val="24"/>
          <w:szCs w:val="28"/>
        </w:rPr>
        <w:t xml:space="preserve"> </w:t>
      </w:r>
      <w:r>
        <w:rPr>
          <w:sz w:val="24"/>
          <w:szCs w:val="28"/>
        </w:rPr>
        <w:t>______ 2022 года №___</w:t>
      </w:r>
    </w:p>
    <w:p w14:paraId="464747FC" w14:textId="77777777" w:rsidR="00D445FB" w:rsidRDefault="00D445FB" w:rsidP="00D445F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14:paraId="37A17965" w14:textId="77777777" w:rsidR="00D445FB" w:rsidRPr="00066EC3" w:rsidRDefault="00D445FB" w:rsidP="00D445FB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14:paraId="48BAF248" w14:textId="12067B40" w:rsidR="00D445FB" w:rsidRPr="00066EC3" w:rsidRDefault="00D445FB" w:rsidP="00D445FB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 w:rsidR="00DD105B">
        <w:rPr>
          <w:b/>
          <w:sz w:val="24"/>
        </w:rPr>
        <w:t xml:space="preserve"> на 2023-2025</w:t>
      </w:r>
      <w:r>
        <w:rPr>
          <w:b/>
          <w:sz w:val="24"/>
        </w:rPr>
        <w:t xml:space="preserve"> годы</w:t>
      </w:r>
      <w:r w:rsidRPr="00066EC3">
        <w:rPr>
          <w:b/>
          <w:sz w:val="24"/>
        </w:rPr>
        <w:t>»</w:t>
      </w:r>
    </w:p>
    <w:p w14:paraId="46ED7EC9" w14:textId="77777777" w:rsidR="00D445FB" w:rsidRPr="00066EC3" w:rsidRDefault="00D445FB" w:rsidP="00D445FB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D445FB" w:rsidRPr="00066EC3" w14:paraId="2F69A06C" w14:textId="77777777" w:rsidTr="00D445FB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BB90" w14:textId="77777777" w:rsidR="00D445FB" w:rsidRPr="005A0ABA" w:rsidRDefault="00D445FB" w:rsidP="00D445F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548" w14:textId="6CAC711A" w:rsidR="00D445FB" w:rsidRPr="005A0ABA" w:rsidRDefault="00D445FB" w:rsidP="00D445F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2023-2025 годы</w:t>
            </w:r>
          </w:p>
        </w:tc>
      </w:tr>
      <w:tr w:rsidR="00D445FB" w:rsidRPr="00066EC3" w14:paraId="69AF7922" w14:textId="77777777" w:rsidTr="00D445FB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CFB" w14:textId="77777777" w:rsidR="00D445FB" w:rsidRPr="005A0ABA" w:rsidRDefault="00D445FB" w:rsidP="00D445F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012" w14:textId="4DDBC1A0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  <w:r w:rsidR="00016D2C">
              <w:rPr>
                <w:sz w:val="24"/>
              </w:rPr>
              <w:t>;</w:t>
            </w:r>
          </w:p>
          <w:p w14:paraId="7C6BB6CB" w14:textId="300BC044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МКУ «Отрадненская </w:t>
            </w:r>
            <w:r w:rsidR="00016D2C">
              <w:rPr>
                <w:sz w:val="24"/>
              </w:rPr>
              <w:t xml:space="preserve">городская </w:t>
            </w:r>
            <w:r w:rsidRPr="005A0ABA">
              <w:rPr>
                <w:sz w:val="24"/>
              </w:rPr>
              <w:t>библиотека»;</w:t>
            </w:r>
          </w:p>
          <w:p w14:paraId="4B507BF0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D445FB" w:rsidRPr="00066EC3" w14:paraId="0A814D4E" w14:textId="77777777" w:rsidTr="00D445FB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A1E" w14:textId="77777777" w:rsidR="00D445FB" w:rsidRPr="005A0ABA" w:rsidRDefault="00D445FB" w:rsidP="00D445F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14:paraId="69102F6D" w14:textId="77777777" w:rsidR="00D445FB" w:rsidRPr="005A0ABA" w:rsidRDefault="00D445FB" w:rsidP="00D445FB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115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14:paraId="4FB13F77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14:paraId="5DDC9417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«Отрадненская средняя общеобразовательная школа № 2» (по согласованию);</w:t>
            </w:r>
          </w:p>
          <w:p w14:paraId="722A2AB7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«Отрадненская средняя      общеобразовательная школа № 3» (по согласованию);</w:t>
            </w:r>
          </w:p>
          <w:p w14:paraId="56B5B20E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14:paraId="137C9B6E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14:paraId="2E63845B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14:paraId="3AD97625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14:paraId="4396302C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14:paraId="73C2F3CE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«Семицветик» (по согласованию);</w:t>
            </w:r>
          </w:p>
          <w:p w14:paraId="19100E4A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«Отрадненская детская юношеская спортивная школа» (по согласованию);</w:t>
            </w:r>
          </w:p>
          <w:p w14:paraId="1800E874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14:paraId="75E26D20" w14:textId="77777777" w:rsidR="00D445FB" w:rsidRPr="005A0ABA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D445FB" w:rsidRPr="00066EC3" w14:paraId="0EE1DDF7" w14:textId="77777777" w:rsidTr="00D445FB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360" w14:textId="77777777" w:rsidR="00D445FB" w:rsidRPr="005A0ABA" w:rsidRDefault="00D445FB" w:rsidP="00D445F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988" w14:textId="77777777" w:rsidR="00D445FB" w:rsidRPr="00142325" w:rsidRDefault="00D445FB" w:rsidP="00D445FB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D445FB" w:rsidRPr="00066EC3" w14:paraId="4CC6B778" w14:textId="77777777" w:rsidTr="00D445FB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21E" w14:textId="77777777" w:rsidR="00D445FB" w:rsidRPr="005A0ABA" w:rsidRDefault="00D445FB" w:rsidP="00D445F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405" w14:textId="77777777" w:rsidR="00D445FB" w:rsidRPr="008C1732" w:rsidRDefault="00D445FB" w:rsidP="00D445FB">
            <w:pPr>
              <w:pStyle w:val="ConsPlusCell"/>
              <w:jc w:val="both"/>
            </w:pPr>
            <w:r>
              <w:t>1. Ф</w:t>
            </w:r>
            <w:r w:rsidRPr="008C1732">
              <w:t xml:space="preserve">ормирование высокого духовно-нравственного уровня населения и высокого патриотического сознания, верности Отечеству, готовности к выполнению конституционных обязанностей;                                           </w:t>
            </w:r>
          </w:p>
          <w:p w14:paraId="7778B35A" w14:textId="77777777" w:rsidR="00D445FB" w:rsidRDefault="00D445FB" w:rsidP="00D4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C1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C1732">
              <w:rPr>
                <w:sz w:val="24"/>
                <w:szCs w:val="24"/>
              </w:rPr>
              <w:t>ропаганда здорового образа жизни, семейных ценностей, формирование культуры быта</w:t>
            </w:r>
            <w:r>
              <w:rPr>
                <w:sz w:val="24"/>
                <w:szCs w:val="24"/>
              </w:rPr>
              <w:t>;</w:t>
            </w:r>
          </w:p>
          <w:p w14:paraId="6C858518" w14:textId="77777777" w:rsidR="00D445FB" w:rsidRDefault="00D445FB" w:rsidP="00D4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>
              <w:rPr>
                <w:sz w:val="24"/>
                <w:szCs w:val="24"/>
              </w:rPr>
              <w:t xml:space="preserve">и информационного </w:t>
            </w:r>
            <w:r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</w:t>
            </w:r>
            <w:r w:rsidRPr="008C1732">
              <w:rPr>
                <w:sz w:val="24"/>
                <w:szCs w:val="24"/>
              </w:rPr>
              <w:lastRenderedPageBreak/>
              <w:t xml:space="preserve">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культуры;</w:t>
            </w:r>
          </w:p>
          <w:p w14:paraId="594FDE3B" w14:textId="77777777" w:rsidR="00D445FB" w:rsidRPr="008C1732" w:rsidRDefault="00D445FB" w:rsidP="00D445F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4. У</w:t>
            </w:r>
            <w:r w:rsidRPr="008C1732">
              <w:rPr>
                <w:sz w:val="24"/>
                <w:szCs w:val="24"/>
              </w:rPr>
              <w:t>крепление и модернизация материально-технической базы учреждений культуры и искус</w:t>
            </w:r>
            <w:r>
              <w:rPr>
                <w:sz w:val="24"/>
                <w:szCs w:val="24"/>
              </w:rPr>
              <w:t xml:space="preserve">ства, </w:t>
            </w:r>
            <w:r w:rsidRPr="008C1732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доступност</w:t>
            </w:r>
            <w:r>
              <w:rPr>
                <w:sz w:val="24"/>
                <w:szCs w:val="24"/>
              </w:rPr>
              <w:t>и</w:t>
            </w:r>
            <w:r w:rsidRPr="008C1732">
              <w:rPr>
                <w:sz w:val="24"/>
                <w:szCs w:val="24"/>
              </w:rPr>
              <w:t xml:space="preserve"> услуг культуры для всех социальных и возрастных категорий населения</w:t>
            </w:r>
            <w:r>
              <w:rPr>
                <w:sz w:val="24"/>
                <w:szCs w:val="24"/>
              </w:rPr>
              <w:t>, в том числе и лиц с ОВЗ;</w:t>
            </w:r>
          </w:p>
          <w:p w14:paraId="680D68A7" w14:textId="77777777" w:rsidR="00D445FB" w:rsidRPr="008C1732" w:rsidRDefault="00D445FB" w:rsidP="00D44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1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межпоселенчески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физкультурно-оздоровительных и спортивных мероприятий;</w:t>
            </w:r>
          </w:p>
          <w:p w14:paraId="6574CC19" w14:textId="77777777" w:rsidR="00D445FB" w:rsidRPr="00D92F98" w:rsidRDefault="00D445FB" w:rsidP="00D445FB">
            <w:pPr>
              <w:pStyle w:val="a5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A0AB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rPr>
                <w:sz w:val="24"/>
              </w:rPr>
              <w:t xml:space="preserve">и в интересах развития города; </w:t>
            </w:r>
          </w:p>
        </w:tc>
      </w:tr>
      <w:tr w:rsidR="00D445FB" w:rsidRPr="00066EC3" w14:paraId="5E7274E1" w14:textId="77777777" w:rsidTr="00D445FB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F01" w14:textId="77777777" w:rsidR="00D445FB" w:rsidRPr="005A0ABA" w:rsidRDefault="00D445FB" w:rsidP="00D445FB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675" w14:textId="345FDC1E" w:rsidR="00D445FB" w:rsidRPr="005A0ABA" w:rsidRDefault="00D445FB" w:rsidP="00D445FB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>Увеличение</w:t>
            </w:r>
            <w:r w:rsidRPr="005A0ABA">
              <w:t xml:space="preserve"> количеств</w:t>
            </w:r>
            <w:r>
              <w:t>а</w:t>
            </w:r>
            <w:r w:rsidRPr="005A0ABA">
              <w:t xml:space="preserve"> культурно - досуговых, общегородских, патриотических и</w:t>
            </w:r>
            <w:r w:rsidR="00E87DCB">
              <w:t xml:space="preserve"> иных зрелищных мероприятий 2023 г. – 720 ед., 2024 г. – 725 ед., 2025</w:t>
            </w:r>
            <w:r w:rsidRPr="005A0ABA">
              <w:t xml:space="preserve"> г. – 730 ед.</w:t>
            </w:r>
            <w:r>
              <w:t>;</w:t>
            </w:r>
            <w:r w:rsidRPr="005A0ABA">
              <w:t xml:space="preserve"> количество истор</w:t>
            </w:r>
            <w:r w:rsidR="00E87DCB">
              <w:t>ико-краеведческих экскурсий 2023</w:t>
            </w:r>
            <w:r w:rsidRPr="005A0ABA">
              <w:t xml:space="preserve"> г.-  120 ед.; 202</w:t>
            </w:r>
            <w:r w:rsidR="00E87DCB">
              <w:t>4</w:t>
            </w:r>
            <w:r w:rsidRPr="005A0ABA">
              <w:t xml:space="preserve"> г. -130 </w:t>
            </w:r>
            <w:r w:rsidR="00E87DCB">
              <w:t>ед., 2025</w:t>
            </w:r>
            <w:r>
              <w:t xml:space="preserve"> г. – 140 ед.</w:t>
            </w:r>
          </w:p>
          <w:p w14:paraId="320DCB2E" w14:textId="7FF01087" w:rsidR="00D445FB" w:rsidRDefault="00D445FB" w:rsidP="00D445FB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>
              <w:t xml:space="preserve">Увеличение </w:t>
            </w:r>
            <w:r w:rsidRPr="004A7468">
              <w:t>количества спо</w:t>
            </w:r>
            <w:r w:rsidR="00E87DCB">
              <w:t>ртивно-массовых мероприятий 2023</w:t>
            </w:r>
            <w:r w:rsidRPr="004A7468">
              <w:t xml:space="preserve"> г.-</w:t>
            </w:r>
            <w:r w:rsidR="00E87DCB">
              <w:t xml:space="preserve"> 130 ед., 2024 г. – 132 ед., 2025</w:t>
            </w:r>
            <w:r w:rsidRPr="004A7468">
              <w:t xml:space="preserve"> г. – </w:t>
            </w:r>
            <w:r>
              <w:t>135</w:t>
            </w:r>
            <w:r w:rsidRPr="004A7468">
              <w:t xml:space="preserve"> </w:t>
            </w:r>
            <w:r w:rsidR="00E87DCB">
              <w:t>ед.; количество посетителей 2023 г. -8000 чел., 2024 г. – 8200 чел., 2025</w:t>
            </w:r>
            <w:r w:rsidRPr="004A7468">
              <w:t xml:space="preserve"> г. – </w:t>
            </w:r>
            <w:r>
              <w:t>8500</w:t>
            </w:r>
            <w:r w:rsidRPr="004A7468">
              <w:t xml:space="preserve"> чел.</w:t>
            </w:r>
          </w:p>
          <w:p w14:paraId="563871C9" w14:textId="66EF682E" w:rsidR="00D445FB" w:rsidRPr="004A7468" w:rsidRDefault="00D445FB" w:rsidP="00D445FB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>
              <w:t xml:space="preserve">Сохранение </w:t>
            </w:r>
            <w:r w:rsidRPr="005A0ABA">
              <w:t>количеств</w:t>
            </w:r>
            <w:r>
              <w:t>а</w:t>
            </w:r>
            <w:r w:rsidR="00E87DCB">
              <w:t xml:space="preserve"> кинопоказов 2023</w:t>
            </w:r>
            <w:r w:rsidRPr="005A0ABA">
              <w:t xml:space="preserve"> г</w:t>
            </w:r>
            <w:r w:rsidR="00E87DCB">
              <w:t>. – 1100 ед., 2024 г. – 1100 ед., 2025</w:t>
            </w:r>
            <w:r>
              <w:t xml:space="preserve"> г. – 1100 ед.; увеличение </w:t>
            </w:r>
            <w:r w:rsidRPr="005A0ABA">
              <w:t>коли</w:t>
            </w:r>
            <w:r w:rsidR="00E87DCB">
              <w:t>чество клубных формирований 2023 г. - 19 ед., 2024 г. -  20 ед., 2025 г. – 21</w:t>
            </w:r>
            <w:r>
              <w:t xml:space="preserve"> ед.; </w:t>
            </w:r>
            <w:r w:rsidRPr="005A0ABA">
              <w:t>сохранить кол-во выпусков муниципальной газеты «Отрадное вчера,</w:t>
            </w:r>
            <w:r w:rsidR="006F0DD6">
              <w:t xml:space="preserve"> сегодня, завтра» на уровне 2022</w:t>
            </w:r>
            <w:r w:rsidRPr="005A0ABA">
              <w:t xml:space="preserve"> года 2</w:t>
            </w:r>
            <w:r>
              <w:t>4</w:t>
            </w:r>
            <w:r w:rsidRPr="005A0ABA">
              <w:t xml:space="preserve"> ед; кол-во инфо</w:t>
            </w:r>
            <w:r w:rsidR="00695261">
              <w:t>рмационных выпусков «Отрадное вчера, сегодня, завтра</w:t>
            </w:r>
            <w:r w:rsidRPr="005A0ABA">
              <w:t>» -  4</w:t>
            </w:r>
            <w:r>
              <w:t>0</w:t>
            </w:r>
            <w:r w:rsidRPr="005A0ABA">
              <w:t xml:space="preserve"> ед.</w:t>
            </w:r>
          </w:p>
          <w:p w14:paraId="4E721033" w14:textId="656DA30A" w:rsidR="00D445FB" w:rsidRPr="005A0ABA" w:rsidRDefault="00D445FB" w:rsidP="00D445FB">
            <w:pPr>
              <w:pStyle w:val="ConsPlusCell"/>
            </w:pPr>
            <w:r>
              <w:t>4</w:t>
            </w:r>
            <w:r w:rsidRPr="005A0ABA">
              <w:t xml:space="preserve">. </w:t>
            </w:r>
            <w:r>
              <w:t xml:space="preserve">Увеличение </w:t>
            </w:r>
            <w:r w:rsidRPr="005A0ABA">
              <w:t>количеств</w:t>
            </w:r>
            <w:r>
              <w:t>а</w:t>
            </w:r>
            <w:r w:rsidRPr="005A0ABA">
              <w:t xml:space="preserve"> специалистов, повысивших у</w:t>
            </w:r>
            <w:r w:rsidR="00E87DCB">
              <w:t>ровень квалификации 2023 г. – 22 чел., 2024 г. –23 чел., 2025</w:t>
            </w:r>
            <w:r w:rsidR="00876BBD">
              <w:t xml:space="preserve"> г. – 24</w:t>
            </w:r>
            <w:r w:rsidRPr="005A0ABA">
              <w:t xml:space="preserve"> чел.;</w:t>
            </w:r>
          </w:p>
          <w:p w14:paraId="08E448C0" w14:textId="00777EE6" w:rsidR="00D445FB" w:rsidRPr="004A7468" w:rsidRDefault="00D445FB" w:rsidP="00D445FB">
            <w:pPr>
              <w:pStyle w:val="ConsPlusCell"/>
              <w:tabs>
                <w:tab w:val="left" w:pos="211"/>
              </w:tabs>
              <w:jc w:val="both"/>
            </w:pPr>
            <w:r>
              <w:t>5</w:t>
            </w:r>
            <w:r w:rsidRPr="004A7468">
              <w:t xml:space="preserve">. </w:t>
            </w:r>
            <w:r>
              <w:t xml:space="preserve">Увеличение </w:t>
            </w:r>
            <w:r w:rsidRPr="004A7468">
              <w:t>количеств</w:t>
            </w:r>
            <w:r>
              <w:t>а</w:t>
            </w:r>
            <w:r w:rsidRPr="004A7468">
              <w:t xml:space="preserve"> участников районных, региональных, российских и международных мероприятий</w:t>
            </w:r>
            <w:r w:rsidR="00E87DCB">
              <w:t xml:space="preserve"> 2023 г. – 30 чел., 2024 г. – 35 чел., 2025</w:t>
            </w:r>
            <w:r>
              <w:t xml:space="preserve"> г. – 40 чел.</w:t>
            </w:r>
            <w:r w:rsidRPr="004A7468">
              <w:t>;</w:t>
            </w:r>
          </w:p>
          <w:p w14:paraId="38C7A785" w14:textId="25635BD0" w:rsidR="00D445FB" w:rsidRPr="005A0ABA" w:rsidRDefault="00D445FB" w:rsidP="00D445FB">
            <w:pPr>
              <w:pStyle w:val="ConsPlusCell"/>
            </w:pPr>
            <w:r w:rsidRPr="005A0ABA">
              <w:t xml:space="preserve">6. </w:t>
            </w:r>
            <w:r>
              <w:t xml:space="preserve">Сохранение рабочих мест для </w:t>
            </w:r>
            <w:r w:rsidRPr="00BD56B5">
              <w:t>временного трудоустройства несовершеннолетних граждан в возрасте от 14 до 18 лет в свободное от учебы время</w:t>
            </w:r>
            <w:r w:rsidR="00695261">
              <w:t xml:space="preserve"> на 2 смены по 15</w:t>
            </w:r>
            <w:r>
              <w:t xml:space="preserve"> человек</w:t>
            </w:r>
          </w:p>
        </w:tc>
      </w:tr>
      <w:tr w:rsidR="00D445FB" w:rsidRPr="00066EC3" w14:paraId="2E33F00C" w14:textId="77777777" w:rsidTr="00D445FB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43A" w14:textId="77777777" w:rsidR="00D445FB" w:rsidRDefault="00D445FB" w:rsidP="00D445F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2C5" w14:textId="77777777" w:rsidR="00D445FB" w:rsidRDefault="00D445FB" w:rsidP="00D445FB">
            <w:pPr>
              <w:pStyle w:val="ConsPlusCell"/>
              <w:jc w:val="both"/>
            </w:pPr>
            <w:r>
              <w:t>Федеральный проект «Спорт-норма жизни»</w:t>
            </w:r>
          </w:p>
        </w:tc>
      </w:tr>
      <w:tr w:rsidR="00D445FB" w:rsidRPr="00066EC3" w14:paraId="31D7AE25" w14:textId="77777777" w:rsidTr="00D445FB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3D8" w14:textId="77777777" w:rsidR="00D445FB" w:rsidRPr="005A0ABA" w:rsidRDefault="00D445FB" w:rsidP="00D445F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обеспечение муниципальной программы – всего, в 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3E2" w14:textId="1DBFE989" w:rsidR="00D445FB" w:rsidRPr="00A860CB" w:rsidRDefault="001048CC" w:rsidP="00D445FB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Всего –</w:t>
            </w:r>
            <w:r w:rsidR="00A860CB" w:rsidRPr="00A860CB">
              <w:rPr>
                <w:color w:val="000000" w:themeColor="text1"/>
              </w:rPr>
              <w:t>140 625,4</w:t>
            </w:r>
            <w:r w:rsidR="00964280" w:rsidRPr="00A860CB">
              <w:rPr>
                <w:color w:val="000000" w:themeColor="text1"/>
              </w:rPr>
              <w:t xml:space="preserve"> </w:t>
            </w:r>
            <w:r w:rsidR="00D445FB" w:rsidRPr="00A860CB">
              <w:rPr>
                <w:color w:val="000000" w:themeColor="text1"/>
              </w:rPr>
              <w:t>тыс. руб., в том числе:</w:t>
            </w:r>
          </w:p>
          <w:p w14:paraId="25360AB5" w14:textId="24B1D591" w:rsidR="00D445FB" w:rsidRPr="00A860CB" w:rsidRDefault="00D445FB" w:rsidP="00D445FB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2023 год –</w:t>
            </w:r>
            <w:r w:rsidR="003D50B1" w:rsidRPr="00A860CB">
              <w:rPr>
                <w:bCs/>
                <w:color w:val="000000" w:themeColor="text1"/>
              </w:rPr>
              <w:t xml:space="preserve">47539,4 </w:t>
            </w:r>
            <w:r w:rsidRPr="00A860CB">
              <w:rPr>
                <w:color w:val="000000" w:themeColor="text1"/>
              </w:rPr>
              <w:t>тыс. руб.;</w:t>
            </w:r>
          </w:p>
          <w:p w14:paraId="254580EC" w14:textId="6F7BC77F" w:rsidR="00D445FB" w:rsidRPr="00A860CB" w:rsidRDefault="00D445FB" w:rsidP="00D445FB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 xml:space="preserve">2024 год – </w:t>
            </w:r>
            <w:r w:rsidR="00CA441E" w:rsidRPr="00A860CB">
              <w:rPr>
                <w:color w:val="000000" w:themeColor="text1"/>
              </w:rPr>
              <w:t>46082,5</w:t>
            </w:r>
            <w:r w:rsidRPr="00A860CB">
              <w:rPr>
                <w:color w:val="000000" w:themeColor="text1"/>
              </w:rPr>
              <w:t xml:space="preserve"> тыс. руб.;</w:t>
            </w:r>
          </w:p>
          <w:p w14:paraId="766F95ED" w14:textId="45EA00D4" w:rsidR="00D445FB" w:rsidRPr="00A860CB" w:rsidRDefault="00D445FB" w:rsidP="001D361B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 xml:space="preserve">2025год – </w:t>
            </w:r>
            <w:r w:rsidR="003D50B1" w:rsidRPr="00A860CB">
              <w:rPr>
                <w:color w:val="000000" w:themeColor="text1"/>
              </w:rPr>
              <w:t>47003,5</w:t>
            </w:r>
            <w:r w:rsidRPr="00A860CB">
              <w:rPr>
                <w:color w:val="000000" w:themeColor="text1"/>
              </w:rPr>
              <w:t xml:space="preserve"> тыс. руб.</w:t>
            </w:r>
          </w:p>
        </w:tc>
      </w:tr>
    </w:tbl>
    <w:p w14:paraId="3A407D76" w14:textId="77777777" w:rsidR="00D445FB" w:rsidRPr="00066EC3" w:rsidRDefault="00D445FB" w:rsidP="00D445FB">
      <w:pPr>
        <w:pStyle w:val="a5"/>
        <w:rPr>
          <w:b/>
          <w:sz w:val="24"/>
        </w:rPr>
      </w:pPr>
    </w:p>
    <w:p w14:paraId="3E8ECF59" w14:textId="28E26631" w:rsidR="00D445FB" w:rsidRDefault="00D445FB" w:rsidP="00B34C35">
      <w:pPr>
        <w:pStyle w:val="a5"/>
        <w:ind w:left="-426" w:firstLine="426"/>
        <w:rPr>
          <w:sz w:val="24"/>
        </w:rPr>
      </w:pPr>
    </w:p>
    <w:p w14:paraId="10772651" w14:textId="63D5C998" w:rsidR="00273F32" w:rsidRDefault="00273F32" w:rsidP="00B34C35">
      <w:pPr>
        <w:pStyle w:val="a5"/>
        <w:ind w:left="-426" w:firstLine="426"/>
        <w:rPr>
          <w:sz w:val="24"/>
        </w:rPr>
      </w:pPr>
    </w:p>
    <w:p w14:paraId="7CF1F974" w14:textId="029FF790" w:rsidR="00273F32" w:rsidRDefault="00273F32" w:rsidP="00016D2C">
      <w:pPr>
        <w:pStyle w:val="a5"/>
        <w:rPr>
          <w:sz w:val="24"/>
        </w:rPr>
      </w:pPr>
    </w:p>
    <w:p w14:paraId="0996517D" w14:textId="77777777" w:rsidR="00273F32" w:rsidRPr="00273F32" w:rsidRDefault="00273F32" w:rsidP="00273F32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14:paraId="66C0D8BD" w14:textId="77777777" w:rsidR="00273F32" w:rsidRPr="00273F32" w:rsidRDefault="00273F32" w:rsidP="00273F3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F47AA92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Базовым ресурсом, на основе которого оказываются услуги в социокультурном пространстве города, являются учреждения культуры, образования, дополнительного образования детей, расположенные на территории города Отрадное. </w:t>
      </w:r>
    </w:p>
    <w:p w14:paraId="4B6769B2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реализовать свое конституционное право на участие в культурной жизни и пользование учреждениями культуры, на доступ к культурным ценностям.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14:paraId="594EB684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Культура, как самостоятельная отрасль, на территории города представлена деятельностью 2-х муниципальных культурно-досуговых учреждений (МБУК КЦ «Фортуна», МКУ «Отрадненская городская библиотека»).</w:t>
      </w:r>
    </w:p>
    <w:p w14:paraId="3BBCD286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14:paraId="55E54016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Отрадненская городская библиотека является одной из составляющих сферы культуры города. При Отрадненской городской библиотеке работает историко-краеведческий зал.</w:t>
      </w:r>
    </w:p>
    <w:p w14:paraId="56D86AED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 состоянию на 01.01.2022 объем книжного фонда муниципальных библиотеки составил 33391 экземпляров, ежегодно поступает в фонд около 506 экземпляров новой литературы, количество пользователей в 2022 году составило более 4900 чел.</w:t>
      </w:r>
    </w:p>
    <w:p w14:paraId="478AE542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Главным результатом деятельности администрации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14:paraId="3689E2AE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Однако, наряду с достижениями в сфере культуры, существует ряд проблем, требующих безотлагательного решения:</w:t>
      </w:r>
    </w:p>
    <w:p w14:paraId="62C9EE8C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 развита материально – техническая база учреждений культуры;</w:t>
      </w:r>
    </w:p>
    <w:p w14:paraId="77D159AE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необходимость повышения профессионального уровня специалистов, работающих в сфере культуры;</w:t>
      </w:r>
    </w:p>
    <w:p w14:paraId="356A6CD6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отсутствие условий для более активной гастрольной и концертной деятельности самодеятельных коллективов;</w:t>
      </w:r>
    </w:p>
    <w:p w14:paraId="4EDE14B3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повышение уровня доступности для лиц с ограниченными возможностями (посещение культурно-досуговых мероприятий и участие в них);</w:t>
      </w:r>
    </w:p>
    <w:p w14:paraId="38CCF164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        - создание условий,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14:paraId="2955656B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14:paraId="4C20766A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14:paraId="146B915C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Целью муниципальной политики в сфере физической культуры и спорта является создание условий, обеспечивающих возможность гражданам г. Отрадное заниматься физической культурой и спортом; развитие межпоселенческих, межрайонных связи в сфере физической культуры и спорта; организация и проведение официальных физкультурно-оздоровительных и спортивных мероприятий;</w:t>
      </w:r>
    </w:p>
    <w:p w14:paraId="7DB42985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14:paraId="03A9CEE1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14:paraId="24722F15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14:paraId="4B850BF3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14:paraId="4A284284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14:paraId="058CA89C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14:paraId="002D164F" w14:textId="6C21D1C9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На территории города Отрадное, </w:t>
      </w:r>
      <w:r w:rsidR="006F0DD6">
        <w:rPr>
          <w:rFonts w:eastAsia="Times New Roman"/>
          <w:sz w:val="24"/>
          <w:szCs w:val="24"/>
          <w:lang w:eastAsia="ru-RU"/>
        </w:rPr>
        <w:t>проживает 5182</w:t>
      </w:r>
      <w:r w:rsidRPr="00273F32">
        <w:rPr>
          <w:rFonts w:eastAsia="Times New Roman"/>
          <w:sz w:val="24"/>
          <w:szCs w:val="24"/>
          <w:lang w:eastAsia="ru-RU"/>
        </w:rPr>
        <w:t xml:space="preserve"> детей и подростков в возрасте от 0 до 18 лет</w:t>
      </w:r>
    </w:p>
    <w:p w14:paraId="5CBD7990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г. 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трудовой и социальной активности, в том числе развитие волонтерского движеения.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14:paraId="6BED713D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Молодежная политика в городе Отрадное осуществляется в отношении следующих целевых групп:</w:t>
      </w:r>
    </w:p>
    <w:p w14:paraId="0F1E16EB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1. Молодые граждане, получающие среднее образование - школьники.</w:t>
      </w:r>
    </w:p>
    <w:p w14:paraId="1061DC43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2. Молодые граждане, получающие среднее профессиональное образование.</w:t>
      </w:r>
    </w:p>
    <w:p w14:paraId="154BB43C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3. Молодые несовершеннолетние граждане с девиантным поведением.</w:t>
      </w:r>
    </w:p>
    <w:p w14:paraId="144E16A0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4. Молодые граждане из малообеспеченных семей.</w:t>
      </w:r>
    </w:p>
    <w:p w14:paraId="12C6ADC7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5. Молодые семьи.</w:t>
      </w:r>
    </w:p>
    <w:p w14:paraId="6B0560DD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6. Экономически самостоятельная (работающая) молодежь.</w:t>
      </w:r>
    </w:p>
    <w:p w14:paraId="4861F99E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7. Талантливая и одаренная молодежь.</w:t>
      </w:r>
    </w:p>
    <w:p w14:paraId="71B1FBA3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8. Молодежные общественные объединения, осуществляющие свою деятельность   на территории города.</w:t>
      </w:r>
    </w:p>
    <w:p w14:paraId="540F82DE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14:paraId="721C52CA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14:paraId="43A10EE9" w14:textId="0873B5FD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Руководство страны проявляет большую заинтересованность в развитии волонтерского (добровольческого) движения. Так, в соответствии с рекомендациями минспорттуризма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 Отрадное развивается молодежное волонтерское движение «Восход» при М</w:t>
      </w:r>
      <w:r w:rsidR="006F0DD6">
        <w:rPr>
          <w:rFonts w:eastAsia="Times New Roman"/>
          <w:sz w:val="24"/>
          <w:szCs w:val="24"/>
          <w:lang w:eastAsia="ru-RU"/>
        </w:rPr>
        <w:t>БУК КЦ «Фортуна» в количестве 20 человек.</w:t>
      </w:r>
    </w:p>
    <w:p w14:paraId="14C5E07B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Ежегодно организовано временное трудоустройство несовершеннолетних. </w:t>
      </w:r>
    </w:p>
    <w:p w14:paraId="06418E60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Актуальной для города является работа по возрождению духовности, воспитанию детей и молодежи в духе патриотизма, любви к Отечеству. 53%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 Активно развивается добровольное российское детско-юношеское движение Юнармия.</w:t>
      </w:r>
    </w:p>
    <w:p w14:paraId="1BFFBB7D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14:paraId="3CC8703E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качестве слабых сторон реализации молодежной политики можно отметить: </w:t>
      </w:r>
    </w:p>
    <w:p w14:paraId="7086DF73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социальную изолированность молодых людей; </w:t>
      </w:r>
    </w:p>
    <w:p w14:paraId="01373252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недостаточное развитие инфраструктуры сферы молодежной политики, отсутствие центров по работе с молодежью, в том числе многопрофильных и коворкинг-центров;</w:t>
      </w:r>
    </w:p>
    <w:p w14:paraId="3D922ADD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14:paraId="2B83272C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</w:t>
      </w:r>
      <w:r w:rsidRPr="00273F32">
        <w:rPr>
          <w:rFonts w:eastAsia="Times New Roman"/>
          <w:sz w:val="24"/>
          <w:szCs w:val="24"/>
          <w:lang w:eastAsia="ru-RU"/>
        </w:rPr>
        <w:lastRenderedPageBreak/>
        <w:t>требуют системного решения, так как проявляются во всех сферах жизнедеятельности молодежи.</w:t>
      </w:r>
    </w:p>
    <w:p w14:paraId="61827B7B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14:paraId="65C7F5DF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14:paraId="43306432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Комплекс процессных мероприятий «Молодежь г. 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 Отрадное.</w:t>
      </w:r>
    </w:p>
    <w:p w14:paraId="3280B97E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14:paraId="0F58DCC2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В целях 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14:paraId="5F19CAFA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Реализация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14:paraId="7B8CC41D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Программа «Развитие социокультурного пространства г. Отрадное» разработана организационным отделом администрации г. 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 Отрадное.</w:t>
      </w:r>
    </w:p>
    <w:p w14:paraId="624C90EF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14:paraId="2E60F92B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14:paraId="5943A004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Решение существующих проблем в отраслях культуры, спорта, информационной и молодежной политики требует не только, применения программного метода, но и финансирования. </w:t>
      </w:r>
    </w:p>
    <w:p w14:paraId="125E988A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520EACDD" w14:textId="77777777" w:rsidR="00273F32" w:rsidRPr="00273F32" w:rsidRDefault="00273F32" w:rsidP="00273F32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 xml:space="preserve"> Приоритеты и цели государственной политики в сфере реализации муниципальной программы</w:t>
      </w:r>
    </w:p>
    <w:p w14:paraId="180A861C" w14:textId="77777777" w:rsidR="00273F32" w:rsidRPr="00273F32" w:rsidRDefault="00273F32" w:rsidP="00273F3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6C7A242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14:paraId="13A89FC3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Приоритеты социально-экономического развития в социокультурном пространстве города состоят в:</w:t>
      </w:r>
    </w:p>
    <w:p w14:paraId="4705B0E4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обеспечении максимальной доступности для всех слоев населения культурных благ в сферах культуры, физической культуры, спорта, информационной и молодежной политики.</w:t>
      </w:r>
    </w:p>
    <w:p w14:paraId="405FE562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 Отрадное;</w:t>
      </w:r>
    </w:p>
    <w:p w14:paraId="39EFB02D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сохранении и популяризации историко-культурного наследия города,</w:t>
      </w:r>
    </w:p>
    <w:p w14:paraId="3B468471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содействии в развитии молодежного движения и молодежных инициатив на территории города;</w:t>
      </w:r>
    </w:p>
    <w:p w14:paraId="1B53B194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14:paraId="74D03C06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</w:p>
    <w:p w14:paraId="739BBA66" w14:textId="77777777" w:rsidR="00273F32" w:rsidRPr="00273F32" w:rsidRDefault="00273F32" w:rsidP="00273F32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Информация о проектах и комплексах процессных мероприятий</w:t>
      </w:r>
    </w:p>
    <w:p w14:paraId="384ABD96" w14:textId="77777777" w:rsidR="00273F32" w:rsidRPr="00273F32" w:rsidRDefault="00273F32" w:rsidP="00273F32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657F7F0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Включенные в программу мероприятия отражают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муниципальной программы.</w:t>
      </w:r>
    </w:p>
    <w:p w14:paraId="0E8F6D7D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bCs/>
          <w:sz w:val="24"/>
          <w:szCs w:val="24"/>
          <w:lang w:eastAsia="ru-RU"/>
        </w:rPr>
        <w:t>Цели реализации процессных мероприятий муниципальной программы -</w:t>
      </w:r>
      <w:r w:rsidRPr="00273F3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населения города в данных сферах, а именно:</w:t>
      </w:r>
    </w:p>
    <w:p w14:paraId="2F6807AA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273F32">
        <w:rPr>
          <w:rFonts w:eastAsia="Times New Roman"/>
          <w:b/>
          <w:sz w:val="24"/>
          <w:szCs w:val="24"/>
          <w:lang w:eastAsia="ru-RU"/>
        </w:rPr>
        <w:t>100</w:t>
      </w:r>
      <w:r w:rsidRPr="00273F32">
        <w:rPr>
          <w:rFonts w:eastAsia="Times New Roman"/>
          <w:sz w:val="24"/>
          <w:szCs w:val="24"/>
          <w:lang w:eastAsia="ru-RU"/>
        </w:rPr>
        <w:t xml:space="preserve">%; </w:t>
      </w:r>
    </w:p>
    <w:p w14:paraId="44FAC186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-Рост охвата населения услугами учреждений социокультурного комплекса до </w:t>
      </w:r>
      <w:r w:rsidRPr="00273F32">
        <w:rPr>
          <w:rFonts w:eastAsia="Times New Roman"/>
          <w:b/>
          <w:sz w:val="24"/>
          <w:szCs w:val="24"/>
          <w:lang w:eastAsia="ru-RU"/>
        </w:rPr>
        <w:t>80 %</w:t>
      </w:r>
      <w:r w:rsidRPr="00273F32">
        <w:rPr>
          <w:rFonts w:eastAsia="Times New Roman"/>
          <w:sz w:val="24"/>
          <w:szCs w:val="24"/>
          <w:lang w:eastAsia="ru-RU"/>
        </w:rPr>
        <w:t>;</w:t>
      </w:r>
    </w:p>
    <w:p w14:paraId="62DF176E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5%.</w:t>
      </w:r>
    </w:p>
    <w:p w14:paraId="2392CA6D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мероприятий, проводимых муниципальными учреждениями социокультурного комплекса города;</w:t>
      </w:r>
    </w:p>
    <w:p w14:paraId="516C8DEA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-Укрепление материально-технической базы муниципальных учреждений социокультурного пространства города;</w:t>
      </w:r>
    </w:p>
    <w:p w14:paraId="4C8D2D70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специалистов муниципальных учреждений культуры и СМИ, прошедших повышение квалификации.</w:t>
      </w:r>
    </w:p>
    <w:p w14:paraId="5F14FCF3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процессных мероприятий муниципальной программы позволит: </w:t>
      </w:r>
    </w:p>
    <w:p w14:paraId="4338D942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14:paraId="76F390CA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обеспечить адресность, последовательность, преемственность и контроль инвестирования средств бюджета в отрасли культура, спорт, информационная и молодежная политика; </w:t>
      </w:r>
    </w:p>
    <w:p w14:paraId="79069116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 и молодежной политики города. </w:t>
      </w:r>
    </w:p>
    <w:p w14:paraId="0BF8F501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Объем ресурсного обеспечения муниципальной программы базируется на имеющемся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финансовом, организационном и кадровом потенциалах сфер культуры, спорта, информационной и молодежной политики города, а также на действующих 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14:paraId="68DBCC27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-оплату труда и начисления на выплаты по оплате труда работников; </w:t>
      </w:r>
    </w:p>
    <w:p w14:paraId="5333D520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-содержание объектов культуры и спорта, СМИ; </w:t>
      </w:r>
    </w:p>
    <w:p w14:paraId="0684081E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-материально-техническое оснащение учреждений (оснащение современным оборудованием); </w:t>
      </w:r>
    </w:p>
    <w:p w14:paraId="1238120F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-комплектование библиотечных фондов и развитие историко-краеведческой деятельности;</w:t>
      </w:r>
    </w:p>
    <w:p w14:paraId="0C1994E8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-организацию и проведение социально значимых мероприятий.</w:t>
      </w:r>
    </w:p>
    <w:p w14:paraId="4C723863" w14:textId="77777777" w:rsidR="00273F32" w:rsidRPr="00273F32" w:rsidRDefault="00273F32" w:rsidP="00273F3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отрадненцев в изменение условий экономической и социальной жизни. </w:t>
      </w:r>
    </w:p>
    <w:p w14:paraId="54E9F8F8" w14:textId="77777777" w:rsidR="00273F32" w:rsidRPr="00273F32" w:rsidRDefault="00273F32" w:rsidP="00273F32"/>
    <w:p w14:paraId="7BA9B1EC" w14:textId="77777777" w:rsidR="00273F32" w:rsidRDefault="00273F32" w:rsidP="00B34C35">
      <w:pPr>
        <w:pStyle w:val="a5"/>
        <w:ind w:left="-426" w:firstLine="426"/>
        <w:rPr>
          <w:sz w:val="24"/>
        </w:rPr>
        <w:sectPr w:rsidR="00273F32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14:paraId="7B02A84D" w14:textId="77777777"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14:paraId="2FFF78ED" w14:textId="77777777"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14:paraId="76CEE5C0" w14:textId="77777777"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14:paraId="7A50E5CA" w14:textId="77777777"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14:paraId="0C8C7E15" w14:textId="1E20B635" w:rsidR="00D129D5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    »</w:t>
      </w:r>
      <w:r w:rsidRPr="00752F84">
        <w:rPr>
          <w:sz w:val="24"/>
          <w:szCs w:val="28"/>
        </w:rPr>
        <w:t xml:space="preserve"> </w:t>
      </w:r>
      <w:r w:rsidR="00301BD1">
        <w:rPr>
          <w:sz w:val="24"/>
          <w:szCs w:val="28"/>
        </w:rPr>
        <w:t>декабря</w:t>
      </w:r>
      <w:r w:rsidR="002D1A08">
        <w:rPr>
          <w:sz w:val="24"/>
          <w:szCs w:val="28"/>
        </w:rPr>
        <w:t xml:space="preserve"> 2022</w:t>
      </w:r>
      <w:r w:rsidRPr="00752F84">
        <w:rPr>
          <w:sz w:val="24"/>
          <w:szCs w:val="28"/>
        </w:rPr>
        <w:t xml:space="preserve"> года № </w:t>
      </w:r>
      <w:r>
        <w:rPr>
          <w:sz w:val="24"/>
          <w:szCs w:val="28"/>
        </w:rPr>
        <w:t>____</w:t>
      </w:r>
    </w:p>
    <w:p w14:paraId="04CD9D4F" w14:textId="77777777" w:rsidR="00D129D5" w:rsidRDefault="00D129D5" w:rsidP="00D129D5">
      <w:pPr>
        <w:spacing w:after="0"/>
      </w:pPr>
    </w:p>
    <w:p w14:paraId="5F18A395" w14:textId="77777777" w:rsidR="00D129D5" w:rsidRDefault="00D129D5" w:rsidP="00D129D5">
      <w:pPr>
        <w:spacing w:after="0"/>
        <w:jc w:val="center"/>
      </w:pPr>
      <w:r>
        <w:t xml:space="preserve">План реализации муниципальной программы «Развитие социокультурного пространства </w:t>
      </w:r>
    </w:p>
    <w:p w14:paraId="4F487AB2" w14:textId="57B64FEF" w:rsidR="00D129D5" w:rsidRDefault="00D129D5" w:rsidP="00D129D5">
      <w:pPr>
        <w:spacing w:after="0"/>
        <w:jc w:val="center"/>
      </w:pPr>
      <w:r>
        <w:t>на террит</w:t>
      </w:r>
      <w:r w:rsidR="004D0B69">
        <w:t>ории МО «Город Отрадное» на 2023-2025</w:t>
      </w:r>
      <w:r>
        <w:t xml:space="preserve"> гг.»</w:t>
      </w:r>
    </w:p>
    <w:p w14:paraId="2A97EA43" w14:textId="77777777" w:rsidR="00D129D5" w:rsidRPr="00752F84" w:rsidRDefault="00D129D5" w:rsidP="00D129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2380"/>
        <w:gridCol w:w="2200"/>
        <w:gridCol w:w="1720"/>
        <w:gridCol w:w="1640"/>
        <w:gridCol w:w="1340"/>
      </w:tblGrid>
      <w:tr w:rsidR="00D129D5" w:rsidRPr="00D129D5" w14:paraId="3E481142" w14:textId="77777777" w:rsidTr="00496311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2DFE3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CF40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E2D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5978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D129D5" w:rsidRPr="00D129D5" w14:paraId="3B81CADE" w14:textId="77777777" w:rsidTr="00496311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E172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D5C4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83B7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D035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5B17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7964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D129D5" w:rsidRPr="00D129D5" w14:paraId="1C2A409D" w14:textId="77777777" w:rsidTr="00496311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D5082CF" w14:textId="45E0B8B5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"Развитие социокультурного пространства МО </w:t>
            </w:r>
            <w:r w:rsidR="00AB76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Отрадное" на 2023-2025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4B72913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"Отрадненская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1AF8AB4" w14:textId="2666CBD2" w:rsidR="00D129D5" w:rsidRPr="00D129D5" w:rsidRDefault="001A24F8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668FC32" w14:textId="733C0DF0" w:rsidR="00D129D5" w:rsidRPr="00BE45F6" w:rsidRDefault="00AB20D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47539,4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49FFE15" w14:textId="1A074229" w:rsidR="00D129D5" w:rsidRPr="00D129D5" w:rsidRDefault="003D50B1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8E31F07" w14:textId="713FCAAA" w:rsidR="00D129D5" w:rsidRPr="00D129D5" w:rsidRDefault="003D50B1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40447,6</w:t>
            </w:r>
          </w:p>
        </w:tc>
      </w:tr>
      <w:tr w:rsidR="00D129D5" w:rsidRPr="00D129D5" w14:paraId="7426369B" w14:textId="77777777" w:rsidTr="00496311">
        <w:trPr>
          <w:trHeight w:val="49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7E2F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9EEC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583B960" w14:textId="4DB4090B" w:rsidR="00D129D5" w:rsidRPr="00D129D5" w:rsidRDefault="001A24F8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96B5219" w14:textId="3DA37D90" w:rsidR="00D129D5" w:rsidRPr="00BE45F6" w:rsidRDefault="00CA441E" w:rsidP="00D129D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A441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46082,5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53941BB" w14:textId="469B763E" w:rsidR="00D129D5" w:rsidRPr="00D129D5" w:rsidRDefault="003D50B1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09B62B2" w14:textId="3373D220" w:rsidR="00D129D5" w:rsidRPr="00D129D5" w:rsidRDefault="00CA441E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38990,7</w:t>
            </w:r>
          </w:p>
        </w:tc>
      </w:tr>
      <w:tr w:rsidR="00D129D5" w:rsidRPr="00D129D5" w14:paraId="5CB00594" w14:textId="77777777" w:rsidTr="00496311">
        <w:trPr>
          <w:trHeight w:val="51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C061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54FC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796F1E3" w14:textId="45491731" w:rsidR="00D129D5" w:rsidRPr="00D129D5" w:rsidRDefault="001A24F8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4CA36A1" w14:textId="2BC3FB81" w:rsidR="00D129D5" w:rsidRPr="00BE45F6" w:rsidRDefault="003D50B1" w:rsidP="00D129D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47003,5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C9E9BED" w14:textId="7DD6427E" w:rsidR="00D129D5" w:rsidRPr="00D129D5" w:rsidRDefault="003D50B1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BD099FC" w14:textId="5FC40325" w:rsidR="00D129D5" w:rsidRPr="00D129D5" w:rsidRDefault="003D50B1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39911,7</w:t>
            </w:r>
          </w:p>
        </w:tc>
      </w:tr>
      <w:tr w:rsidR="00D129D5" w:rsidRPr="00D129D5" w14:paraId="1FC0D8FD" w14:textId="77777777" w:rsidTr="00D129D5">
        <w:trPr>
          <w:trHeight w:val="360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DEF9" w14:textId="77777777" w:rsidR="00D129D5" w:rsidRPr="00D129D5" w:rsidRDefault="00D129D5" w:rsidP="00D129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 проектов </w:t>
            </w:r>
          </w:p>
        </w:tc>
      </w:tr>
      <w:tr w:rsidR="00D129D5" w:rsidRPr="00D129D5" w14:paraId="4A28D276" w14:textId="77777777" w:rsidTr="00496311">
        <w:trPr>
          <w:trHeight w:val="39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13648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2FDC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049B" w14:textId="60462963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878C" w14:textId="1DB7FD50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EC84" w14:textId="0B0A41CC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31BB" w14:textId="0CA3075C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D129D5" w:rsidRPr="00D129D5" w14:paraId="078DB848" w14:textId="77777777" w:rsidTr="00496311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ED8B4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C3115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B53E" w14:textId="19FA94BB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D15C" w14:textId="6EC1099F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74FC" w14:textId="19AE1484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DB16" w14:textId="6253A062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29D5" w:rsidRPr="00D129D5" w14:paraId="37AED06B" w14:textId="77777777" w:rsidTr="00496311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5B1A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AD015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9516" w14:textId="37C8A1AD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5690" w14:textId="57EC5935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CFE4" w14:textId="67B44519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4826" w14:textId="5BBBA008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29D5" w:rsidRPr="00D129D5" w14:paraId="2BB8376A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60F4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№1,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4071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866F3B0" w14:textId="335F8E3A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109F691A" w14:textId="1C07CE0B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4E8FCCD5" w14:textId="22F1AAD1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DB1DEAB" w14:textId="07A2680E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D129D5" w:rsidRPr="00D129D5" w14:paraId="69122384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A98F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BACE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1CE1ADE" w14:textId="22E36617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AE9B308" w14:textId="6A90175B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42860177" w14:textId="1205908B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29F2F79E" w14:textId="20131E9B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29D5" w:rsidRPr="00D129D5" w14:paraId="4DE6544E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64DA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0099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5356BBBB" w14:textId="553B7D7D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16CE015" w14:textId="0D03073F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08DD55BB" w14:textId="715D06C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E2EA114" w14:textId="7DA7F3FE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29D5" w:rsidRPr="00D129D5" w14:paraId="235C5D2D" w14:textId="77777777" w:rsidTr="00496311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D1E96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1.Строительство физкультурно-оздоровительного комплекса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BCB29B2" w14:textId="00AACD7A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C0B7D43" w14:textId="7DEE8900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1FD146E3" w14:textId="672D3F90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A993A3F" w14:textId="0744DE91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D129D5" w:rsidRPr="00D129D5" w14:paraId="724DB755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F5C78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03B2842" w14:textId="26F3A8AD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8843C73" w14:textId="1257D4BD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40FE4C4" w14:textId="256ECF23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0C7F6A3" w14:textId="44A12E28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29D5" w:rsidRPr="00D129D5" w14:paraId="0D5F2ED3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3C34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E356856" w14:textId="3E13F1CB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11F09618" w14:textId="18F7B3E9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55BACB18" w14:textId="7C66CE75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A0E3048" w14:textId="6EA3B9E8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29D5" w:rsidRPr="00D129D5" w14:paraId="3EC72BCC" w14:textId="77777777" w:rsidTr="00D129D5">
        <w:trPr>
          <w:trHeight w:val="300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9FFCD" w14:textId="77777777" w:rsidR="00D129D5" w:rsidRPr="00D129D5" w:rsidRDefault="00D129D5" w:rsidP="00D129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129D5" w:rsidRPr="00D129D5" w14:paraId="42362279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9E80028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45AF092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FCBFC90" w14:textId="4EC4C47B" w:rsidR="00D129D5" w:rsidRPr="007C100C" w:rsidRDefault="007C100C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FA4ECE4" w14:textId="6B92858A" w:rsidR="00D129D5" w:rsidRPr="00AB7628" w:rsidRDefault="007C100C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520B2BB" w14:textId="734B7031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27589DA" w14:textId="51E9E90F" w:rsidR="00D129D5" w:rsidRPr="00AB7628" w:rsidRDefault="007C100C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4030,0</w:t>
            </w:r>
          </w:p>
        </w:tc>
      </w:tr>
      <w:tr w:rsidR="00D129D5" w:rsidRPr="00D129D5" w14:paraId="2E6E1F7D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513A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ECAB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F194AB7" w14:textId="6DB286EF" w:rsidR="00D129D5" w:rsidRPr="007C100C" w:rsidRDefault="007C100C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8542C36" w14:textId="2EF454FC" w:rsidR="00D129D5" w:rsidRPr="00AB7628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0311CBC" w14:textId="0A395B1E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72841BA" w14:textId="2CD4DD88" w:rsidR="00D129D5" w:rsidRPr="007C100C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7C100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</w:t>
            </w:r>
            <w:r w:rsidR="00AB76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29D5" w:rsidRPr="00D129D5" w14:paraId="4F458A62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CA9D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B877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4E04F06" w14:textId="74EF805F" w:rsidR="00D129D5" w:rsidRPr="007C100C" w:rsidRDefault="007C100C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C446FF2" w14:textId="15B38D0B" w:rsidR="00D129D5" w:rsidRPr="00AB7628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</w:t>
            </w:r>
            <w:r w:rsidR="007C100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8877DCA" w14:textId="25A75ACA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0F19749" w14:textId="32DD5FDA" w:rsidR="00D129D5" w:rsidRPr="00BE45F6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29D5" w:rsidRPr="00D129D5" w14:paraId="79C3D230" w14:textId="77777777" w:rsidTr="00496311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ABAA7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"Отрадненская библиотека"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70F0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599D" w14:textId="5E535786" w:rsidR="00D129D5" w:rsidRPr="00A24029" w:rsidRDefault="00A24029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BF3D" w14:textId="534FFA72" w:rsidR="00D129D5" w:rsidRPr="00AB7628" w:rsidRDefault="004117D8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530,0</w:t>
            </w:r>
            <w:r w:rsidR="00AB76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73E1" w14:textId="6C41DC20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6E29" w14:textId="0EA7B824" w:rsidR="00D129D5" w:rsidRPr="004117D8" w:rsidRDefault="004117D8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530,</w:t>
            </w:r>
            <w:r w:rsidR="00AB76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D129D5" w:rsidRPr="00D129D5" w14:paraId="66BAE1EC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7D96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D0F6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55AA" w14:textId="3E51A4B8" w:rsidR="00D129D5" w:rsidRPr="00A24029" w:rsidRDefault="00A24029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54F7" w14:textId="591ACE38" w:rsidR="00D129D5" w:rsidRPr="00AB7628" w:rsidRDefault="004117D8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480,0</w:t>
            </w:r>
            <w:r w:rsidR="00AB76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6B63" w14:textId="27B1AC3C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7EEC" w14:textId="74662BB5" w:rsidR="00D129D5" w:rsidRPr="004117D8" w:rsidRDefault="004117D8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</w:t>
            </w:r>
            <w:r w:rsidR="00AB76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D129D5" w:rsidRPr="00D129D5" w14:paraId="1E71F6B6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11CC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8AA4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6CA7" w14:textId="5D28F60B" w:rsidR="00D129D5" w:rsidRPr="00A24029" w:rsidRDefault="00A24029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098C" w14:textId="13CFE4E8" w:rsidR="00D129D5" w:rsidRPr="00AB7628" w:rsidRDefault="004117D8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 w:rsidR="00AB76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399F" w14:textId="058BB356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42AF" w14:textId="298D5B0B" w:rsidR="00D129D5" w:rsidRPr="00AB7628" w:rsidRDefault="004117D8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 w:rsidR="00AB76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29D5" w:rsidRPr="00D129D5" w14:paraId="146A3143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2745E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007023C" w14:textId="760B154D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7ED613C" w14:textId="6F969A03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58B7FF6E" w14:textId="3D5D2EFA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5CF1520" w14:textId="1CAB11DC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</w:tr>
      <w:tr w:rsidR="00D129D5" w:rsidRPr="00D129D5" w14:paraId="63572E3A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9980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13DAC40" w14:textId="223D2BB4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4605EA8B" w14:textId="790C4DC9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C03A16C" w14:textId="2111D7F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2549EA6" w14:textId="4308E3A7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 w:rsidR="00AB7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29D5" w:rsidRPr="00D129D5" w14:paraId="3BEC38C5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64CD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5848DE5E" w14:textId="1FC24E44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E87AA70" w14:textId="70E8CEDA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5A29947" w14:textId="45A05F0A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9DF05BF" w14:textId="250D2F67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 w:rsidR="00AB7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29D5" w:rsidRPr="00D129D5" w14:paraId="32BAF947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AA2DF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A5745E3" w14:textId="10EE2150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120FF7E" w14:textId="5C0F49B5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198,0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69F63925" w14:textId="32CD209A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5FB3F5F" w14:textId="06C25562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198,</w:t>
            </w:r>
            <w:r w:rsidR="00AB7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29D5" w:rsidRPr="00D129D5" w14:paraId="535BC1E1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E37F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2995CA6" w14:textId="1A80BCAD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20841A28" w14:textId="54953B12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6EC3FCF" w14:textId="2E530DA6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058A26B" w14:textId="36CB47C9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</w:tr>
      <w:tr w:rsidR="00D129D5" w:rsidRPr="00D129D5" w14:paraId="56B31D1C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BADF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15F2A03B" w14:textId="57D2FEAE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17F9B927" w14:textId="72ADBB4A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240BCBF" w14:textId="3796F13E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895D256" w14:textId="68E54B87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D129D5" w:rsidRPr="00D129D5" w14:paraId="395A5607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09C48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6B283937" w14:textId="54813E23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127E2A1" w14:textId="2341FC1F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22DE079" w14:textId="45C24B06" w:rsidR="00D129D5" w:rsidRPr="00D129D5" w:rsidRDefault="00D129D5" w:rsidP="006B563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650985AE" w14:textId="7C51EB93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</w:tr>
      <w:tr w:rsidR="00D129D5" w:rsidRPr="00D129D5" w14:paraId="0ABED8F2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2102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2363B17" w14:textId="7D39B840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585DABD" w14:textId="356634E4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B256865" w14:textId="76EE73CD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522951A" w14:textId="165912D1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D129D5" w:rsidRPr="00D129D5" w14:paraId="62ADB03C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6EDD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DCB01E8" w14:textId="2A5E72E7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014F128" w14:textId="0087B50B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E745723" w14:textId="060D148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03F97C1" w14:textId="3FF729BE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D129D5" w:rsidRPr="00D129D5" w14:paraId="04DB1F96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EE7EE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A247226" w14:textId="046AC0F1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33BE9BB" w14:textId="185C25F1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4C82812D" w14:textId="1FF71F72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45A277CF" w14:textId="66FB5093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72,0</w:t>
            </w:r>
          </w:p>
        </w:tc>
      </w:tr>
      <w:tr w:rsidR="00D129D5" w:rsidRPr="00D129D5" w14:paraId="3D951E86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79BC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7E5FCA2" w14:textId="0E7899CC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D19BCCC" w14:textId="1CDF0CC7" w:rsidR="00D129D5" w:rsidRPr="00AB7628" w:rsidRDefault="00C808B4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</w:t>
            </w:r>
            <w:r w:rsidR="006B563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F6CD82A" w14:textId="691CC066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DADBF69" w14:textId="39F6E448" w:rsidR="00D129D5" w:rsidRPr="00AB7628" w:rsidRDefault="00C808B4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</w:t>
            </w:r>
            <w:r w:rsidR="006B563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D129D5" w:rsidRPr="00D129D5" w14:paraId="4434263D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CC6E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B6F51F5" w14:textId="43B0DC15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8A7EE1B" w14:textId="68B8F5A4" w:rsidR="00D129D5" w:rsidRPr="00AB7628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0D66744D" w14:textId="4499F27F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E88766E" w14:textId="599E4984" w:rsidR="00D129D5" w:rsidRPr="006B563C" w:rsidRDefault="006B563C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</w:t>
            </w:r>
            <w:r w:rsidR="00AB7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29D5" w:rsidRPr="00D129D5" w14:paraId="142C40ED" w14:textId="77777777" w:rsidTr="00496311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BC88E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B3A0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B1E7" w14:textId="655160B4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CE46" w14:textId="2E7E693F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27DF" w14:textId="3D801FAE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8B0C" w14:textId="7EECC1D8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3500,0</w:t>
            </w:r>
          </w:p>
        </w:tc>
      </w:tr>
      <w:tr w:rsidR="00D129D5" w:rsidRPr="00D129D5" w14:paraId="442BDE14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3776D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5455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2282" w14:textId="272FDBBB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D487" w14:textId="19D04D10" w:rsidR="00D129D5" w:rsidRPr="00D129D5" w:rsidRDefault="005B0684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3042" w14:textId="2DDD3F8B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3F81" w14:textId="282FC4A5" w:rsidR="00D129D5" w:rsidRPr="00D129D5" w:rsidRDefault="005B0684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000,0</w:t>
            </w:r>
          </w:p>
        </w:tc>
      </w:tr>
      <w:tr w:rsidR="00D129D5" w:rsidRPr="00D129D5" w14:paraId="33D3C528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712B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5889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5869" w14:textId="056895BF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896A" w14:textId="48116613" w:rsidR="00D129D5" w:rsidRPr="00D129D5" w:rsidRDefault="005B0684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761C" w14:textId="60E977B1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D868" w14:textId="4D1D60BD" w:rsidR="00D129D5" w:rsidRPr="00D129D5" w:rsidRDefault="005B0684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29D5" w:rsidRPr="00D129D5" w14:paraId="37C3C219" w14:textId="77777777" w:rsidTr="00496311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9D03" w14:textId="6AA5E8C4" w:rsidR="00B57F30" w:rsidRPr="007C100C" w:rsidRDefault="007C100C" w:rsidP="007C100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="00B57F30" w:rsidRPr="007C100C">
              <w:rPr>
                <w:rFonts w:eastAsia="Times New Roman"/>
                <w:sz w:val="24"/>
                <w:szCs w:val="24"/>
                <w:lang w:eastAsia="ru-RU"/>
              </w:rPr>
              <w:t>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A454BB" w14:textId="332210EA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535F34" w14:textId="6563E041" w:rsidR="00D129D5" w:rsidRPr="00D129D5" w:rsidRDefault="008258FF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781C7E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E9D601" w14:textId="6FEC8EEC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D129D5" w:rsidRPr="00D129D5" w14:paraId="5B489D73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1BD6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50ACA03" w14:textId="7ED148D9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9F4DD3C" w14:textId="7E119AFC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1D8224A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BA81C0A" w14:textId="1EA3ECA6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D129D5" w:rsidRPr="00D129D5" w14:paraId="72C9CEC3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3240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A0D8330" w14:textId="05D5FD20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36E9C48" w14:textId="54C1E695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56E59CF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5784A5F" w14:textId="33AD5C2A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29D5" w:rsidRPr="00D129D5" w14:paraId="3C8FB160" w14:textId="77777777" w:rsidTr="00496311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6C4C" w14:textId="79DF8FA6" w:rsidR="00B57F30" w:rsidRPr="006C32A2" w:rsidRDefault="007C100C" w:rsidP="007C100C">
            <w:pPr>
              <w:spacing w:after="0" w:line="240" w:lineRule="auto"/>
              <w:ind w:left="27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2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2.2. </w:t>
            </w:r>
            <w:r w:rsidR="00B57F30" w:rsidRPr="006C32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массовых мероприятий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E464B2" w14:textId="1D7EE1DA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F7C646" w14:textId="6798C605" w:rsidR="00D129D5" w:rsidRPr="00D129D5" w:rsidRDefault="008258FF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7E3B74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BBAAAD" w14:textId="7CABDC54" w:rsidR="00D129D5" w:rsidRPr="00D129D5" w:rsidRDefault="008258FF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29D5" w:rsidRPr="00D129D5" w14:paraId="0959F54F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7362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D1B69B1" w14:textId="7AE1290D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FB28525" w14:textId="6E1F9ED8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EAA87C0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F26AA23" w14:textId="26F70B52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29D5" w:rsidRPr="00D129D5" w14:paraId="6EE2B740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7D16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1DFA756" w14:textId="46664031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C2348C4" w14:textId="50E4A9FC" w:rsidR="00D129D5" w:rsidRPr="00D129D5" w:rsidRDefault="008258FF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0AB355D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32AE011" w14:textId="5C64851E" w:rsidR="00D129D5" w:rsidRPr="00D129D5" w:rsidRDefault="008258FF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29D5" w:rsidRPr="00D129D5" w14:paraId="18FBD8DE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F7DA1" w14:textId="41A5C7CF" w:rsidR="00B57F30" w:rsidRPr="007C100C" w:rsidRDefault="007C100C" w:rsidP="007C100C">
            <w:pPr>
              <w:spacing w:after="0" w:line="240" w:lineRule="auto"/>
              <w:ind w:left="2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 xml:space="preserve">2.3. </w:t>
            </w:r>
            <w:r w:rsidR="00B57F30" w:rsidRPr="007C100C">
              <w:rPr>
                <w:rFonts w:eastAsia="Times New Roman"/>
                <w:sz w:val="24"/>
                <w:szCs w:val="24"/>
                <w:lang w:eastAsia="ru-RU"/>
              </w:rPr>
              <w:t>Поддержка и развитие творческих коллективов (организация участия в фестивалях и конкурсах различных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6E3619C" w14:textId="7AF13694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244229" w14:textId="232DDE11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0B0A57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989794" w14:textId="03CB197C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129D5" w:rsidRPr="00D129D5" w14:paraId="05F9FD9B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B76CC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2C921CA" w14:textId="153682DD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9220644" w14:textId="78F0A118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9574E47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562AFAB" w14:textId="2E7E1F51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D129D5" w:rsidRPr="00D129D5" w14:paraId="1FF64CAF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2C58D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DE18C70" w14:textId="0D912F8C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0D572D6" w14:textId="3B96C693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7A366E3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2AF08ED" w14:textId="65B9985C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D129D5" w:rsidRPr="00D129D5" w14:paraId="3EAE6A96" w14:textId="77777777" w:rsidTr="00496311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88E38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2A4E078" w14:textId="5D3C19DB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444B89" w14:textId="4DD62B89" w:rsidR="00D129D5" w:rsidRPr="00D129D5" w:rsidRDefault="008258FF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12AED8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CA79C6" w14:textId="35565A75" w:rsidR="00D129D5" w:rsidRPr="00D129D5" w:rsidRDefault="008258FF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29D5" w:rsidRPr="00D129D5" w14:paraId="7973F41E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C52C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4080A2B" w14:textId="5685CD7D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37ADDA7" w14:textId="7FB1C88F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B9614D4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7A9D597" w14:textId="404CF5DD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29D5" w:rsidRPr="00D129D5" w14:paraId="65D71F2F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232C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C774DFE" w14:textId="51539091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7F7B841" w14:textId="7A4D2572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5646B2E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870AE30" w14:textId="65359A0E" w:rsidR="00D129D5" w:rsidRPr="00D129D5" w:rsidRDefault="00966140" w:rsidP="00D129D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29D5" w:rsidRPr="00D129D5" w14:paraId="3B61195E" w14:textId="77777777" w:rsidTr="00496311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14:paraId="08D42D50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EDB045E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3436DBA" w14:textId="1627908E" w:rsidR="00D129D5" w:rsidRPr="00D129D5" w:rsidRDefault="00314017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CD561C6" w14:textId="43059578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1149D4D" w14:textId="7555559E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EE391E7" w14:textId="7154DD60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935,0</w:t>
            </w:r>
          </w:p>
        </w:tc>
      </w:tr>
      <w:tr w:rsidR="00D129D5" w:rsidRPr="00D129D5" w14:paraId="14F16316" w14:textId="77777777" w:rsidTr="00496311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0BCF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C3D0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260E491" w14:textId="674F47F6" w:rsidR="00D129D5" w:rsidRPr="00D129D5" w:rsidRDefault="00314017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A2D7EFE" w14:textId="399735CA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E6DBAD3" w14:textId="56715027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2A527B8" w14:textId="07493201" w:rsidR="00D129D5" w:rsidRPr="00D129D5" w:rsidRDefault="00314017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29D5" w:rsidRPr="00D129D5" w14:paraId="7BB6AC04" w14:textId="77777777" w:rsidTr="00496311">
        <w:trPr>
          <w:trHeight w:val="49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010A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9008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ED173F9" w14:textId="3346CBF2" w:rsidR="00D129D5" w:rsidRPr="00D129D5" w:rsidRDefault="00314017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45AF4F8" w14:textId="58EF7420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0749BF2" w14:textId="0DC2BFD2" w:rsidR="00D129D5" w:rsidRPr="00D129D5" w:rsidRDefault="00D129D5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48F6230" w14:textId="66D207E3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D129D5" w:rsidRPr="00D129D5" w14:paraId="42EF704F" w14:textId="77777777" w:rsidTr="00496311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1AD4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F6C8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203D" w14:textId="3AFD4F78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85DF" w14:textId="6D0280E1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A150" w14:textId="4F2EB03F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6A14" w14:textId="784D0BA5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D129D5" w:rsidRPr="00D129D5" w14:paraId="4DF5215E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67E1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1323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C483" w14:textId="75A70D82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3A22B" w14:textId="2E96D46F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12E86" w14:textId="0D12C175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C1E5" w14:textId="1A2B0732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D129D5" w:rsidRPr="00D129D5" w14:paraId="70B101BD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DEF4F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9393" w14:textId="77777777" w:rsidR="00D129D5" w:rsidRPr="00D129D5" w:rsidRDefault="00D129D5" w:rsidP="00D129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3B22" w14:textId="0D17E61D" w:rsidR="00D129D5" w:rsidRPr="00D129D5" w:rsidRDefault="00577862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3AD3" w14:textId="437CAEC8" w:rsidR="00D129D5" w:rsidRPr="00D129D5" w:rsidRDefault="00314017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6A8B0" w14:textId="70966E82" w:rsidR="00D129D5" w:rsidRPr="00D129D5" w:rsidRDefault="00D129D5" w:rsidP="00D1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4154" w14:textId="7C91B045" w:rsidR="00D129D5" w:rsidRPr="00D129D5" w:rsidRDefault="00BE45F6" w:rsidP="00D129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117D8" w:rsidRPr="00D129D5" w14:paraId="7F0801B5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A1C6" w14:textId="77777777" w:rsidR="004117D8" w:rsidRPr="00D129D5" w:rsidRDefault="004117D8" w:rsidP="004117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0F71B59" w14:textId="226ADDCB" w:rsidR="004117D8" w:rsidRPr="00D129D5" w:rsidRDefault="004117D8" w:rsidP="004117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2E0E6D2" w14:textId="2990FABD" w:rsidR="004117D8" w:rsidRPr="00D129D5" w:rsidRDefault="00BE45F6" w:rsidP="004117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903D6B1" w14:textId="10675182" w:rsidR="004117D8" w:rsidRPr="00D129D5" w:rsidRDefault="004117D8" w:rsidP="004117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134FFF76" w14:textId="147ECE75" w:rsidR="004117D8" w:rsidRPr="00D129D5" w:rsidRDefault="00BE45F6" w:rsidP="004117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4117D8" w:rsidRPr="00D129D5" w14:paraId="33D9623D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68E9" w14:textId="77777777" w:rsidR="004117D8" w:rsidRPr="00D129D5" w:rsidRDefault="004117D8" w:rsidP="004117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4F63A74F" w14:textId="78CB8837" w:rsidR="004117D8" w:rsidRPr="00D129D5" w:rsidRDefault="004117D8" w:rsidP="004117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D16547F" w14:textId="16F4CD06" w:rsidR="004117D8" w:rsidRPr="00D129D5" w:rsidRDefault="00BE45F6" w:rsidP="004117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CB45AF7" w14:textId="6CA963BC" w:rsidR="004117D8" w:rsidRPr="00D129D5" w:rsidRDefault="004117D8" w:rsidP="004117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4E126C81" w14:textId="5B5047F0" w:rsidR="004117D8" w:rsidRPr="00D129D5" w:rsidRDefault="00BE45F6" w:rsidP="004117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4117D8" w:rsidRPr="00D129D5" w14:paraId="718E5AAA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7BAD" w14:textId="77777777" w:rsidR="004117D8" w:rsidRPr="00D129D5" w:rsidRDefault="004117D8" w:rsidP="004117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02877A90" w14:textId="33358D28" w:rsidR="004117D8" w:rsidRPr="00D129D5" w:rsidRDefault="004117D8" w:rsidP="004117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2758A35" w14:textId="27A1A709" w:rsidR="004117D8" w:rsidRPr="00D129D5" w:rsidRDefault="00BE45F6" w:rsidP="004117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1243C6F6" w14:textId="40A934F7" w:rsidR="004117D8" w:rsidRPr="00D129D5" w:rsidRDefault="004117D8" w:rsidP="004117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D347C38" w14:textId="2CD1ECBB" w:rsidR="004117D8" w:rsidRPr="00D129D5" w:rsidRDefault="00BE45F6" w:rsidP="004117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517AAB" w:rsidRPr="00D129D5" w14:paraId="4AE6BC87" w14:textId="77777777" w:rsidTr="00496311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39224A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7EE0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12F1" w14:textId="46C07419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90E6" w14:textId="1FB98258" w:rsidR="00517AAB" w:rsidRPr="00BD6F75" w:rsidRDefault="00BD6F75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675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B03C" w14:textId="2AA8DF1A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97C2" w14:textId="47462DF8" w:rsidR="00517AAB" w:rsidRPr="00B873DB" w:rsidRDefault="00B873D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517AAB" w:rsidRPr="00D129D5" w14:paraId="1F0F4133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B52B9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4837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4AFC" w14:textId="6032CC6E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79B2" w14:textId="5E170E2A" w:rsidR="00517AAB" w:rsidRPr="00BD6F75" w:rsidRDefault="00BD6F75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5476" w14:textId="3C50F864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38EA" w14:textId="3F6B2227" w:rsidR="00517AAB" w:rsidRPr="00B873DB" w:rsidRDefault="00B873D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</w:t>
            </w:r>
            <w:r w:rsidR="00D809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AAB" w:rsidRPr="00D129D5" w14:paraId="55F8C3E6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45135A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24A9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2D60" w14:textId="17D980A3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CAEBE" w14:textId="312CA67B" w:rsidR="00517AAB" w:rsidRPr="00BD6F75" w:rsidRDefault="00BD6F75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785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73F6" w14:textId="19F8D461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55C0A" w14:textId="0401846E" w:rsidR="00517AAB" w:rsidRPr="00B873DB" w:rsidRDefault="00B873D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785,</w:t>
            </w:r>
            <w:r w:rsidR="00D809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AAB" w:rsidRPr="00D129D5" w14:paraId="217F87F3" w14:textId="77777777" w:rsidTr="00496311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02758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2.1. Организация и проведение мероприятий в МКУ "Отрадненская библиотека"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3E2D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0AB6" w14:textId="0E2A4520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8ABC" w14:textId="066F0CDA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24FE" w14:textId="78FEF508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9DDD2" w14:textId="073429EF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300,</w:t>
            </w:r>
            <w:r w:rsidR="00D809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AAB" w:rsidRPr="00D129D5" w14:paraId="441A29CD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33C5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D2C5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D756" w14:textId="06AA9B45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DD2D" w14:textId="5C66AB21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E683" w14:textId="1A44DE51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D6ED" w14:textId="72D3E642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</w:t>
            </w:r>
            <w:r w:rsidR="00D809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AAB" w:rsidRPr="00D129D5" w14:paraId="2F85F687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6B79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DE2B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EFF7" w14:textId="5A1353D9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901F" w14:textId="78A932E1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FAB5" w14:textId="2F24642B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DEED" w14:textId="0BDD1B4A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</w:t>
            </w:r>
            <w:r w:rsidR="00D809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AAB" w:rsidRPr="00D129D5" w14:paraId="6F4A0F08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570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1BC9C9E3" w14:textId="01BD403C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752BAFF" w14:textId="6915E425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BDC7E96" w14:textId="7BEDCC21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44F111F0" w14:textId="2C895880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200,0</w:t>
            </w:r>
          </w:p>
        </w:tc>
      </w:tr>
      <w:tr w:rsidR="00517AAB" w:rsidRPr="00D129D5" w14:paraId="601FA14E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A6DD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4A2110A0" w14:textId="5455DCF7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187A7A2" w14:textId="3CE4326F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C36E610" w14:textId="4D38FDCD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124E986" w14:textId="3C8FBD38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</w:tr>
      <w:tr w:rsidR="00517AAB" w:rsidRPr="00D129D5" w14:paraId="4DC79CA7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0F31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0A5FAD2F" w14:textId="7D0ADF2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1383AA83" w14:textId="4CFCFA1D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D310D2D" w14:textId="2B6AC153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1DD349EC" w14:textId="45168242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517AAB" w:rsidRPr="00D129D5" w14:paraId="4AF5DAE5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9C2A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6D60EDDE" w14:textId="08D5A4B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A924C2B" w14:textId="28C80266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1980E477" w14:textId="7F1D860B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0C970B7" w14:textId="2D341DD3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65,0</w:t>
            </w:r>
          </w:p>
        </w:tc>
      </w:tr>
      <w:tr w:rsidR="00517AAB" w:rsidRPr="00D129D5" w14:paraId="27329C5A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68CB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05024BE" w14:textId="071C97A3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D9E3D34" w14:textId="3977A7BE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A9EC5DD" w14:textId="25880D5D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8198C93" w14:textId="2AA53BE7" w:rsidR="00517AAB" w:rsidRPr="00C808B4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517AAB" w:rsidRPr="00D129D5" w14:paraId="622A5F7E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DDF8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5EE4528D" w14:textId="6EF2008F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83FD4CB" w14:textId="6E21B9DE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3D36D53" w14:textId="759B78C2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115F37A" w14:textId="7F156EEE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517AAB" w:rsidRPr="00D129D5" w14:paraId="0040C954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E4C41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2.1.3. Организация и проведение мероприятий, направленных на профилактику асоциального и девиантного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69E0072B" w14:textId="30C940FE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527FE73E" w14:textId="6CC2BF78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FD72193" w14:textId="5FF2E466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4B2FB508" w14:textId="5E937392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517AAB" w:rsidRPr="00D129D5" w14:paraId="0D012DB8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51B0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2E2B34B" w14:textId="33CF0DF1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E050AC1" w14:textId="063845B3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627A6507" w14:textId="3D99527F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C82B25C" w14:textId="59C57F2E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517AAB" w:rsidRPr="00D129D5" w14:paraId="3DA18C7B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AB76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1C158983" w14:textId="29569CD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0149308D" w14:textId="37D6951B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FD8348C" w14:textId="4DE4645A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5464E492" w14:textId="08ACEB12" w:rsidR="00517AAB" w:rsidRPr="004117D8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517AAB" w:rsidRPr="00D129D5" w14:paraId="1C4A177C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7238C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63B9C09" w14:textId="43DF5ADF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7DDC795" w14:textId="0F5C1EFC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23E6F75" w14:textId="3739315D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0468431" w14:textId="249BA939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  <w:r w:rsidR="00D809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AAB" w:rsidRPr="00D129D5" w14:paraId="602A5458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A5B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2CA8799A" w14:textId="6AAE039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64DDDEA" w14:textId="68C9704A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447331A" w14:textId="3FB16D89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A801ECC" w14:textId="02B7C787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  <w:r w:rsidR="00D809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AAB" w:rsidRPr="00D129D5" w14:paraId="0C617E12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2A4CF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1A9882B" w14:textId="30CC84E2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1FD9B3D6" w14:textId="3E36B22E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DD4E6E4" w14:textId="78E99C38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BAAA3F9" w14:textId="5F6E3505" w:rsidR="00517AAB" w:rsidRPr="00D80951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  <w:r w:rsidR="00D809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AAB" w:rsidRPr="00D129D5" w14:paraId="52D80F78" w14:textId="77777777" w:rsidTr="00496311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E40B3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C36E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39D6" w14:textId="341FE719" w:rsidR="00517AAB" w:rsidRPr="00D93C5C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AFB7" w14:textId="73432EDD" w:rsidR="00517AAB" w:rsidRPr="00D93C5C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EBAD" w14:textId="77777777" w:rsidR="00517AAB" w:rsidRPr="00D93C5C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30C6" w14:textId="3D827729" w:rsidR="00517AAB" w:rsidRPr="00D93C5C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7AAB" w:rsidRPr="00D129D5" w14:paraId="42295280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4C08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95CA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39C7" w14:textId="423430B7" w:rsidR="00517AAB" w:rsidRPr="00D93C5C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6781" w14:textId="73427600" w:rsidR="00517AAB" w:rsidRPr="00D93C5C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7C08" w14:textId="77777777" w:rsidR="00517AAB" w:rsidRPr="00D93C5C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1346" w14:textId="29473062" w:rsidR="00517AAB" w:rsidRPr="00D93C5C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7AAB" w:rsidRPr="00D129D5" w14:paraId="5B91F54D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ECBD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1087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F1B1" w14:textId="03E9236B" w:rsidR="00517AAB" w:rsidRPr="00D93C5C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0DA9" w14:textId="3F7F473B" w:rsidR="00517AAB" w:rsidRPr="00D93C5C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D7A0" w14:textId="77777777" w:rsidR="00517AAB" w:rsidRPr="00D93C5C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D6B0" w14:textId="50DD8054" w:rsidR="00517AAB" w:rsidRPr="00D93C5C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7AAB" w:rsidRPr="00D129D5" w14:paraId="271C2595" w14:textId="77777777" w:rsidTr="00496311">
        <w:trPr>
          <w:trHeight w:val="30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C833C" w14:textId="7427C48F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  <w:r w:rsidRPr="008258FF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Организация и проведение молодежных массовых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C35CBB" w14:textId="0EC5942E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9C933CC" w14:textId="5ABC2212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D4E5FC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087DC52" w14:textId="1E66661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7AAB" w:rsidRPr="00D129D5" w14:paraId="1A40ECA2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9F44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71CE140" w14:textId="40661623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9FA1D4E" w14:textId="55687239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B4316FF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7D6106C" w14:textId="7FD5FF7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7AAB" w:rsidRPr="00D129D5" w14:paraId="538E936A" w14:textId="77777777" w:rsidTr="00496311">
        <w:trPr>
          <w:trHeight w:val="30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BDD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4F8F942" w14:textId="5D5428D1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E7F15E5" w14:textId="4C41CC95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77BF84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8FB162C" w14:textId="409A3C0E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7AAB" w:rsidRPr="00D129D5" w14:paraId="3C837308" w14:textId="77777777" w:rsidTr="00496311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A260C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2.2.2. Гражданско-патриотическое воспитание молодежи. Развитие молодежно-подростковых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525A59" w14:textId="2FBC291F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960E6D1" w14:textId="438705CA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83BBA4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9C242A4" w14:textId="09C53CF0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517AAB" w:rsidRPr="00D129D5" w14:paraId="5CDC2960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D180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0D1DBF0" w14:textId="05FF02D8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DEF681E" w14:textId="1A08ED30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47A3040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E99C9B6" w14:textId="5517043F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517AAB" w:rsidRPr="00D129D5" w14:paraId="686AFD48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350D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BFBD9CA" w14:textId="236F8D1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7DED859" w14:textId="64C7E840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B1EB07E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365834E" w14:textId="477F3B3F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517AAB" w:rsidRPr="00D129D5" w14:paraId="3C63EC10" w14:textId="77777777" w:rsidTr="00496311">
        <w:trPr>
          <w:trHeight w:val="39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3AAF7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42B094" w14:textId="34D27317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7CF881" w14:textId="611DAA88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56456F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B25B44" w14:textId="1A59576B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17AAB" w:rsidRPr="00D129D5" w14:paraId="07A722E8" w14:textId="77777777" w:rsidTr="00496311">
        <w:trPr>
          <w:trHeight w:val="36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E9AB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4082660" w14:textId="7C71A49D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7B5283C" w14:textId="2E5926B9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BD56D45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5CDEA6D" w14:textId="08B73411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17AAB" w:rsidRPr="00D129D5" w14:paraId="6CC83E37" w14:textId="77777777" w:rsidTr="00496311">
        <w:trPr>
          <w:trHeight w:val="435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2C073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8CDCF06" w14:textId="5AC9C3DF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A8BEB74" w14:textId="2452B97A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4D4858E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81445D7" w14:textId="44D7968D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17AAB" w:rsidRPr="00D129D5" w14:paraId="0F3A1F15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14:paraId="5907C083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971373C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760C3E0" w14:textId="3B9AE798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647425D" w14:textId="1048A76D" w:rsidR="00517AAB" w:rsidRPr="00D129D5" w:rsidRDefault="002A3774" w:rsidP="002A37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  <w:r w:rsidR="00517AA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6C9C965" w14:textId="2FDA3277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63FF8D6" w14:textId="480EBCAC" w:rsidR="00517AAB" w:rsidRPr="00D129D5" w:rsidRDefault="002A3774" w:rsidP="002A37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  <w:r w:rsidR="00517AA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7AAB" w:rsidRPr="00D129D5" w14:paraId="39EFDAB8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72D7D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B7A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BDE83B4" w14:textId="7C4F7814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26F8F2C" w14:textId="6E4B167B" w:rsidR="00517AAB" w:rsidRPr="00D129D5" w:rsidRDefault="002A3774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CD44B59" w14:textId="4D77EB48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75B704B" w14:textId="6A8171DE" w:rsidR="00517AAB" w:rsidRPr="00D129D5" w:rsidRDefault="002A3774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17AAB" w:rsidRPr="00D129D5" w14:paraId="7C16460F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86C8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7A81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AA16428" w14:textId="2AD20AA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C8C1C56" w14:textId="7DAD632E" w:rsidR="00517AAB" w:rsidRPr="00D129D5" w:rsidRDefault="002A3774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627E5DD" w14:textId="3FA94158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3AA01DD" w14:textId="561201A9" w:rsidR="00517AAB" w:rsidRPr="00D129D5" w:rsidRDefault="002A3774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="00BE45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7AAB" w:rsidRPr="00D129D5" w14:paraId="7BC25DC2" w14:textId="77777777" w:rsidTr="00496311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8AB84A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DF0D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CC6A" w14:textId="1C303558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DE6A" w14:textId="171F567A" w:rsidR="00517AAB" w:rsidRPr="002A3774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7587" w14:textId="28CA7612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A0E6" w14:textId="1DE9D6C3" w:rsidR="00517AAB" w:rsidRPr="002A3774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517AAB" w:rsidRPr="00D129D5" w14:paraId="7D9FF599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93E33F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1C6D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4572" w14:textId="25E1A29A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1A7A" w14:textId="49BC10E2" w:rsidR="00517AAB" w:rsidRPr="00D129D5" w:rsidRDefault="002A3774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A218" w14:textId="3E9866E4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6297" w14:textId="38E67613" w:rsidR="00517AAB" w:rsidRPr="00D129D5" w:rsidRDefault="00517AAB" w:rsidP="002A37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A37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17AAB" w:rsidRPr="00D129D5" w14:paraId="0A129533" w14:textId="77777777" w:rsidTr="00496311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9DD801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8E15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8EDF" w14:textId="0A1B32E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4F9A5" w14:textId="33E0E9EE" w:rsidR="00517AAB" w:rsidRPr="00D129D5" w:rsidRDefault="002A3774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19B8" w14:textId="30B880FB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551A" w14:textId="7C301899" w:rsidR="00517AAB" w:rsidRPr="00D129D5" w:rsidRDefault="002A3774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7AAB" w:rsidRPr="00D129D5" w14:paraId="5D5DE1D9" w14:textId="77777777" w:rsidTr="00496311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135F" w14:textId="124181F1" w:rsidR="00517AAB" w:rsidRPr="00527472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7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D00704" w14:textId="4FEEC132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AA06B0" w14:textId="6A466CEE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517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CF466E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CDE885" w14:textId="764E90A9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517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7AAB" w:rsidRPr="00D129D5" w14:paraId="5F1F8CE6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3020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67923DA" w14:textId="7C737908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0612F25" w14:textId="762F388B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B5A8D30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BE72FBF" w14:textId="63584436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17AAB" w:rsidRPr="00D129D5" w14:paraId="6BFA0530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3D94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1E0316D" w14:textId="48B94CB2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0D51A8F" w14:textId="544E6978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68B27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D9298BB" w14:textId="14FFDDEC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17AAB" w:rsidRPr="00D129D5" w14:paraId="60E22A38" w14:textId="77777777" w:rsidTr="00496311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5F8AC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41D09B" w14:textId="2C761A56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EC7000" w14:textId="7C661322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91717D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BB98D0" w14:textId="7D6B160C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</w:tr>
      <w:tr w:rsidR="00517AAB" w:rsidRPr="00D129D5" w14:paraId="59918FC3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8B3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B3AE9BB" w14:textId="41D4D34C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E25B2B5" w14:textId="3F5C109C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7458254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0A58950" w14:textId="6AD9BE7A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17AAB" w:rsidRPr="00D129D5" w14:paraId="699858C8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138A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50B7DF5" w14:textId="49173EBC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4EBFE44" w14:textId="160894C3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C863D83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4F29705" w14:textId="7BFD2562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17AAB" w:rsidRPr="00D129D5" w14:paraId="38AA4FCB" w14:textId="77777777" w:rsidTr="00496311">
        <w:trPr>
          <w:trHeight w:val="3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4D74" w14:textId="1A08D3A8" w:rsidR="00517AAB" w:rsidRPr="00527472" w:rsidRDefault="00517AAB" w:rsidP="00517AAB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DE3774" w14:textId="18E89051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4022E97" w14:textId="147A8A4E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517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C21B57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9FB331" w14:textId="3207C23E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17AAB" w:rsidRPr="00D129D5" w14:paraId="36506065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3F549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0A5E9DC" w14:textId="561E43DA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809459C" w14:textId="7FDFD628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6C03D5A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7FE6AB5" w14:textId="11725F69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17AAB" w:rsidRPr="00D129D5" w14:paraId="2DA62219" w14:textId="77777777" w:rsidTr="00496311">
        <w:trPr>
          <w:trHeight w:val="33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ED6D6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6D4A8E8" w14:textId="3212CE77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760ABF8" w14:textId="0ACE7B2C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2B1FAD8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0F121B0" w14:textId="020C4131" w:rsidR="00517AAB" w:rsidRPr="00D129D5" w:rsidRDefault="0096614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 w:rsidR="00BE45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7AAB" w:rsidRPr="00D129D5" w14:paraId="3ACCB422" w14:textId="77777777" w:rsidTr="00496311">
        <w:trPr>
          <w:trHeight w:val="6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14:paraId="5976E5A8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155504C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0F64D87" w14:textId="635000D0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408E653" w14:textId="11ABFF5E" w:rsidR="00517AAB" w:rsidRPr="00030D14" w:rsidRDefault="00BE45F6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478AD0F" w14:textId="5926ADEC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493F28D" w14:textId="34916991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2570,0</w:t>
            </w:r>
          </w:p>
        </w:tc>
      </w:tr>
      <w:tr w:rsidR="00517AAB" w:rsidRPr="00D129D5" w14:paraId="0872D0F0" w14:textId="77777777" w:rsidTr="00496311">
        <w:trPr>
          <w:trHeight w:val="61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75CEF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1BD6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1A9A082" w14:textId="5A112E47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37F64CE" w14:textId="0BCFF31C" w:rsidR="00517AAB" w:rsidRPr="00030D14" w:rsidRDefault="00BE45F6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94B1AE9" w14:textId="7BA3DA5C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15441F3" w14:textId="65DB56BF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517AAB" w:rsidRPr="00D129D5" w14:paraId="74E1695D" w14:textId="77777777" w:rsidTr="00496311">
        <w:trPr>
          <w:trHeight w:val="52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2981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1B0C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BA16563" w14:textId="634181B5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9BB727D" w14:textId="33B50BDF" w:rsidR="00517AAB" w:rsidRPr="00030D14" w:rsidRDefault="00BE45F6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723F211" w14:textId="08AC75DB" w:rsidR="00517AAB" w:rsidRPr="00D129D5" w:rsidRDefault="00517AAB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90A22AF" w14:textId="4FE5D90A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</w:tr>
      <w:tr w:rsidR="00517AAB" w:rsidRPr="00D129D5" w14:paraId="617C03A8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4142B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Предоставление субсидий на выполнение муниципального задания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6100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05443B9" w14:textId="1A9A0DF0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BB6DA76" w14:textId="5515355A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0E7BAEF" w14:textId="370D6AC1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4FB2309" w14:textId="5C669E24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517AAB" w:rsidRPr="00D129D5" w14:paraId="2CC85B6C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39BE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159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6398371" w14:textId="7AACE134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7745433" w14:textId="52604E9C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24CF13AD" w14:textId="1E9C428A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732A3F2" w14:textId="67CDA6A3" w:rsidR="00517AAB" w:rsidRPr="00D129D5" w:rsidRDefault="002A3774" w:rsidP="00BE45F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517AAB" w:rsidRPr="00D129D5" w14:paraId="3A79CE65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1647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65AE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4E88D6A" w14:textId="7DEB7C61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886071B" w14:textId="78E9C279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8CB6A5B" w14:textId="7B412FAC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EBBECD6" w14:textId="6E9594F2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517AAB" w:rsidRPr="00D129D5" w14:paraId="34F16DD2" w14:textId="77777777" w:rsidTr="00496311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CDE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4519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BF99C6F" w14:textId="24657139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1F32BAF" w14:textId="1E51A0CE" w:rsidR="00517AAB" w:rsidRPr="00D129D5" w:rsidRDefault="00BE45F6" w:rsidP="00106D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18DFBEDB" w14:textId="3E54A515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5AA988C9" w14:textId="6658EFFF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7AAB" w:rsidRPr="00D129D5" w14:paraId="1238DF27" w14:textId="77777777" w:rsidTr="00496311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F339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94B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27632FA" w14:textId="40075D08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B8E7125" w14:textId="19549E19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4297677E" w14:textId="693EAB74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456A1873" w14:textId="672FE708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7AAB" w:rsidRPr="00D129D5" w14:paraId="07A74744" w14:textId="77777777" w:rsidTr="00496311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99CF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6E58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6E7FF21" w14:textId="62206459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D339B09" w14:textId="755D4D91" w:rsidR="00517AAB" w:rsidRPr="00D129D5" w:rsidRDefault="00BE45F6" w:rsidP="00106D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FCF8075" w14:textId="72970DAC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568000B0" w14:textId="4454FC77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7AAB" w:rsidRPr="00D129D5" w14:paraId="1F01E9F7" w14:textId="77777777" w:rsidTr="00496311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5C1B0" w14:textId="6F076872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4970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664238FC" w14:textId="382C6FB0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1590F996" w14:textId="5BDEE10A" w:rsidR="00517AAB" w:rsidRPr="00D129D5" w:rsidRDefault="00BE45F6" w:rsidP="00B873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5C3A164" w14:textId="062E28FE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6D13787B" w14:textId="20F9CB5A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17AAB" w:rsidRPr="00D129D5" w14:paraId="22791F12" w14:textId="77777777" w:rsidTr="00496311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762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C22D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4CE731A8" w14:textId="40209F2D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5C68D6DE" w14:textId="0A1EB727" w:rsidR="00517AAB" w:rsidRPr="00D129D5" w:rsidRDefault="00BE45F6" w:rsidP="00B873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3D07DE83" w14:textId="516ADC60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1F01596" w14:textId="1BCFEFFC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17AAB" w:rsidRPr="00D129D5" w14:paraId="1A2CC6B3" w14:textId="77777777" w:rsidTr="00496311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A785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C52B6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04DEF33" w14:textId="28CE0AD2" w:rsidR="00517AAB" w:rsidRPr="00D129D5" w:rsidRDefault="00BD6F75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8DE64A0" w14:textId="294C276E" w:rsidR="00517AAB" w:rsidRPr="00D129D5" w:rsidRDefault="00BE45F6" w:rsidP="00B873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6C71395" w14:textId="6DE92159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E472394" w14:textId="2768FB55" w:rsidR="00517AAB" w:rsidRPr="00D129D5" w:rsidRDefault="00BE45F6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17AAB" w:rsidRPr="00D129D5" w14:paraId="1990588F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14:paraId="42CF8403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E084FC4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FE8E288" w14:textId="41B61DA1" w:rsidR="00517AAB" w:rsidRPr="00D129D5" w:rsidRDefault="00E63153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4472417" w14:textId="6186A493" w:rsidR="00517AAB" w:rsidRPr="00D129D5" w:rsidRDefault="00756710" w:rsidP="00CD280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="00AB20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8407865" w14:textId="44F92467" w:rsidR="00517AAB" w:rsidRPr="00D129D5" w:rsidRDefault="000E522F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C57A638" w14:textId="16BF2981" w:rsidR="00517AAB" w:rsidRPr="00D129D5" w:rsidRDefault="00CA441E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31150,2</w:t>
            </w:r>
          </w:p>
        </w:tc>
      </w:tr>
      <w:tr w:rsidR="00517AAB" w:rsidRPr="00D129D5" w14:paraId="275DC63F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231DA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521C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1DDD4D0" w14:textId="25420CF1" w:rsidR="00517AAB" w:rsidRPr="00D129D5" w:rsidRDefault="00E63153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63A04D4" w14:textId="31C7C39B" w:rsidR="00517AAB" w:rsidRPr="00B8617E" w:rsidRDefault="00A17AF0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38711,5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AD82DFB" w14:textId="5B48F08E" w:rsidR="00517AAB" w:rsidRPr="00B8617E" w:rsidRDefault="000E522F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268BE6B" w14:textId="113950AD" w:rsidR="00517AAB" w:rsidRPr="00D129D5" w:rsidRDefault="00CA441E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31619,7</w:t>
            </w:r>
          </w:p>
        </w:tc>
      </w:tr>
      <w:tr w:rsidR="00517AAB" w:rsidRPr="00D129D5" w14:paraId="3049B5B6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1B47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C12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1B2D9E1" w14:textId="61AB283D" w:rsidR="00517AAB" w:rsidRPr="00D129D5" w:rsidRDefault="00E63153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255D878C" w14:textId="5F193AC1" w:rsidR="00517AAB" w:rsidRPr="00D129D5" w:rsidRDefault="003D50B1" w:rsidP="00C27C2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39503,5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025D48A" w14:textId="1841576C" w:rsidR="00517AAB" w:rsidRPr="00D129D5" w:rsidRDefault="000E522F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6575AF9" w14:textId="51BBE766" w:rsidR="00517AAB" w:rsidRPr="00D129D5" w:rsidRDefault="00CA441E" w:rsidP="00517A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32411,7</w:t>
            </w:r>
          </w:p>
        </w:tc>
      </w:tr>
      <w:tr w:rsidR="00517AAB" w:rsidRPr="00D129D5" w14:paraId="6C71D43D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CC3E3" w14:textId="7F799E91" w:rsidR="00517AAB" w:rsidRPr="00D129D5" w:rsidRDefault="00953FCA" w:rsidP="00953F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</w:t>
            </w:r>
            <w:r w:rsidR="00517AAB"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беспечение деятельности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(услуги, работы) муниципальных</w:t>
            </w:r>
            <w:r w:rsidR="00517AAB"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9ADB" w14:textId="3E767F2F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  <w:r w:rsidR="004963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МБУК КЦ «Фортуна»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BD890A8" w14:textId="6754970E" w:rsidR="00517AAB" w:rsidRPr="00D129D5" w:rsidRDefault="00727E53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E3279B6" w14:textId="6D8FAAE9" w:rsidR="00517AAB" w:rsidRPr="00EE5186" w:rsidRDefault="00AB20D6" w:rsidP="00AB20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23458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1741E8C" w14:textId="0D66C3D1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4EC4BC1F" w14:textId="21E107DF" w:rsidR="00517AAB" w:rsidRPr="00D129D5" w:rsidRDefault="00A675B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23458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517AAB" w:rsidRPr="00D129D5" w14:paraId="596B453B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82656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3ACF4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BDEBBD9" w14:textId="099A3F22" w:rsidR="00517AAB" w:rsidRPr="00D129D5" w:rsidRDefault="00727E53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AD937F0" w14:textId="418907BA" w:rsidR="00517AAB" w:rsidRPr="00B8617E" w:rsidRDefault="00A17AF0" w:rsidP="00517AAB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24527,9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A43F6A8" w14:textId="456A3B1B" w:rsidR="00517AAB" w:rsidRPr="00B8617E" w:rsidRDefault="00517AAB" w:rsidP="00517AAB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C5A90A2" w14:textId="5C38572B" w:rsidR="00517AAB" w:rsidRPr="00D129D5" w:rsidRDefault="00A17AF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24527,9</w:t>
            </w:r>
          </w:p>
        </w:tc>
      </w:tr>
      <w:tr w:rsidR="00517AAB" w:rsidRPr="00D129D5" w14:paraId="6E0771C6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D2FC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CC44" w14:textId="77777777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A4E0175" w14:textId="1FDEE85C" w:rsidR="00517AAB" w:rsidRPr="00D129D5" w:rsidRDefault="00727E53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5D9AAB30" w14:textId="11B12503" w:rsidR="00517AAB" w:rsidRPr="00D129D5" w:rsidRDefault="00A675B0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11A6276F" w14:textId="3E141064" w:rsidR="00517AAB" w:rsidRPr="00D129D5" w:rsidRDefault="00517AAB" w:rsidP="00517A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E437C61" w14:textId="3167AEE1" w:rsidR="00517AAB" w:rsidRPr="00D129D5" w:rsidRDefault="003D50B1" w:rsidP="00517AA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</w:tr>
      <w:tr w:rsidR="005D4AF0" w:rsidRPr="001D06A6" w14:paraId="5734C2E9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BCD27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Расходы на обеспечение деятельности муниципальных казенных учреждений (выплата персоналу; закупка товаров, работ и услуг; предоставление субсидий и иные бюджетные ассигнования)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4348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D341392" w14:textId="6FBFC553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DFAFE3" w14:textId="5A4769A3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7060,5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6B8E3A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3C1D18" w14:textId="13BEC997" w:rsidR="005D4AF0" w:rsidRPr="001D06A6" w:rsidRDefault="00BE45F6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7060,5</w:t>
            </w:r>
          </w:p>
        </w:tc>
      </w:tr>
      <w:tr w:rsidR="005D4AF0" w:rsidRPr="001D06A6" w14:paraId="31C4637F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5065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704D0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FB07C66" w14:textId="3E510840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0A130EA" w14:textId="7BCF154A" w:rsidR="005D4AF0" w:rsidRPr="00B8617E" w:rsidRDefault="00A17AF0" w:rsidP="005D4AF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2DE755E" w14:textId="77777777" w:rsidR="005D4AF0" w:rsidRPr="00B8617E" w:rsidRDefault="005D4AF0" w:rsidP="005D4AF0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8617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B499ACC" w14:textId="15198EDB" w:rsidR="005D4AF0" w:rsidRPr="001D06A6" w:rsidRDefault="00A17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</w:tr>
      <w:tr w:rsidR="005D4AF0" w:rsidRPr="001D06A6" w14:paraId="0D58458B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BB61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5394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FC11859" w14:textId="70FA2DEF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DD00864" w14:textId="133C2FE1" w:rsidR="005D4AF0" w:rsidRPr="001D06A6" w:rsidRDefault="00C27C2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0DEBA20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B971047" w14:textId="29894D36" w:rsidR="005D4AF0" w:rsidRPr="001D06A6" w:rsidRDefault="00C27C2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</w:tr>
      <w:tr w:rsidR="005D4AF0" w:rsidRPr="001D06A6" w14:paraId="4A8C55D1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9F7E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6EE1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E179DE" w14:textId="20E0EC1F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0D021A" w14:textId="2ABA980C" w:rsidR="005D4AF0" w:rsidRPr="002F40D0" w:rsidRDefault="002F40D0" w:rsidP="003633D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16397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169215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EF2C89" w14:textId="7280D01A" w:rsidR="005D4AF0" w:rsidRPr="001D06A6" w:rsidRDefault="00B0686A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16397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,9</w:t>
            </w:r>
          </w:p>
        </w:tc>
      </w:tr>
      <w:tr w:rsidR="005D4AF0" w:rsidRPr="001D06A6" w14:paraId="13F8BF34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508CC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33BB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4A05A90" w14:textId="028C3763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6BF00AE" w14:textId="18E941FB" w:rsidR="005D4AF0" w:rsidRPr="001D06A6" w:rsidRDefault="002F40D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88A0028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134DC6A" w14:textId="0F52EBA6" w:rsidR="005D4AF0" w:rsidRPr="001D06A6" w:rsidRDefault="00B0686A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</w:tr>
      <w:tr w:rsidR="005D4AF0" w:rsidRPr="001D06A6" w14:paraId="14795920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E88F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9867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8D49B2E" w14:textId="546F4125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F5225E6" w14:textId="44625364" w:rsidR="005D4AF0" w:rsidRPr="001D06A6" w:rsidRDefault="002F40D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D84E1DD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DD9B81F" w14:textId="64FCD8A1" w:rsidR="005D4AF0" w:rsidRPr="001D06A6" w:rsidRDefault="00B0686A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</w:tr>
      <w:tr w:rsidR="005D4AF0" w:rsidRPr="001D06A6" w14:paraId="1B6C9577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EEA1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4D57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12B495" w14:textId="4489DC1D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A697E3" w14:textId="4E63F08C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1DBE8C" w14:textId="0C7B5DC7" w:rsidR="005D4AF0" w:rsidRPr="00A50C09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23EDF5" w14:textId="67614EFA" w:rsidR="005D4AF0" w:rsidRPr="001D06A6" w:rsidRDefault="00BE45F6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D4AF0" w:rsidRPr="001D06A6" w14:paraId="659C090A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EB852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DD35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FF015AA" w14:textId="25BB121D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87C0BAD" w14:textId="594C806C" w:rsidR="005D4AF0" w:rsidRPr="001D06A6" w:rsidRDefault="005D4AF0" w:rsidP="00784C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176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8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176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28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9D8BB6B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A9AF454" w14:textId="26D89137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D4AF0" w:rsidRPr="001D06A6" w14:paraId="5446EE7B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AC43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41D5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B1E6AC2" w14:textId="356A23B9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8F28146" w14:textId="5D4B7B03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562A61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6A49DCF" w14:textId="1FCD5DB9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D4AF0" w:rsidRPr="001D06A6" w14:paraId="7BA0639C" w14:textId="77777777" w:rsidTr="00496311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7CE2F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</w:t>
            </w: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B153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4B8853C" w14:textId="44A26029" w:rsidR="005D4AF0" w:rsidRPr="001D06A6" w:rsidRDefault="00695261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DC1E99" w14:textId="2E909947" w:rsidR="005D4AF0" w:rsidRPr="001D06A6" w:rsidRDefault="00AB20D6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8E9838" w14:textId="63762E40" w:rsidR="005D4AF0" w:rsidRPr="001D06A6" w:rsidRDefault="00B0686A" w:rsidP="00CD28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725E81" w14:textId="326A1D30" w:rsidR="005D4AF0" w:rsidRPr="001D06A6" w:rsidRDefault="00B0686A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5D4AF0" w:rsidRPr="001D06A6" w14:paraId="47D61A84" w14:textId="77777777" w:rsidTr="00496311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5553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84285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32CBB56" w14:textId="2887126F" w:rsidR="005D4AF0" w:rsidRPr="001D06A6" w:rsidRDefault="00695261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61BB5F8" w14:textId="2B906384" w:rsidR="005D4AF0" w:rsidRPr="001D06A6" w:rsidRDefault="00B0686A" w:rsidP="00CD28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020E23B" w14:textId="3AB7DFC9" w:rsidR="005D4AF0" w:rsidRPr="001D06A6" w:rsidRDefault="00A675B0" w:rsidP="0069526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893C415" w14:textId="6860E75E" w:rsidR="005D4AF0" w:rsidRPr="001D06A6" w:rsidRDefault="00A675B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5D4AF0" w:rsidRPr="001D06A6" w14:paraId="29007EDC" w14:textId="77777777" w:rsidTr="00496311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1F54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D081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735A96C" w14:textId="595E01E7" w:rsidR="005D4AF0" w:rsidRPr="001D06A6" w:rsidRDefault="00695261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0B175CB" w14:textId="3252F82B" w:rsidR="005D4AF0" w:rsidRPr="001D06A6" w:rsidRDefault="00A675B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300B340" w14:textId="5D74771E" w:rsidR="005D4AF0" w:rsidRPr="001D06A6" w:rsidRDefault="00A675B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CE99B87" w14:textId="489028A7" w:rsidR="005D4AF0" w:rsidRPr="001D06A6" w:rsidRDefault="00A675B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5D4AF0" w:rsidRPr="001D06A6" w14:paraId="01EB096C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F784B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9BD4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14F1E6" w14:textId="319A1B6C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490F53F" w14:textId="70F5457A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1D52EB" w14:textId="2A131023" w:rsidR="005D4AF0" w:rsidRPr="001D06A6" w:rsidRDefault="00CD2809" w:rsidP="0069526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02E3D3" w14:textId="7728DC1F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5D4AF0" w:rsidRPr="001D06A6" w14:paraId="587C029E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19B3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BAF9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CDCD639" w14:textId="487F4210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F13149C" w14:textId="589E47D7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A0A7E97" w14:textId="2C571DE6" w:rsidR="005D4AF0" w:rsidRPr="001D06A6" w:rsidRDefault="00CD2809" w:rsidP="0069526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FA71922" w14:textId="69B7B44E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5D4AF0" w:rsidRPr="001D06A6" w14:paraId="7464FF64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5C5D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2403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66B8B30" w14:textId="051BA5F5" w:rsidR="005D4AF0" w:rsidRPr="001D06A6" w:rsidRDefault="005D4AF0" w:rsidP="005D4A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6C79345" w14:textId="158D01A5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16987F1" w14:textId="4080DBA5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8912C7F" w14:textId="0A8201FF" w:rsidR="005D4AF0" w:rsidRPr="001D06A6" w:rsidRDefault="00CD2809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5D4AF0" w:rsidRPr="001D06A6" w14:paraId="1680CFAE" w14:textId="77777777" w:rsidTr="00496311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697E3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C358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DBE5AE" w14:textId="5A686B60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070E76" w14:textId="1AAE6BAE" w:rsidR="005D4AF0" w:rsidRPr="001D06A6" w:rsidRDefault="002F40D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C2C54C" w14:textId="51450462" w:rsidR="005D4AF0" w:rsidRPr="001D06A6" w:rsidRDefault="00B0686A" w:rsidP="00B0686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  <w:r w:rsidR="00CD28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CD28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17B4D3" w14:textId="604A1B49" w:rsidR="005D4AF0" w:rsidRPr="001D06A6" w:rsidRDefault="00B0686A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4991,8</w:t>
            </w:r>
          </w:p>
        </w:tc>
      </w:tr>
      <w:tr w:rsidR="005D4AF0" w:rsidRPr="001D06A6" w14:paraId="4360F418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158F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67F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2D46763" w14:textId="0FB47683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98F278C" w14:textId="38CDB68B" w:rsidR="005D4AF0" w:rsidRPr="001D06A6" w:rsidRDefault="002F40D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3ECCC86" w14:textId="655648EA" w:rsidR="005D4AF0" w:rsidRPr="001D06A6" w:rsidRDefault="003D50B1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E6F0007" w14:textId="4F57AE4D" w:rsidR="005D4AF0" w:rsidRPr="001D06A6" w:rsidRDefault="003D50B1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  <w:tr w:rsidR="005D4AF0" w:rsidRPr="001D06A6" w14:paraId="532FEE5F" w14:textId="77777777" w:rsidTr="00496311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179B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7BCF" w14:textId="77777777" w:rsidR="005D4AF0" w:rsidRPr="001D06A6" w:rsidRDefault="005D4AF0" w:rsidP="005D4A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161A09F" w14:textId="4A3F2C3E" w:rsidR="005D4AF0" w:rsidRPr="001D06A6" w:rsidRDefault="005D4AF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95BC73C" w14:textId="5015A6CC" w:rsidR="005D4AF0" w:rsidRPr="001D06A6" w:rsidRDefault="002F40D0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0F7099D" w14:textId="7C860D0E" w:rsidR="005D4AF0" w:rsidRPr="001D06A6" w:rsidRDefault="003D50B1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0388415" w14:textId="3260482D" w:rsidR="005D4AF0" w:rsidRPr="001D06A6" w:rsidRDefault="003D50B1" w:rsidP="005D4A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</w:tbl>
    <w:p w14:paraId="22148384" w14:textId="77777777" w:rsidR="00D129D5" w:rsidRPr="00D129D5" w:rsidRDefault="00D129D5" w:rsidP="00456D84">
      <w:pPr>
        <w:spacing w:after="0" w:line="259" w:lineRule="auto"/>
        <w:rPr>
          <w:sz w:val="24"/>
          <w:szCs w:val="24"/>
        </w:rPr>
      </w:pPr>
    </w:p>
    <w:sectPr w:rsidR="00D129D5" w:rsidRPr="00D129D5" w:rsidSect="00D129D5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9552" w14:textId="77777777" w:rsidR="007E1620" w:rsidRDefault="007E1620" w:rsidP="00B34C35">
      <w:pPr>
        <w:spacing w:after="0" w:line="240" w:lineRule="auto"/>
      </w:pPr>
      <w:r>
        <w:separator/>
      </w:r>
    </w:p>
  </w:endnote>
  <w:endnote w:type="continuationSeparator" w:id="0">
    <w:p w14:paraId="0DA69EEC" w14:textId="77777777" w:rsidR="007E1620" w:rsidRDefault="007E1620" w:rsidP="00B3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E327" w14:textId="77777777" w:rsidR="007E1620" w:rsidRDefault="007E1620" w:rsidP="00B34C35">
      <w:pPr>
        <w:spacing w:after="0" w:line="240" w:lineRule="auto"/>
      </w:pPr>
      <w:r>
        <w:separator/>
      </w:r>
    </w:p>
  </w:footnote>
  <w:footnote w:type="continuationSeparator" w:id="0">
    <w:p w14:paraId="1AA1AE56" w14:textId="77777777" w:rsidR="007E1620" w:rsidRDefault="007E1620" w:rsidP="00B3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3BF2"/>
    <w:multiLevelType w:val="hybridMultilevel"/>
    <w:tmpl w:val="6492BE66"/>
    <w:lvl w:ilvl="0" w:tplc="5D22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66853"/>
    <w:multiLevelType w:val="multilevel"/>
    <w:tmpl w:val="6FD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4" w15:restartNumberingAfterBreak="0">
    <w:nsid w:val="75313191"/>
    <w:multiLevelType w:val="multilevel"/>
    <w:tmpl w:val="C660E7C0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012AA5"/>
    <w:rsid w:val="00016D2C"/>
    <w:rsid w:val="00030D14"/>
    <w:rsid w:val="000A3084"/>
    <w:rsid w:val="000E522F"/>
    <w:rsid w:val="000F5649"/>
    <w:rsid w:val="001048CC"/>
    <w:rsid w:val="00106DD6"/>
    <w:rsid w:val="0011168F"/>
    <w:rsid w:val="001A24F8"/>
    <w:rsid w:val="001A5F16"/>
    <w:rsid w:val="001D361B"/>
    <w:rsid w:val="00273F32"/>
    <w:rsid w:val="00287DCD"/>
    <w:rsid w:val="00291021"/>
    <w:rsid w:val="002A3774"/>
    <w:rsid w:val="002D1A08"/>
    <w:rsid w:val="002E452E"/>
    <w:rsid w:val="002F40D0"/>
    <w:rsid w:val="00301A13"/>
    <w:rsid w:val="00301BD1"/>
    <w:rsid w:val="00314017"/>
    <w:rsid w:val="00337741"/>
    <w:rsid w:val="003633D9"/>
    <w:rsid w:val="003D50B1"/>
    <w:rsid w:val="004117D8"/>
    <w:rsid w:val="00456D84"/>
    <w:rsid w:val="00496311"/>
    <w:rsid w:val="004B6C8A"/>
    <w:rsid w:val="004D0B69"/>
    <w:rsid w:val="00517AAB"/>
    <w:rsid w:val="00527472"/>
    <w:rsid w:val="005408A1"/>
    <w:rsid w:val="005536FA"/>
    <w:rsid w:val="00560556"/>
    <w:rsid w:val="00565846"/>
    <w:rsid w:val="00577862"/>
    <w:rsid w:val="005834B1"/>
    <w:rsid w:val="005917BD"/>
    <w:rsid w:val="00591A3F"/>
    <w:rsid w:val="0059653F"/>
    <w:rsid w:val="005A61A0"/>
    <w:rsid w:val="005B0684"/>
    <w:rsid w:val="005C7666"/>
    <w:rsid w:val="005D4AF0"/>
    <w:rsid w:val="00647598"/>
    <w:rsid w:val="00666F6B"/>
    <w:rsid w:val="00695261"/>
    <w:rsid w:val="006B563C"/>
    <w:rsid w:val="006C32A2"/>
    <w:rsid w:val="006F0DD6"/>
    <w:rsid w:val="00727E53"/>
    <w:rsid w:val="00747CC6"/>
    <w:rsid w:val="00756710"/>
    <w:rsid w:val="007619A3"/>
    <w:rsid w:val="00784C62"/>
    <w:rsid w:val="0079594E"/>
    <w:rsid w:val="007B64DD"/>
    <w:rsid w:val="007C100C"/>
    <w:rsid w:val="007E1620"/>
    <w:rsid w:val="007E4BD9"/>
    <w:rsid w:val="007F54E7"/>
    <w:rsid w:val="00802411"/>
    <w:rsid w:val="008226F8"/>
    <w:rsid w:val="008258FF"/>
    <w:rsid w:val="00842046"/>
    <w:rsid w:val="00876BBD"/>
    <w:rsid w:val="008908CF"/>
    <w:rsid w:val="00896211"/>
    <w:rsid w:val="008C0749"/>
    <w:rsid w:val="00953FCA"/>
    <w:rsid w:val="00964280"/>
    <w:rsid w:val="00966140"/>
    <w:rsid w:val="00970AFF"/>
    <w:rsid w:val="009A258F"/>
    <w:rsid w:val="009B2CE1"/>
    <w:rsid w:val="00A0194C"/>
    <w:rsid w:val="00A0423B"/>
    <w:rsid w:val="00A13B87"/>
    <w:rsid w:val="00A1584F"/>
    <w:rsid w:val="00A17AF0"/>
    <w:rsid w:val="00A24029"/>
    <w:rsid w:val="00A50C09"/>
    <w:rsid w:val="00A675B0"/>
    <w:rsid w:val="00A82D19"/>
    <w:rsid w:val="00A860CB"/>
    <w:rsid w:val="00AA3108"/>
    <w:rsid w:val="00AB20D6"/>
    <w:rsid w:val="00AB7628"/>
    <w:rsid w:val="00B0686A"/>
    <w:rsid w:val="00B149A8"/>
    <w:rsid w:val="00B2329F"/>
    <w:rsid w:val="00B34C35"/>
    <w:rsid w:val="00B57F30"/>
    <w:rsid w:val="00B82FC1"/>
    <w:rsid w:val="00B8617E"/>
    <w:rsid w:val="00B873DB"/>
    <w:rsid w:val="00BA051F"/>
    <w:rsid w:val="00BD16E9"/>
    <w:rsid w:val="00BD6F75"/>
    <w:rsid w:val="00BE45F6"/>
    <w:rsid w:val="00C15507"/>
    <w:rsid w:val="00C17F98"/>
    <w:rsid w:val="00C27C20"/>
    <w:rsid w:val="00C3718E"/>
    <w:rsid w:val="00C37711"/>
    <w:rsid w:val="00C808B4"/>
    <w:rsid w:val="00C857C3"/>
    <w:rsid w:val="00CA441E"/>
    <w:rsid w:val="00CD2809"/>
    <w:rsid w:val="00CE4263"/>
    <w:rsid w:val="00D10290"/>
    <w:rsid w:val="00D129D5"/>
    <w:rsid w:val="00D445FB"/>
    <w:rsid w:val="00D5592F"/>
    <w:rsid w:val="00D61D0D"/>
    <w:rsid w:val="00D80951"/>
    <w:rsid w:val="00D9046F"/>
    <w:rsid w:val="00D9365E"/>
    <w:rsid w:val="00D93C5C"/>
    <w:rsid w:val="00DD105B"/>
    <w:rsid w:val="00E17642"/>
    <w:rsid w:val="00E53435"/>
    <w:rsid w:val="00E63153"/>
    <w:rsid w:val="00E87DCB"/>
    <w:rsid w:val="00E91BD7"/>
    <w:rsid w:val="00EA2660"/>
    <w:rsid w:val="00EE5186"/>
    <w:rsid w:val="00FC19C2"/>
    <w:rsid w:val="00FC40A5"/>
    <w:rsid w:val="00FD6CB5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7130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A08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4C35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B3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4C3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5022</Words>
  <Characters>28626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3</cp:revision>
  <cp:lastPrinted>2022-12-06T11:29:00Z</cp:lastPrinted>
  <dcterms:created xsi:type="dcterms:W3CDTF">2023-02-16T06:43:00Z</dcterms:created>
  <dcterms:modified xsi:type="dcterms:W3CDTF">2023-02-16T06:45:00Z</dcterms:modified>
</cp:coreProperties>
</file>