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A6" w:rsidRDefault="00470CA6" w:rsidP="00470CA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A6" w:rsidRDefault="00470CA6" w:rsidP="00470CA6">
      <w:pPr>
        <w:jc w:val="center"/>
        <w:rPr>
          <w:b/>
          <w:bCs/>
        </w:rPr>
      </w:pPr>
    </w:p>
    <w:p w:rsidR="00470CA6" w:rsidRDefault="00470CA6" w:rsidP="00470CA6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470CA6" w:rsidRDefault="00470CA6" w:rsidP="00470CA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470CA6" w:rsidRDefault="00470CA6" w:rsidP="00470CA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470CA6" w:rsidRDefault="00470CA6" w:rsidP="00470CA6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470CA6" w:rsidRDefault="00470CA6" w:rsidP="00470CA6">
      <w:pPr>
        <w:jc w:val="center"/>
        <w:rPr>
          <w:b/>
          <w:sz w:val="36"/>
          <w:szCs w:val="36"/>
        </w:rPr>
      </w:pPr>
    </w:p>
    <w:p w:rsidR="00470CA6" w:rsidRDefault="00470CA6" w:rsidP="00470C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470CA6" w:rsidRDefault="00470CA6" w:rsidP="00470CA6">
      <w:pPr>
        <w:jc w:val="center"/>
        <w:rPr>
          <w:b/>
          <w:sz w:val="36"/>
          <w:szCs w:val="36"/>
        </w:rPr>
      </w:pPr>
    </w:p>
    <w:p w:rsidR="00470CA6" w:rsidRPr="00437B9F" w:rsidRDefault="00BF1083" w:rsidP="00470CA6">
      <w:pPr>
        <w:jc w:val="center"/>
        <w:rPr>
          <w:b/>
        </w:rPr>
      </w:pPr>
      <w:r>
        <w:rPr>
          <w:b/>
        </w:rPr>
        <w:t>от «</w:t>
      </w:r>
      <w:r w:rsidR="007C7F74">
        <w:rPr>
          <w:b/>
        </w:rPr>
        <w:t>30</w:t>
      </w:r>
      <w:r w:rsidR="00D23397">
        <w:rPr>
          <w:b/>
        </w:rPr>
        <w:t>» января 2023</w:t>
      </w:r>
      <w:r w:rsidR="001168D8">
        <w:rPr>
          <w:b/>
        </w:rPr>
        <w:t xml:space="preserve"> года № </w:t>
      </w:r>
      <w:r w:rsidR="007C7F74">
        <w:rPr>
          <w:b/>
        </w:rPr>
        <w:t>39</w:t>
      </w:r>
    </w:p>
    <w:p w:rsidR="00CB329F" w:rsidRDefault="00CB329F" w:rsidP="00470CA6">
      <w:pPr>
        <w:jc w:val="center"/>
        <w:rPr>
          <w:b/>
        </w:rPr>
      </w:pPr>
    </w:p>
    <w:p w:rsidR="00CB329F" w:rsidRDefault="00CB329F" w:rsidP="00CB32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Отрадненского городского поселения Кировского муниципального района </w:t>
      </w:r>
    </w:p>
    <w:p w:rsidR="00CB329F" w:rsidRDefault="00CB329F" w:rsidP="00CB32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от 12 октября 2016 г. № 496</w:t>
      </w:r>
    </w:p>
    <w:p w:rsidR="00CB329F" w:rsidRDefault="00CB329F" w:rsidP="00CB32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</w:t>
      </w:r>
      <w:r w:rsidR="00743ECD">
        <w:rPr>
          <w:sz w:val="28"/>
          <w:szCs w:val="28"/>
        </w:rPr>
        <w:t xml:space="preserve"> Комиссии по вопросам размещения</w:t>
      </w:r>
      <w:r>
        <w:rPr>
          <w:sz w:val="28"/>
          <w:szCs w:val="28"/>
        </w:rPr>
        <w:t xml:space="preserve"> нестационарных торговых объектов на территории МО «Город Отрадное»</w:t>
      </w:r>
    </w:p>
    <w:p w:rsidR="00045BB8" w:rsidRDefault="00045BB8" w:rsidP="00CB329F">
      <w:pPr>
        <w:pStyle w:val="ConsPlusTitle"/>
        <w:jc w:val="center"/>
        <w:rPr>
          <w:sz w:val="28"/>
          <w:szCs w:val="28"/>
        </w:rPr>
      </w:pPr>
    </w:p>
    <w:p w:rsidR="00045BB8" w:rsidRPr="00045BB8" w:rsidRDefault="00045BB8" w:rsidP="00045BB8">
      <w:pPr>
        <w:ind w:firstLine="851"/>
        <w:jc w:val="both"/>
        <w:rPr>
          <w:rFonts w:cs="Times New Roman"/>
          <w:sz w:val="28"/>
          <w:szCs w:val="28"/>
        </w:rPr>
      </w:pPr>
      <w:r w:rsidRPr="00045BB8">
        <w:rPr>
          <w:rFonts w:cs="Times New Roman"/>
          <w:sz w:val="28"/>
          <w:szCs w:val="28"/>
        </w:rPr>
        <w:t>В связи с кадровыми изменениями</w:t>
      </w:r>
      <w:r w:rsidR="00DA36A3">
        <w:rPr>
          <w:rFonts w:cs="Times New Roman"/>
          <w:sz w:val="28"/>
          <w:szCs w:val="28"/>
        </w:rPr>
        <w:t>,</w:t>
      </w:r>
      <w:r w:rsidRPr="00045BB8">
        <w:rPr>
          <w:rFonts w:cs="Times New Roman"/>
          <w:sz w:val="28"/>
          <w:szCs w:val="28"/>
        </w:rPr>
        <w:t xml:space="preserve"> администрация МО «Город Отрадное» постановляет:</w:t>
      </w:r>
    </w:p>
    <w:p w:rsidR="00045BB8" w:rsidRPr="00045BB8" w:rsidRDefault="00045BB8" w:rsidP="00045BB8">
      <w:pPr>
        <w:ind w:firstLine="851"/>
        <w:jc w:val="both"/>
        <w:rPr>
          <w:rFonts w:cs="Times New Roman"/>
          <w:sz w:val="28"/>
          <w:szCs w:val="28"/>
        </w:rPr>
      </w:pPr>
      <w:r w:rsidRPr="00045BB8">
        <w:rPr>
          <w:rFonts w:cs="Times New Roman"/>
          <w:sz w:val="28"/>
          <w:szCs w:val="28"/>
        </w:rPr>
        <w:t>1. Внести изменения в постановление администрации МО</w:t>
      </w:r>
      <w:r>
        <w:rPr>
          <w:rFonts w:cs="Times New Roman"/>
          <w:sz w:val="28"/>
          <w:szCs w:val="28"/>
        </w:rPr>
        <w:t xml:space="preserve"> «Город Отрадное» от 12.10</w:t>
      </w:r>
      <w:r w:rsidRPr="00045BB8">
        <w:rPr>
          <w:rFonts w:cs="Times New Roman"/>
          <w:sz w:val="28"/>
          <w:szCs w:val="28"/>
        </w:rPr>
        <w:t>.2016</w:t>
      </w:r>
      <w:r>
        <w:rPr>
          <w:rFonts w:cs="Times New Roman"/>
          <w:sz w:val="28"/>
          <w:szCs w:val="28"/>
        </w:rPr>
        <w:t xml:space="preserve"> г. № 496 </w:t>
      </w:r>
      <w:r>
        <w:rPr>
          <w:sz w:val="28"/>
          <w:szCs w:val="28"/>
        </w:rPr>
        <w:t>«О создании Комиссии по вопросам размещения нестационарных торговых объектов на территории МО «Город Отрадное»</w:t>
      </w:r>
      <w:r>
        <w:rPr>
          <w:rFonts w:cs="Times New Roman"/>
          <w:sz w:val="28"/>
          <w:szCs w:val="28"/>
        </w:rPr>
        <w:t xml:space="preserve"> </w:t>
      </w:r>
      <w:r w:rsidRPr="00045BB8">
        <w:rPr>
          <w:rFonts w:cs="Times New Roman"/>
          <w:sz w:val="28"/>
          <w:szCs w:val="28"/>
        </w:rPr>
        <w:t xml:space="preserve"> изложив Приложение 1 согласно Приложению  к настоящему постановлению. </w:t>
      </w:r>
    </w:p>
    <w:p w:rsidR="00DA36A3" w:rsidRPr="00DA36A3" w:rsidRDefault="00DA36A3" w:rsidP="00DA36A3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 w:rsidRPr="00DA36A3">
        <w:rPr>
          <w:rFonts w:cs="Times New Roman"/>
          <w:sz w:val="28"/>
          <w:szCs w:val="28"/>
        </w:rPr>
        <w:t>2. 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</w:p>
    <w:p w:rsidR="00DA36A3" w:rsidRDefault="00DA36A3" w:rsidP="00DA36A3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 w:rsidRPr="00DA36A3">
        <w:rPr>
          <w:rFonts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45BB8" w:rsidRPr="00045BB8" w:rsidRDefault="00DA36A3" w:rsidP="00045BB8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45BB8" w:rsidRPr="00045BB8">
        <w:rPr>
          <w:rFonts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045BB8" w:rsidRPr="00045BB8" w:rsidRDefault="00045BB8" w:rsidP="00045BB8">
      <w:pPr>
        <w:ind w:left="870"/>
        <w:jc w:val="both"/>
        <w:rPr>
          <w:rFonts w:cs="Times New Roman"/>
          <w:sz w:val="28"/>
          <w:szCs w:val="28"/>
        </w:rPr>
      </w:pPr>
    </w:p>
    <w:p w:rsidR="00045BB8" w:rsidRDefault="00045BB8" w:rsidP="00CB329F">
      <w:pPr>
        <w:pStyle w:val="ConsPlusTitle"/>
        <w:jc w:val="center"/>
        <w:rPr>
          <w:sz w:val="28"/>
          <w:szCs w:val="28"/>
        </w:rPr>
      </w:pPr>
    </w:p>
    <w:p w:rsidR="00045BB8" w:rsidRPr="0029188F" w:rsidRDefault="0029188F" w:rsidP="0029188F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  <w:r w:rsidR="00045BB8">
        <w:rPr>
          <w:szCs w:val="28"/>
        </w:rPr>
        <w:tab/>
      </w:r>
      <w:r w:rsidR="00DA36A3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</w:t>
      </w:r>
      <w:r w:rsidR="009441DA">
        <w:rPr>
          <w:szCs w:val="28"/>
        </w:rPr>
        <w:t xml:space="preserve">                      </w:t>
      </w:r>
      <w:r w:rsidR="00045BB8">
        <w:rPr>
          <w:sz w:val="28"/>
          <w:szCs w:val="28"/>
        </w:rPr>
        <w:t>А.С. Морозов</w:t>
      </w:r>
    </w:p>
    <w:p w:rsidR="002B108D" w:rsidRDefault="002B108D" w:rsidP="00CB329F">
      <w:pPr>
        <w:pStyle w:val="ConsPlusTitle"/>
        <w:jc w:val="both"/>
        <w:rPr>
          <w:b w:val="0"/>
          <w:sz w:val="28"/>
          <w:szCs w:val="28"/>
        </w:rPr>
      </w:pPr>
    </w:p>
    <w:p w:rsidR="00CB329F" w:rsidRDefault="00CB329F" w:rsidP="00CB329F">
      <w:pPr>
        <w:pStyle w:val="ConsPlusTitle"/>
        <w:jc w:val="both"/>
        <w:rPr>
          <w:b w:val="0"/>
          <w:sz w:val="28"/>
          <w:szCs w:val="28"/>
        </w:rPr>
      </w:pPr>
    </w:p>
    <w:p w:rsidR="002B108D" w:rsidRDefault="00CB329F" w:rsidP="002B108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B329F" w:rsidRDefault="00CB329F" w:rsidP="00CB329F">
      <w:pPr>
        <w:pStyle w:val="ConsPlusTitle"/>
        <w:rPr>
          <w:b w:val="0"/>
          <w:sz w:val="28"/>
          <w:szCs w:val="28"/>
        </w:rPr>
      </w:pPr>
    </w:p>
    <w:p w:rsidR="00CB329F" w:rsidRDefault="00CB329F" w:rsidP="00CB329F">
      <w:pPr>
        <w:pStyle w:val="ConsPlusTitle"/>
        <w:rPr>
          <w:b w:val="0"/>
          <w:sz w:val="28"/>
          <w:szCs w:val="28"/>
        </w:rPr>
      </w:pPr>
    </w:p>
    <w:p w:rsidR="00CB329F" w:rsidRDefault="00CB329F" w:rsidP="00CB329F">
      <w:pPr>
        <w:pStyle w:val="ConsPlusTitle"/>
        <w:rPr>
          <w:b w:val="0"/>
          <w:sz w:val="28"/>
          <w:szCs w:val="28"/>
        </w:rPr>
      </w:pPr>
    </w:p>
    <w:p w:rsidR="001168D8" w:rsidRPr="009441DA" w:rsidRDefault="00470CA6" w:rsidP="009441DA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Разослано:  в</w:t>
      </w:r>
      <w:proofErr w:type="gramEnd"/>
      <w:r>
        <w:rPr>
          <w:sz w:val="20"/>
          <w:szCs w:val="20"/>
        </w:rPr>
        <w:t xml:space="preserve"> дело - 2, прокуратура,  коммунальный отдел, организационный отдел</w:t>
      </w:r>
    </w:p>
    <w:p w:rsidR="0029188F" w:rsidRDefault="0029188F" w:rsidP="001168D8">
      <w:pPr>
        <w:pStyle w:val="ConsPlusNormal"/>
        <w:tabs>
          <w:tab w:val="left" w:pos="284"/>
        </w:tabs>
        <w:rPr>
          <w:sz w:val="20"/>
          <w:szCs w:val="20"/>
        </w:rPr>
      </w:pPr>
    </w:p>
    <w:p w:rsidR="0029188F" w:rsidRPr="001168D8" w:rsidRDefault="0029188F" w:rsidP="001168D8">
      <w:pPr>
        <w:pStyle w:val="ConsPlusNormal"/>
        <w:tabs>
          <w:tab w:val="left" w:pos="284"/>
        </w:tabs>
        <w:rPr>
          <w:sz w:val="20"/>
          <w:szCs w:val="20"/>
        </w:rPr>
      </w:pPr>
    </w:p>
    <w:p w:rsidR="0029188F" w:rsidRDefault="001168D8" w:rsidP="001168D8">
      <w:pPr>
        <w:pStyle w:val="ConsPlusNormal"/>
        <w:tabs>
          <w:tab w:val="left" w:pos="284"/>
        </w:tabs>
        <w:rPr>
          <w:sz w:val="20"/>
          <w:szCs w:val="20"/>
        </w:rPr>
      </w:pPr>
      <w:r w:rsidRPr="00437B9F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032EB5" w:rsidRPr="001168D8" w:rsidRDefault="001168D8" w:rsidP="0029188F">
      <w:pPr>
        <w:pStyle w:val="ConsPlusNormal"/>
        <w:tabs>
          <w:tab w:val="left" w:pos="284"/>
        </w:tabs>
        <w:jc w:val="right"/>
        <w:rPr>
          <w:sz w:val="20"/>
          <w:szCs w:val="20"/>
        </w:rPr>
      </w:pPr>
      <w:r w:rsidRPr="00437B9F">
        <w:rPr>
          <w:sz w:val="20"/>
          <w:szCs w:val="20"/>
        </w:rPr>
        <w:lastRenderedPageBreak/>
        <w:t xml:space="preserve"> </w:t>
      </w:r>
      <w:r w:rsidR="00032EB5">
        <w:rPr>
          <w:sz w:val="22"/>
          <w:szCs w:val="22"/>
        </w:rPr>
        <w:t>Приложение</w:t>
      </w:r>
    </w:p>
    <w:p w:rsidR="00032EB5" w:rsidRDefault="00032EB5" w:rsidP="0029188F">
      <w:pPr>
        <w:pStyle w:val="ConsPlusTitle"/>
        <w:ind w:left="115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</w:t>
      </w:r>
      <w:r w:rsidR="0029188F">
        <w:rPr>
          <w:b w:val="0"/>
          <w:sz w:val="22"/>
          <w:szCs w:val="22"/>
        </w:rPr>
        <w:t xml:space="preserve">                           </w:t>
      </w:r>
      <w:r>
        <w:rPr>
          <w:b w:val="0"/>
          <w:sz w:val="22"/>
          <w:szCs w:val="22"/>
        </w:rPr>
        <w:t xml:space="preserve"> </w:t>
      </w:r>
      <w:r w:rsidR="0029188F">
        <w:rPr>
          <w:b w:val="0"/>
          <w:sz w:val="22"/>
          <w:szCs w:val="22"/>
        </w:rPr>
        <w:t>к п</w:t>
      </w:r>
      <w:r>
        <w:rPr>
          <w:b w:val="0"/>
          <w:sz w:val="22"/>
          <w:szCs w:val="22"/>
        </w:rPr>
        <w:t>остановлению</w:t>
      </w:r>
      <w:r w:rsidR="0029188F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29188F">
        <w:rPr>
          <w:b w:val="0"/>
          <w:sz w:val="22"/>
          <w:szCs w:val="22"/>
        </w:rPr>
        <w:t>администрации</w:t>
      </w:r>
    </w:p>
    <w:p w:rsidR="00032EB5" w:rsidRDefault="00032EB5" w:rsidP="0029188F">
      <w:pPr>
        <w:pStyle w:val="ConsPlusTitle"/>
        <w:ind w:left="115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МО «Город Отрадное»</w:t>
      </w:r>
    </w:p>
    <w:p w:rsidR="00032EB5" w:rsidRPr="00437B9F" w:rsidRDefault="00032EB5" w:rsidP="0029188F">
      <w:pPr>
        <w:pStyle w:val="ConsPlusTitle"/>
        <w:ind w:left="1155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</w:t>
      </w:r>
      <w:r w:rsidR="009441DA">
        <w:rPr>
          <w:b w:val="0"/>
          <w:sz w:val="22"/>
          <w:szCs w:val="22"/>
        </w:rPr>
        <w:t xml:space="preserve">                  о</w:t>
      </w:r>
      <w:r w:rsidR="001168D8">
        <w:rPr>
          <w:b w:val="0"/>
          <w:sz w:val="22"/>
          <w:szCs w:val="22"/>
        </w:rPr>
        <w:t>т «</w:t>
      </w:r>
      <w:r w:rsidR="00BC0A5C">
        <w:rPr>
          <w:b w:val="0"/>
          <w:sz w:val="22"/>
          <w:szCs w:val="22"/>
        </w:rPr>
        <w:t>30</w:t>
      </w:r>
      <w:r w:rsidR="00D23397">
        <w:rPr>
          <w:b w:val="0"/>
          <w:sz w:val="22"/>
          <w:szCs w:val="22"/>
        </w:rPr>
        <w:t>» января 2023</w:t>
      </w:r>
      <w:r w:rsidR="001168D8">
        <w:rPr>
          <w:b w:val="0"/>
          <w:sz w:val="22"/>
          <w:szCs w:val="22"/>
        </w:rPr>
        <w:t xml:space="preserve"> г. № </w:t>
      </w:r>
      <w:r w:rsidR="00BC0A5C">
        <w:rPr>
          <w:b w:val="0"/>
          <w:sz w:val="22"/>
          <w:szCs w:val="22"/>
        </w:rPr>
        <w:t>39</w:t>
      </w:r>
    </w:p>
    <w:p w:rsidR="00032EB5" w:rsidRDefault="00032EB5" w:rsidP="00032EB5">
      <w:pPr>
        <w:pStyle w:val="ConsPlusTitle"/>
        <w:ind w:left="1155"/>
        <w:rPr>
          <w:sz w:val="22"/>
          <w:szCs w:val="22"/>
        </w:rPr>
      </w:pPr>
    </w:p>
    <w:p w:rsidR="00032EB5" w:rsidRDefault="00032EB5" w:rsidP="00032EB5">
      <w:pPr>
        <w:pStyle w:val="ConsPlusTitle"/>
        <w:ind w:left="1155"/>
        <w:rPr>
          <w:sz w:val="22"/>
          <w:szCs w:val="22"/>
        </w:rPr>
      </w:pPr>
    </w:p>
    <w:p w:rsidR="00032EB5" w:rsidRDefault="00032EB5" w:rsidP="004A377C">
      <w:pPr>
        <w:pStyle w:val="ConsPlusTitle"/>
        <w:ind w:left="1155"/>
        <w:jc w:val="center"/>
        <w:rPr>
          <w:sz w:val="22"/>
          <w:szCs w:val="22"/>
        </w:rPr>
      </w:pPr>
      <w:r>
        <w:rPr>
          <w:sz w:val="22"/>
          <w:szCs w:val="22"/>
        </w:rPr>
        <w:t>СОСТАВ</w:t>
      </w:r>
    </w:p>
    <w:p w:rsidR="00032EB5" w:rsidRDefault="00032EB5" w:rsidP="004A377C">
      <w:pPr>
        <w:pStyle w:val="ConsPlusTitle"/>
        <w:ind w:left="1155"/>
        <w:jc w:val="center"/>
        <w:rPr>
          <w:sz w:val="22"/>
          <w:szCs w:val="22"/>
        </w:rPr>
      </w:pPr>
      <w:r>
        <w:rPr>
          <w:sz w:val="22"/>
          <w:szCs w:val="22"/>
        </w:rPr>
        <w:t>Комиссии по вопросам размещения нестационарных торговых объектов</w:t>
      </w:r>
    </w:p>
    <w:p w:rsidR="00032EB5" w:rsidRDefault="00032EB5" w:rsidP="004A377C">
      <w:pPr>
        <w:pStyle w:val="ConsPlusTitle"/>
        <w:ind w:left="1155"/>
        <w:jc w:val="center"/>
        <w:rPr>
          <w:sz w:val="22"/>
          <w:szCs w:val="22"/>
        </w:rPr>
      </w:pPr>
      <w:r>
        <w:rPr>
          <w:sz w:val="22"/>
          <w:szCs w:val="22"/>
        </w:rPr>
        <w:t>на территории МО «Город Отрадное»</w:t>
      </w:r>
    </w:p>
    <w:p w:rsidR="00032EB5" w:rsidRDefault="00032EB5" w:rsidP="00032EB5">
      <w:pPr>
        <w:pStyle w:val="ConsPlusTitle"/>
        <w:rPr>
          <w:sz w:val="22"/>
          <w:szCs w:val="22"/>
        </w:rPr>
      </w:pPr>
    </w:p>
    <w:tbl>
      <w:tblPr>
        <w:tblW w:w="9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6341"/>
      </w:tblGrid>
      <w:tr w:rsidR="00032EB5" w:rsidTr="00EC6598">
        <w:trPr>
          <w:trHeight w:val="49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Председатель комиссии           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BF1083">
              <w:rPr>
                <w:b w:val="0"/>
                <w:sz w:val="20"/>
              </w:rPr>
              <w:t>Морозов Александр Сергеевич</w:t>
            </w:r>
            <w:r>
              <w:rPr>
                <w:b w:val="0"/>
                <w:sz w:val="20"/>
              </w:rPr>
              <w:t xml:space="preserve">                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</w:p>
          <w:p w:rsidR="00032EB5" w:rsidRDefault="0029188F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И. о.</w:t>
            </w:r>
            <w:r w:rsidR="00DA073B">
              <w:rPr>
                <w:b w:val="0"/>
                <w:sz w:val="20"/>
              </w:rPr>
              <w:t xml:space="preserve"> </w:t>
            </w:r>
            <w:r w:rsidR="00BF1083">
              <w:rPr>
                <w:b w:val="0"/>
                <w:sz w:val="20"/>
              </w:rPr>
              <w:t>главы администрации</w:t>
            </w:r>
          </w:p>
          <w:p w:rsidR="00032EB5" w:rsidRDefault="00032EB5">
            <w:pPr>
              <w:pStyle w:val="ConsPlusTitle"/>
              <w:rPr>
                <w:sz w:val="20"/>
              </w:rPr>
            </w:pPr>
          </w:p>
        </w:tc>
      </w:tr>
      <w:tr w:rsidR="00032EB5" w:rsidTr="00EC6598">
        <w:trPr>
          <w:trHeight w:val="43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Заместитель председателя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b w:val="0"/>
                <w:sz w:val="20"/>
              </w:rPr>
              <w:t xml:space="preserve">Цивилева  Людмила Владимировна              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5" w:rsidRDefault="00BF1083">
            <w:pPr>
              <w:pStyle w:val="ConsPlusTitle"/>
              <w:rPr>
                <w:sz w:val="20"/>
              </w:rPr>
            </w:pPr>
            <w:r>
              <w:rPr>
                <w:b w:val="0"/>
                <w:sz w:val="20"/>
              </w:rPr>
              <w:t>Зам</w:t>
            </w:r>
            <w:r w:rsidR="0040148F">
              <w:rPr>
                <w:b w:val="0"/>
                <w:sz w:val="20"/>
              </w:rPr>
              <w:t>еститель главы администрации по жилищно-коммунальному хозяйству</w:t>
            </w:r>
          </w:p>
        </w:tc>
      </w:tr>
      <w:tr w:rsidR="00032EB5" w:rsidTr="00EC6598">
        <w:trPr>
          <w:trHeight w:val="58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rPr>
                <w:sz w:val="20"/>
              </w:rPr>
            </w:pPr>
            <w:r>
              <w:rPr>
                <w:sz w:val="20"/>
              </w:rPr>
              <w:t xml:space="preserve">Секретарь комиссии                        </w:t>
            </w:r>
          </w:p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Зацепина Мария Андреевна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</w:p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Ведущий</w:t>
            </w:r>
            <w:r w:rsidR="000E793C">
              <w:rPr>
                <w:b w:val="0"/>
                <w:sz w:val="20"/>
              </w:rPr>
              <w:t xml:space="preserve"> специалист управления жилищно-коммунального хозяйства</w:t>
            </w:r>
          </w:p>
          <w:p w:rsidR="00032EB5" w:rsidRDefault="00032EB5">
            <w:pPr>
              <w:pStyle w:val="ConsPlusTitle"/>
              <w:rPr>
                <w:sz w:val="20"/>
              </w:rPr>
            </w:pPr>
          </w:p>
        </w:tc>
      </w:tr>
      <w:tr w:rsidR="00032EB5" w:rsidTr="00EC6598">
        <w:trPr>
          <w:trHeight w:val="5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Члены комиссии </w:t>
            </w:r>
          </w:p>
          <w:p w:rsidR="00032EB5" w:rsidRDefault="005D5E1C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Гольцова Нина Александровна</w:t>
            </w:r>
            <w:r w:rsidR="00032EB5">
              <w:rPr>
                <w:b w:val="0"/>
                <w:sz w:val="20"/>
              </w:rPr>
              <w:t xml:space="preserve">                    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rPr>
                <w:rFonts w:cs="Times New Roman"/>
                <w:sz w:val="20"/>
                <w:szCs w:val="20"/>
              </w:rPr>
            </w:pP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Начальник управления муниципального имущества, архитектуры, градостроительства </w:t>
            </w:r>
          </w:p>
        </w:tc>
      </w:tr>
      <w:tr w:rsidR="00032EB5" w:rsidTr="00EC6598">
        <w:trPr>
          <w:trHeight w:val="6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</w:p>
          <w:p w:rsidR="00032EB5" w:rsidRDefault="0029188F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Ташчян Александра Андреевна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  <w:p w:rsidR="00032EB5" w:rsidRDefault="0040148F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Начальник управления жилищно-коммунального хозяйства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</w:tr>
      <w:tr w:rsidR="00032EB5" w:rsidTr="00EC6598">
        <w:trPr>
          <w:trHeight w:val="3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29188F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Шуваева Наталья Александровна</w:t>
            </w:r>
          </w:p>
          <w:p w:rsidR="00032EB5" w:rsidRDefault="00032EB5">
            <w:pPr>
              <w:pStyle w:val="ConsPlusTitle"/>
              <w:ind w:left="-21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                               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5D5E1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Главный специалист</w:t>
            </w:r>
            <w:r w:rsidR="00032EB5">
              <w:rPr>
                <w:b w:val="0"/>
                <w:sz w:val="20"/>
              </w:rPr>
              <w:t xml:space="preserve"> отдела по управлению муниципальным имуществом и землепользованию </w:t>
            </w:r>
          </w:p>
          <w:p w:rsidR="00032EB5" w:rsidRDefault="00032EB5">
            <w:pPr>
              <w:pStyle w:val="ConsPlusTitle"/>
              <w:ind w:left="-21"/>
              <w:rPr>
                <w:sz w:val="20"/>
              </w:rPr>
            </w:pPr>
          </w:p>
        </w:tc>
      </w:tr>
      <w:tr w:rsidR="00032EB5" w:rsidTr="00EC6598">
        <w:trPr>
          <w:trHeight w:val="38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Заостровцева Людмила Владимировна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Ведущий специалист отдела по организационным вопросам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</w:tr>
      <w:tr w:rsidR="00032EB5" w:rsidTr="00EC6598">
        <w:trPr>
          <w:trHeight w:val="47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BF1083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Медведев Александр Викторович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437B9F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 МБУ «Центр благоустройства и озеленения»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</w:tr>
      <w:tr w:rsidR="00032EB5" w:rsidTr="00EC6598">
        <w:trPr>
          <w:trHeight w:val="44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Кириллова Екатерина Сергеевна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Главный специалист финансово-экономического управления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</w:tr>
      <w:tr w:rsidR="00032EB5" w:rsidTr="00EC6598">
        <w:trPr>
          <w:trHeight w:val="108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Представитель:                                  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</w:p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Территориальный отдел Управления Роспотребнадзора по Ленинградской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области в Кировском районе по согласованию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 отделение полиции ОМВД России по Кировскому району Ленинградской    области по согласованию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Представитель предпринимательского сообщества по согласованию                                                                           </w:t>
            </w:r>
          </w:p>
        </w:tc>
      </w:tr>
    </w:tbl>
    <w:p w:rsidR="00032EB5" w:rsidRDefault="00032EB5" w:rsidP="00032EB5">
      <w:pPr>
        <w:pStyle w:val="ConsPlusTitle"/>
        <w:rPr>
          <w:b w:val="0"/>
          <w:sz w:val="22"/>
          <w:szCs w:val="22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</w:t>
      </w: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</w:t>
      </w: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</w:p>
    <w:sectPr w:rsidR="00032EB5" w:rsidSect="00EC659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B5" w:rsidRDefault="001F70B5" w:rsidP="00414AA2">
      <w:r>
        <w:separator/>
      </w:r>
    </w:p>
  </w:endnote>
  <w:endnote w:type="continuationSeparator" w:id="0">
    <w:p w:rsidR="001F70B5" w:rsidRDefault="001F70B5" w:rsidP="0041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B5" w:rsidRDefault="001F70B5" w:rsidP="00414AA2">
      <w:r>
        <w:separator/>
      </w:r>
    </w:p>
  </w:footnote>
  <w:footnote w:type="continuationSeparator" w:id="0">
    <w:p w:rsidR="001F70B5" w:rsidRDefault="001F70B5" w:rsidP="0041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CC" w:rsidRDefault="00695FCC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168"/>
    <w:multiLevelType w:val="singleLevel"/>
    <w:tmpl w:val="B91E29C2"/>
    <w:lvl w:ilvl="0">
      <w:start w:val="3"/>
      <w:numFmt w:val="decimal"/>
      <w:lvlText w:val="4.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92F0A"/>
    <w:multiLevelType w:val="multilevel"/>
    <w:tmpl w:val="4002E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18C9035C"/>
    <w:multiLevelType w:val="hybridMultilevel"/>
    <w:tmpl w:val="2AA0A78A"/>
    <w:lvl w:ilvl="0" w:tplc="06100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572DB"/>
    <w:multiLevelType w:val="hybridMultilevel"/>
    <w:tmpl w:val="1DB28A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47CB6"/>
    <w:multiLevelType w:val="singleLevel"/>
    <w:tmpl w:val="540CC7DE"/>
    <w:lvl w:ilvl="0">
      <w:start w:val="1"/>
      <w:numFmt w:val="decimal"/>
      <w:lvlText w:val="4.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2FB6506"/>
    <w:multiLevelType w:val="hybridMultilevel"/>
    <w:tmpl w:val="DB68D5D8"/>
    <w:lvl w:ilvl="0" w:tplc="191477C4">
      <w:start w:val="1"/>
      <w:numFmt w:val="decimal"/>
      <w:lvlText w:val="%1."/>
      <w:lvlJc w:val="left"/>
      <w:pPr>
        <w:ind w:left="52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79"/>
    <w:rsid w:val="00010BF3"/>
    <w:rsid w:val="00015A95"/>
    <w:rsid w:val="00022A26"/>
    <w:rsid w:val="0002491A"/>
    <w:rsid w:val="00032EB5"/>
    <w:rsid w:val="00045BB8"/>
    <w:rsid w:val="00095BB4"/>
    <w:rsid w:val="000B6E22"/>
    <w:rsid w:val="000C5977"/>
    <w:rsid w:val="000E793C"/>
    <w:rsid w:val="000F698A"/>
    <w:rsid w:val="00107801"/>
    <w:rsid w:val="001167B0"/>
    <w:rsid w:val="001168D8"/>
    <w:rsid w:val="00132661"/>
    <w:rsid w:val="00176371"/>
    <w:rsid w:val="00182FEF"/>
    <w:rsid w:val="001B0F70"/>
    <w:rsid w:val="001B552A"/>
    <w:rsid w:val="001C1F80"/>
    <w:rsid w:val="001F70B5"/>
    <w:rsid w:val="002511EF"/>
    <w:rsid w:val="00261657"/>
    <w:rsid w:val="00276E4B"/>
    <w:rsid w:val="0029188F"/>
    <w:rsid w:val="002B108D"/>
    <w:rsid w:val="002E4913"/>
    <w:rsid w:val="002F0079"/>
    <w:rsid w:val="00304AC3"/>
    <w:rsid w:val="003453C7"/>
    <w:rsid w:val="00356F3B"/>
    <w:rsid w:val="00366B7F"/>
    <w:rsid w:val="00380297"/>
    <w:rsid w:val="00383D62"/>
    <w:rsid w:val="003E2CF5"/>
    <w:rsid w:val="0040148F"/>
    <w:rsid w:val="00407B02"/>
    <w:rsid w:val="00414AA2"/>
    <w:rsid w:val="00425926"/>
    <w:rsid w:val="004316B1"/>
    <w:rsid w:val="00437AF9"/>
    <w:rsid w:val="00437B9F"/>
    <w:rsid w:val="00462CBA"/>
    <w:rsid w:val="004631EA"/>
    <w:rsid w:val="00465767"/>
    <w:rsid w:val="00470CA6"/>
    <w:rsid w:val="004A377C"/>
    <w:rsid w:val="004F5C5C"/>
    <w:rsid w:val="005354CD"/>
    <w:rsid w:val="005606C9"/>
    <w:rsid w:val="00592E45"/>
    <w:rsid w:val="005D5E1C"/>
    <w:rsid w:val="006076BF"/>
    <w:rsid w:val="00641F4F"/>
    <w:rsid w:val="00664F6C"/>
    <w:rsid w:val="00677FA4"/>
    <w:rsid w:val="00687CF0"/>
    <w:rsid w:val="00695269"/>
    <w:rsid w:val="00695FCC"/>
    <w:rsid w:val="006B1F1A"/>
    <w:rsid w:val="006C0EC6"/>
    <w:rsid w:val="006C35D4"/>
    <w:rsid w:val="006F4EA6"/>
    <w:rsid w:val="00743ECD"/>
    <w:rsid w:val="00747791"/>
    <w:rsid w:val="0075191D"/>
    <w:rsid w:val="00753AA6"/>
    <w:rsid w:val="00766293"/>
    <w:rsid w:val="007852C8"/>
    <w:rsid w:val="00795CDA"/>
    <w:rsid w:val="007A5FC6"/>
    <w:rsid w:val="007C1D68"/>
    <w:rsid w:val="007C7F74"/>
    <w:rsid w:val="00834107"/>
    <w:rsid w:val="00842BBD"/>
    <w:rsid w:val="00846079"/>
    <w:rsid w:val="00872A4D"/>
    <w:rsid w:val="00894A05"/>
    <w:rsid w:val="0089660C"/>
    <w:rsid w:val="008C2F59"/>
    <w:rsid w:val="008C32E2"/>
    <w:rsid w:val="008D3E53"/>
    <w:rsid w:val="008E2201"/>
    <w:rsid w:val="008E4DC9"/>
    <w:rsid w:val="00905A2F"/>
    <w:rsid w:val="0091451F"/>
    <w:rsid w:val="00917112"/>
    <w:rsid w:val="00933F81"/>
    <w:rsid w:val="009441DA"/>
    <w:rsid w:val="009461B7"/>
    <w:rsid w:val="009832E0"/>
    <w:rsid w:val="009D6390"/>
    <w:rsid w:val="009F32F5"/>
    <w:rsid w:val="00A13750"/>
    <w:rsid w:val="00A532D0"/>
    <w:rsid w:val="00A611FD"/>
    <w:rsid w:val="00A73640"/>
    <w:rsid w:val="00AB0E55"/>
    <w:rsid w:val="00AD04AF"/>
    <w:rsid w:val="00AF188F"/>
    <w:rsid w:val="00B21AF3"/>
    <w:rsid w:val="00B22255"/>
    <w:rsid w:val="00B479EC"/>
    <w:rsid w:val="00B71BB7"/>
    <w:rsid w:val="00B87D5B"/>
    <w:rsid w:val="00BC095B"/>
    <w:rsid w:val="00BC0A5C"/>
    <w:rsid w:val="00BC7A65"/>
    <w:rsid w:val="00BE57AB"/>
    <w:rsid w:val="00BF1083"/>
    <w:rsid w:val="00C00B61"/>
    <w:rsid w:val="00C14245"/>
    <w:rsid w:val="00CB329F"/>
    <w:rsid w:val="00D23397"/>
    <w:rsid w:val="00D72611"/>
    <w:rsid w:val="00D853FD"/>
    <w:rsid w:val="00D93B09"/>
    <w:rsid w:val="00DA073B"/>
    <w:rsid w:val="00DA36A3"/>
    <w:rsid w:val="00E22F6C"/>
    <w:rsid w:val="00E4357D"/>
    <w:rsid w:val="00E51473"/>
    <w:rsid w:val="00E624F5"/>
    <w:rsid w:val="00E71B21"/>
    <w:rsid w:val="00EC6598"/>
    <w:rsid w:val="00EE3046"/>
    <w:rsid w:val="00EE637B"/>
    <w:rsid w:val="00EF7999"/>
    <w:rsid w:val="00F12304"/>
    <w:rsid w:val="00F13C11"/>
    <w:rsid w:val="00F71FF7"/>
    <w:rsid w:val="00F77049"/>
    <w:rsid w:val="00FB2B1C"/>
    <w:rsid w:val="00FC48C6"/>
    <w:rsid w:val="00FD64D1"/>
    <w:rsid w:val="00FE4349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8E72"/>
  <w15:docId w15:val="{93176D1E-45B2-44AF-AD9B-AF0B507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A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0CA6"/>
    <w:rPr>
      <w:rFonts w:cs="Times New Roman"/>
    </w:rPr>
  </w:style>
  <w:style w:type="paragraph" w:customStyle="1" w:styleId="ConsPlusNormal">
    <w:name w:val="ConsPlusNormal"/>
    <w:rsid w:val="00470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Title">
    <w:name w:val="ConsPlusTitle"/>
    <w:rsid w:val="00470C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qFormat/>
    <w:rsid w:val="00470C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4A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AA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A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AA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132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5B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95BB4"/>
    <w:rPr>
      <w:sz w:val="20"/>
      <w:szCs w:val="20"/>
    </w:rPr>
  </w:style>
  <w:style w:type="paragraph" w:styleId="ad">
    <w:name w:val="No Spacing"/>
    <w:uiPriority w:val="1"/>
    <w:qFormat/>
    <w:rsid w:val="00095BB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A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7758-77E5-4287-AC2D-08788DEA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11</cp:revision>
  <cp:lastPrinted>2023-01-23T11:54:00Z</cp:lastPrinted>
  <dcterms:created xsi:type="dcterms:W3CDTF">2023-01-23T08:11:00Z</dcterms:created>
  <dcterms:modified xsi:type="dcterms:W3CDTF">2023-01-31T13:05:00Z</dcterms:modified>
</cp:coreProperties>
</file>