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0" w:rsidRPr="00237300" w:rsidRDefault="00237300" w:rsidP="00237300">
      <w:pPr>
        <w:pStyle w:val="af3"/>
        <w:jc w:val="center"/>
        <w:rPr>
          <w:rFonts w:ascii="Times New Roman" w:hAnsi="Times New Roman" w:cs="Times New Roman"/>
          <w:sz w:val="28"/>
          <w:szCs w:val="28"/>
        </w:rPr>
      </w:pPr>
      <w:r w:rsidRPr="00237300">
        <w:rPr>
          <w:rFonts w:ascii="Times New Roman" w:hAnsi="Times New Roman" w:cs="Times New Roman"/>
          <w:noProof/>
          <w:sz w:val="28"/>
          <w:szCs w:val="28"/>
          <w:lang w:eastAsia="ru-RU"/>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КИРОВСКИЙ МУНИЦИПАЛЬНЫЙ РАЙОН</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ЛЕНИНГРАДСКОЙ ОБЛАСТИ</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АДМИНИСТРАЦИЯ</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ОТРАДНЕНСКОГО ГОРОДСКОГО ПОСЕЛЕНИЯ</w:t>
      </w: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roofErr w:type="gramStart"/>
      <w:r w:rsidRPr="00237300">
        <w:rPr>
          <w:rFonts w:ascii="Times New Roman" w:hAnsi="Times New Roman" w:cs="Times New Roman"/>
          <w:b/>
          <w:sz w:val="28"/>
          <w:szCs w:val="28"/>
        </w:rPr>
        <w:t>П</w:t>
      </w:r>
      <w:proofErr w:type="gramEnd"/>
      <w:r w:rsidRPr="00237300">
        <w:rPr>
          <w:rFonts w:ascii="Times New Roman" w:hAnsi="Times New Roman" w:cs="Times New Roman"/>
          <w:b/>
          <w:sz w:val="28"/>
          <w:szCs w:val="28"/>
        </w:rPr>
        <w:t xml:space="preserve"> О С Т А Н О В Л Е Н И Е</w:t>
      </w:r>
    </w:p>
    <w:p w:rsidR="00237300" w:rsidRPr="00237300" w:rsidRDefault="00237300" w:rsidP="00237300">
      <w:pPr>
        <w:pStyle w:val="af3"/>
        <w:jc w:val="center"/>
        <w:rPr>
          <w:rFonts w:ascii="Times New Roman" w:hAnsi="Times New Roman" w:cs="Times New Roman"/>
          <w:b/>
          <w:sz w:val="28"/>
          <w:szCs w:val="28"/>
        </w:rPr>
      </w:pPr>
    </w:p>
    <w:p w:rsid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 «</w:t>
      </w:r>
      <w:r w:rsidR="00975261">
        <w:rPr>
          <w:rFonts w:ascii="Times New Roman" w:hAnsi="Times New Roman" w:cs="Times New Roman"/>
          <w:b/>
          <w:sz w:val="28"/>
          <w:szCs w:val="28"/>
        </w:rPr>
        <w:t xml:space="preserve">  08  </w:t>
      </w:r>
      <w:r w:rsidRPr="00237300">
        <w:rPr>
          <w:rFonts w:ascii="Times New Roman" w:hAnsi="Times New Roman" w:cs="Times New Roman"/>
          <w:b/>
          <w:sz w:val="28"/>
          <w:szCs w:val="28"/>
        </w:rPr>
        <w:t>»</w:t>
      </w:r>
      <w:r w:rsidR="00975261">
        <w:rPr>
          <w:rFonts w:ascii="Times New Roman" w:hAnsi="Times New Roman" w:cs="Times New Roman"/>
          <w:b/>
          <w:sz w:val="28"/>
          <w:szCs w:val="28"/>
        </w:rPr>
        <w:t xml:space="preserve">  февраля  </w:t>
      </w:r>
      <w:r w:rsidRPr="00237300">
        <w:rPr>
          <w:rFonts w:ascii="Times New Roman" w:hAnsi="Times New Roman" w:cs="Times New Roman"/>
          <w:b/>
          <w:sz w:val="28"/>
          <w:szCs w:val="28"/>
        </w:rPr>
        <w:t>202</w:t>
      </w:r>
      <w:r>
        <w:rPr>
          <w:rFonts w:ascii="Times New Roman" w:hAnsi="Times New Roman" w:cs="Times New Roman"/>
          <w:b/>
          <w:sz w:val="28"/>
          <w:szCs w:val="28"/>
        </w:rPr>
        <w:t>2</w:t>
      </w:r>
      <w:r w:rsidRPr="00237300">
        <w:rPr>
          <w:rFonts w:ascii="Times New Roman" w:hAnsi="Times New Roman" w:cs="Times New Roman"/>
          <w:b/>
          <w:sz w:val="28"/>
          <w:szCs w:val="28"/>
        </w:rPr>
        <w:t xml:space="preserve"> года № </w:t>
      </w:r>
      <w:r w:rsidR="00975261">
        <w:rPr>
          <w:rFonts w:ascii="Times New Roman" w:hAnsi="Times New Roman" w:cs="Times New Roman"/>
          <w:b/>
          <w:sz w:val="28"/>
          <w:szCs w:val="28"/>
        </w:rPr>
        <w:t>62</w:t>
      </w:r>
    </w:p>
    <w:p w:rsidR="00237300" w:rsidRDefault="00237300" w:rsidP="00237300">
      <w:pPr>
        <w:pStyle w:val="af3"/>
        <w:jc w:val="center"/>
        <w:rPr>
          <w:rFonts w:ascii="Times New Roman" w:hAnsi="Times New Roman" w:cs="Times New Roman"/>
          <w:b/>
          <w:sz w:val="28"/>
          <w:szCs w:val="28"/>
        </w:rPr>
      </w:pPr>
    </w:p>
    <w:p w:rsidR="00844F23" w:rsidRPr="002A4994" w:rsidRDefault="00237300" w:rsidP="00237300">
      <w:pPr>
        <w:pStyle w:val="af3"/>
        <w:jc w:val="center"/>
        <w:rPr>
          <w:rFonts w:ascii="Times New Roman" w:hAnsi="Times New Roman" w:cs="Times New Roman"/>
          <w:b/>
          <w:sz w:val="24"/>
          <w:szCs w:val="24"/>
        </w:rPr>
      </w:pPr>
      <w:r w:rsidRPr="002A4994">
        <w:rPr>
          <w:rFonts w:ascii="Times New Roman" w:hAnsi="Times New Roman" w:cs="Times New Roman"/>
          <w:b/>
          <w:sz w:val="24"/>
          <w:szCs w:val="24"/>
        </w:rPr>
        <w:t xml:space="preserve">Об утверждении Административного регламента предоставления </w:t>
      </w:r>
    </w:p>
    <w:p w:rsidR="002A4994" w:rsidRPr="002A4994" w:rsidRDefault="00237300" w:rsidP="002A4994">
      <w:pPr>
        <w:pStyle w:val="af3"/>
        <w:jc w:val="center"/>
        <w:rPr>
          <w:rFonts w:ascii="Times New Roman" w:hAnsi="Times New Roman" w:cs="Times New Roman"/>
          <w:b/>
          <w:sz w:val="24"/>
          <w:szCs w:val="24"/>
        </w:rPr>
      </w:pPr>
      <w:r w:rsidRPr="002A4994">
        <w:rPr>
          <w:rFonts w:ascii="Times New Roman" w:hAnsi="Times New Roman" w:cs="Times New Roman"/>
          <w:b/>
          <w:sz w:val="24"/>
          <w:szCs w:val="24"/>
        </w:rPr>
        <w:t xml:space="preserve">муниципальной услуги </w:t>
      </w:r>
      <w:r w:rsidR="002A4994" w:rsidRPr="002A4994">
        <w:rPr>
          <w:rFonts w:ascii="Times New Roman" w:hAnsi="Times New Roman" w:cs="Times New Roman"/>
          <w:b/>
          <w:sz w:val="24"/>
          <w:szCs w:val="24"/>
        </w:rPr>
        <w:t>«Оформление согласия на передачу в поднаем жилого помещения, предоставленного по договору социального найма»</w:t>
      </w:r>
    </w:p>
    <w:p w:rsidR="00237300" w:rsidRPr="00237300" w:rsidRDefault="00237300" w:rsidP="00237300">
      <w:pPr>
        <w:pStyle w:val="af3"/>
        <w:rPr>
          <w:rFonts w:ascii="Times New Roman" w:hAnsi="Times New Roman" w:cs="Times New Roman"/>
          <w:sz w:val="28"/>
          <w:szCs w:val="28"/>
        </w:rPr>
      </w:pPr>
    </w:p>
    <w:p w:rsidR="00A75B45" w:rsidRPr="00A75B45" w:rsidRDefault="00237300" w:rsidP="00A75B45">
      <w:pPr>
        <w:pStyle w:val="af3"/>
        <w:ind w:firstLine="709"/>
        <w:jc w:val="both"/>
        <w:rPr>
          <w:rFonts w:ascii="Times New Roman" w:hAnsi="Times New Roman" w:cs="Times New Roman"/>
          <w:sz w:val="28"/>
          <w:szCs w:val="28"/>
        </w:rPr>
      </w:pPr>
      <w:r w:rsidRPr="00A75B45">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A75B45" w:rsidRPr="00A75B45">
        <w:rPr>
          <w:rFonts w:ascii="Times New Roman" w:hAnsi="Times New Roman" w:cs="Times New Roman"/>
          <w:sz w:val="28"/>
          <w:szCs w:val="28"/>
        </w:rPr>
        <w:t>, распоряжения администрации муниципального образования «Город Отрадное» от 21.02.2011г.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2B2DA8" w:rsidRDefault="00237300" w:rsidP="002B2DA8">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p>
    <w:p w:rsidR="002B2DA8" w:rsidRDefault="00FE2B92" w:rsidP="00FE2B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75B45" w:rsidRPr="002B2DA8">
        <w:rPr>
          <w:rFonts w:ascii="Times New Roman" w:hAnsi="Times New Roman" w:cs="Times New Roman"/>
          <w:sz w:val="28"/>
          <w:szCs w:val="28"/>
        </w:rPr>
        <w:t xml:space="preserve">Утвердить Административный регламент предоставления </w:t>
      </w:r>
      <w:proofErr w:type="gramStart"/>
      <w:r w:rsidR="00A75B45" w:rsidRPr="002B2DA8">
        <w:rPr>
          <w:rFonts w:ascii="Times New Roman" w:hAnsi="Times New Roman" w:cs="Times New Roman"/>
          <w:sz w:val="28"/>
          <w:szCs w:val="28"/>
        </w:rPr>
        <w:t>муниципальной</w:t>
      </w:r>
      <w:proofErr w:type="gramEnd"/>
      <w:r w:rsidR="00A75B45" w:rsidRPr="002B2DA8">
        <w:rPr>
          <w:rFonts w:ascii="Times New Roman" w:hAnsi="Times New Roman" w:cs="Times New Roman"/>
          <w:sz w:val="28"/>
          <w:szCs w:val="28"/>
        </w:rPr>
        <w:t xml:space="preserve"> услуг «</w:t>
      </w:r>
      <w:r w:rsidR="002A4994">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A75B45" w:rsidRPr="002B2DA8">
        <w:rPr>
          <w:rFonts w:ascii="Times New Roman" w:hAnsi="Times New Roman" w:cs="Times New Roman"/>
          <w:sz w:val="28"/>
          <w:szCs w:val="28"/>
        </w:rPr>
        <w:t>» (Приложение). </w:t>
      </w:r>
    </w:p>
    <w:p w:rsidR="009F2D5C" w:rsidRPr="002836EB" w:rsidRDefault="002836EB" w:rsidP="002836EB">
      <w:pPr>
        <w:pStyle w:val="af3"/>
        <w:jc w:val="both"/>
        <w:rPr>
          <w:rFonts w:ascii="Times New Roman" w:hAnsi="Times New Roman" w:cs="Times New Roman"/>
          <w:b/>
          <w:sz w:val="28"/>
          <w:szCs w:val="28"/>
        </w:rPr>
      </w:pPr>
      <w:r>
        <w:rPr>
          <w:rFonts w:ascii="Times New Roman" w:hAnsi="Times New Roman" w:cs="Times New Roman"/>
          <w:sz w:val="28"/>
          <w:szCs w:val="28"/>
        </w:rPr>
        <w:tab/>
      </w:r>
      <w:r w:rsidR="00FE2B92" w:rsidRPr="002836EB">
        <w:rPr>
          <w:rFonts w:ascii="Times New Roman" w:hAnsi="Times New Roman" w:cs="Times New Roman"/>
          <w:sz w:val="28"/>
          <w:szCs w:val="28"/>
        </w:rPr>
        <w:t xml:space="preserve">2. </w:t>
      </w:r>
      <w:r w:rsidR="00A75B45" w:rsidRPr="002836EB">
        <w:rPr>
          <w:rFonts w:ascii="Times New Roman" w:hAnsi="Times New Roman" w:cs="Times New Roman"/>
          <w:sz w:val="28"/>
          <w:szCs w:val="28"/>
        </w:rPr>
        <w:t>Признать утратившими силу постановлени</w:t>
      </w:r>
      <w:r w:rsidR="002B2DA8" w:rsidRPr="002836EB">
        <w:rPr>
          <w:rFonts w:ascii="Times New Roman" w:hAnsi="Times New Roman" w:cs="Times New Roman"/>
          <w:sz w:val="28"/>
          <w:szCs w:val="28"/>
        </w:rPr>
        <w:t>я</w:t>
      </w:r>
      <w:r w:rsidR="00A75B45" w:rsidRPr="002836EB">
        <w:rPr>
          <w:rFonts w:ascii="Times New Roman" w:hAnsi="Times New Roman" w:cs="Times New Roman"/>
          <w:sz w:val="28"/>
          <w:szCs w:val="28"/>
        </w:rPr>
        <w:t xml:space="preserve"> от </w:t>
      </w:r>
      <w:r w:rsidRPr="002836EB">
        <w:rPr>
          <w:rFonts w:ascii="Times New Roman" w:hAnsi="Times New Roman" w:cs="Times New Roman"/>
          <w:sz w:val="28"/>
          <w:szCs w:val="28"/>
        </w:rPr>
        <w:t xml:space="preserve">17.11.2014 </w:t>
      </w:r>
      <w:r w:rsidR="002B2DA8" w:rsidRPr="002836EB">
        <w:rPr>
          <w:rFonts w:ascii="Times New Roman" w:hAnsi="Times New Roman" w:cs="Times New Roman"/>
          <w:sz w:val="28"/>
          <w:szCs w:val="28"/>
        </w:rPr>
        <w:t>№5</w:t>
      </w:r>
      <w:r w:rsidRPr="002836EB">
        <w:rPr>
          <w:rFonts w:ascii="Times New Roman" w:hAnsi="Times New Roman" w:cs="Times New Roman"/>
          <w:sz w:val="28"/>
          <w:szCs w:val="28"/>
        </w:rPr>
        <w:t>67</w:t>
      </w:r>
      <w:r w:rsidR="002B2DA8" w:rsidRPr="002836EB">
        <w:rPr>
          <w:rFonts w:ascii="Times New Roman" w:hAnsi="Times New Roman" w:cs="Times New Roman"/>
          <w:sz w:val="28"/>
          <w:szCs w:val="28"/>
        </w:rPr>
        <w:t xml:space="preserve"> </w:t>
      </w:r>
      <w:r w:rsidR="002B2DA8" w:rsidRPr="002836EB">
        <w:rPr>
          <w:rFonts w:ascii="Times New Roman" w:hAnsi="Times New Roman" w:cs="Times New Roman"/>
          <w:bCs/>
          <w:sz w:val="28"/>
          <w:szCs w:val="28"/>
        </w:rPr>
        <w:t>«</w:t>
      </w:r>
      <w:r w:rsidRPr="002836EB">
        <w:rPr>
          <w:rFonts w:ascii="Times New Roman" w:hAnsi="Times New Roman" w:cs="Times New Roman"/>
          <w:sz w:val="28"/>
          <w:szCs w:val="28"/>
        </w:rPr>
        <w:t>Об утверждении административного регламента по  предоставлению  администрацией МО «Город Отрадное» муниципальной услуги «Оформление согласия на передачу в поднаем жилого помещения,</w:t>
      </w:r>
      <w:r>
        <w:rPr>
          <w:rFonts w:ascii="Times New Roman" w:hAnsi="Times New Roman" w:cs="Times New Roman"/>
          <w:sz w:val="28"/>
          <w:szCs w:val="28"/>
        </w:rPr>
        <w:t xml:space="preserve"> </w:t>
      </w:r>
      <w:r w:rsidRPr="002836EB">
        <w:rPr>
          <w:rFonts w:ascii="Times New Roman" w:hAnsi="Times New Roman" w:cs="Times New Roman"/>
          <w:sz w:val="28"/>
          <w:szCs w:val="28"/>
        </w:rPr>
        <w:t>предоставленного по договору социального найма»</w:t>
      </w:r>
      <w:r w:rsidR="002B2DA8" w:rsidRPr="002836EB">
        <w:rPr>
          <w:rFonts w:ascii="Times New Roman" w:hAnsi="Times New Roman" w:cs="Times New Roman"/>
          <w:sz w:val="28"/>
          <w:szCs w:val="28"/>
        </w:rPr>
        <w:t>, от 21.11.2018 №59</w:t>
      </w:r>
      <w:r w:rsidRPr="002836EB">
        <w:rPr>
          <w:rFonts w:ascii="Times New Roman" w:hAnsi="Times New Roman" w:cs="Times New Roman"/>
          <w:sz w:val="28"/>
          <w:szCs w:val="28"/>
        </w:rPr>
        <w:t>6</w:t>
      </w:r>
      <w:proofErr w:type="gramStart"/>
      <w:r w:rsidRPr="002836EB">
        <w:rPr>
          <w:rFonts w:ascii="Times New Roman" w:hAnsi="Times New Roman" w:cs="Times New Roman"/>
          <w:sz w:val="28"/>
          <w:szCs w:val="28"/>
        </w:rPr>
        <w:t xml:space="preserve"> О</w:t>
      </w:r>
      <w:proofErr w:type="gramEnd"/>
      <w:r w:rsidRPr="002836EB">
        <w:rPr>
          <w:rFonts w:ascii="Times New Roman" w:hAnsi="Times New Roman" w:cs="Times New Roman"/>
          <w:sz w:val="28"/>
          <w:szCs w:val="28"/>
        </w:rPr>
        <w:t xml:space="preserve"> внесении изменений в постановление администрации МО «Город Отрадное» от 17.11.2014г. № 567 «Об утверждении административного регламента по  предоставлению  администрацией МО «Город Отрадное» муниципальной услуги «Оформление согласия на передачу в поднаем жилого помещения,</w:t>
      </w:r>
      <w:r w:rsidRPr="002836EB">
        <w:rPr>
          <w:rFonts w:ascii="Times New Roman" w:hAnsi="Times New Roman" w:cs="Times New Roman"/>
          <w:bCs/>
          <w:sz w:val="28"/>
          <w:szCs w:val="28"/>
        </w:rPr>
        <w:t xml:space="preserve"> </w:t>
      </w:r>
      <w:r w:rsidRPr="002836EB">
        <w:rPr>
          <w:rFonts w:ascii="Times New Roman" w:hAnsi="Times New Roman" w:cs="Times New Roman"/>
          <w:sz w:val="28"/>
          <w:szCs w:val="28"/>
        </w:rPr>
        <w:t>предоставленного по договору социального найма»</w:t>
      </w:r>
      <w:r w:rsidR="002B2DA8" w:rsidRPr="002836EB">
        <w:rPr>
          <w:rFonts w:ascii="Times New Roman" w:hAnsi="Times New Roman" w:cs="Times New Roman"/>
          <w:sz w:val="28"/>
          <w:szCs w:val="28"/>
        </w:rPr>
        <w:t>.</w:t>
      </w:r>
    </w:p>
    <w:p w:rsidR="00FE2B92" w:rsidRPr="00FE2B92" w:rsidRDefault="00FE2B92" w:rsidP="00FE2B92">
      <w:pPr>
        <w:pStyle w:val="af3"/>
        <w:ind w:firstLine="709"/>
        <w:jc w:val="both"/>
        <w:rPr>
          <w:rFonts w:ascii="Times New Roman" w:hAnsi="Times New Roman" w:cs="Times New Roman"/>
          <w:color w:val="000000"/>
          <w:sz w:val="28"/>
          <w:szCs w:val="28"/>
        </w:rPr>
      </w:pPr>
      <w:r w:rsidRPr="00FE2B92">
        <w:rPr>
          <w:rFonts w:ascii="Times New Roman" w:hAnsi="Times New Roman" w:cs="Times New Roman"/>
          <w:sz w:val="28"/>
          <w:szCs w:val="28"/>
        </w:rPr>
        <w:t xml:space="preserve">3. </w:t>
      </w:r>
      <w:r w:rsidRPr="00FE2B92">
        <w:rPr>
          <w:rFonts w:ascii="Times New Roman" w:hAnsi="Times New Roman" w:cs="Times New Roman"/>
          <w:color w:val="000000"/>
          <w:sz w:val="28"/>
          <w:szCs w:val="28"/>
        </w:rPr>
        <w:t xml:space="preserve">Настоящее постановление вступает в силу со дня его официального опубликования. </w:t>
      </w:r>
    </w:p>
    <w:p w:rsidR="005455B7" w:rsidRDefault="005455B7" w:rsidP="00FE2B92">
      <w:pPr>
        <w:pStyle w:val="af3"/>
        <w:ind w:firstLine="709"/>
        <w:jc w:val="both"/>
        <w:rPr>
          <w:rFonts w:ascii="Times New Roman" w:hAnsi="Times New Roman" w:cs="Times New Roman"/>
          <w:color w:val="000000"/>
          <w:sz w:val="28"/>
          <w:szCs w:val="28"/>
        </w:rPr>
      </w:pPr>
    </w:p>
    <w:p w:rsidR="005455B7" w:rsidRDefault="005455B7" w:rsidP="00FE2B92">
      <w:pPr>
        <w:pStyle w:val="af3"/>
        <w:ind w:firstLine="709"/>
        <w:jc w:val="both"/>
        <w:rPr>
          <w:rFonts w:ascii="Times New Roman" w:hAnsi="Times New Roman" w:cs="Times New Roman"/>
          <w:color w:val="000000"/>
          <w:sz w:val="28"/>
          <w:szCs w:val="28"/>
        </w:rPr>
      </w:pPr>
    </w:p>
    <w:p w:rsidR="00662FF3" w:rsidRDefault="00FE2B92" w:rsidP="00FE2B92">
      <w:pPr>
        <w:pStyle w:val="af3"/>
        <w:ind w:firstLine="709"/>
        <w:jc w:val="both"/>
        <w:rPr>
          <w:rFonts w:ascii="Times New Roman" w:hAnsi="Times New Roman" w:cs="Times New Roman"/>
          <w:sz w:val="28"/>
          <w:szCs w:val="28"/>
        </w:rPr>
      </w:pPr>
      <w:r w:rsidRPr="00FE2B92">
        <w:rPr>
          <w:rFonts w:ascii="Times New Roman" w:hAnsi="Times New Roman" w:cs="Times New Roman"/>
          <w:color w:val="000000"/>
          <w:sz w:val="28"/>
          <w:szCs w:val="28"/>
        </w:rPr>
        <w:lastRenderedPageBreak/>
        <w:t xml:space="preserve">4. </w:t>
      </w:r>
      <w:proofErr w:type="gramStart"/>
      <w:r w:rsidRPr="00FE2B92">
        <w:rPr>
          <w:rFonts w:ascii="Times New Roman" w:hAnsi="Times New Roman" w:cs="Times New Roman"/>
          <w:color w:val="000000"/>
          <w:sz w:val="28"/>
          <w:szCs w:val="28"/>
        </w:rPr>
        <w:t>Опубликовать настоящее постановление в газете «</w:t>
      </w:r>
      <w:r w:rsidRPr="00FE2B92">
        <w:rPr>
          <w:rFonts w:ascii="Times New Roman" w:hAnsi="Times New Roman" w:cs="Times New Roman"/>
          <w:sz w:val="28"/>
          <w:szCs w:val="28"/>
        </w:rPr>
        <w:t xml:space="preserve">Отрадное вчера, сегодня, завтра», сетевом издании </w:t>
      </w:r>
      <w:r w:rsidRPr="00FE2B92">
        <w:rPr>
          <w:rFonts w:ascii="Times New Roman" w:hAnsi="Times New Roman" w:cs="Times New Roman"/>
          <w:color w:val="000000"/>
          <w:sz w:val="28"/>
          <w:szCs w:val="28"/>
        </w:rPr>
        <w:t>«</w:t>
      </w:r>
      <w:r w:rsidRPr="00FE2B92">
        <w:rPr>
          <w:rFonts w:ascii="Times New Roman" w:hAnsi="Times New Roman" w:cs="Times New Roman"/>
          <w:sz w:val="28"/>
          <w:szCs w:val="28"/>
        </w:rPr>
        <w:t xml:space="preserve">Отрадное вчера, сегодня, завтра», на официальном сайте органов местного самоуправления МО «Город Отрадное» в сети «Интернет» </w:t>
      </w:r>
      <w:proofErr w:type="gramEnd"/>
    </w:p>
    <w:p w:rsidR="00FE2B92" w:rsidRPr="00FE2B92" w:rsidRDefault="00FE2B92" w:rsidP="00FE2B92">
      <w:pPr>
        <w:pStyle w:val="af3"/>
        <w:ind w:firstLine="709"/>
        <w:jc w:val="both"/>
        <w:rPr>
          <w:rFonts w:ascii="Times New Roman" w:hAnsi="Times New Roman" w:cs="Times New Roman"/>
          <w:sz w:val="28"/>
          <w:szCs w:val="28"/>
        </w:rPr>
      </w:pPr>
      <w:r w:rsidRPr="00FE2B92">
        <w:rPr>
          <w:rFonts w:ascii="Times New Roman" w:hAnsi="Times New Roman" w:cs="Times New Roman"/>
          <w:sz w:val="28"/>
          <w:szCs w:val="28"/>
        </w:rPr>
        <w:t xml:space="preserve">5. </w:t>
      </w:r>
      <w:proofErr w:type="gramStart"/>
      <w:r w:rsidRPr="00FE2B92">
        <w:rPr>
          <w:rFonts w:ascii="Times New Roman" w:hAnsi="Times New Roman" w:cs="Times New Roman"/>
          <w:sz w:val="28"/>
          <w:szCs w:val="28"/>
        </w:rPr>
        <w:t>Контроль за</w:t>
      </w:r>
      <w:proofErr w:type="gramEnd"/>
      <w:r w:rsidRPr="00FE2B92">
        <w:rPr>
          <w:rFonts w:ascii="Times New Roman" w:hAnsi="Times New Roman" w:cs="Times New Roman"/>
          <w:sz w:val="28"/>
          <w:szCs w:val="28"/>
        </w:rPr>
        <w:t xml:space="preserve"> исполнением настоящего постановления оставляю за собой.</w:t>
      </w:r>
    </w:p>
    <w:p w:rsidR="00FE2B92" w:rsidRDefault="00FE2B92" w:rsidP="00FE2B92">
      <w:pPr>
        <w:widowControl w:val="0"/>
        <w:autoSpaceDE w:val="0"/>
        <w:autoSpaceDN w:val="0"/>
        <w:adjustRightInd w:val="0"/>
        <w:ind w:firstLine="851"/>
        <w:jc w:val="both"/>
      </w:pPr>
    </w:p>
    <w:p w:rsidR="00FE2B92" w:rsidRPr="003E6A17" w:rsidRDefault="00FE2B92" w:rsidP="00FE2B92">
      <w:pPr>
        <w:widowControl w:val="0"/>
        <w:autoSpaceDE w:val="0"/>
        <w:autoSpaceDN w:val="0"/>
        <w:adjustRightInd w:val="0"/>
        <w:ind w:firstLine="851"/>
        <w:jc w:val="both"/>
      </w:pPr>
    </w:p>
    <w:p w:rsidR="00FE2B92" w:rsidRPr="00662FF3" w:rsidRDefault="00FE2B92" w:rsidP="00662FF3">
      <w:pPr>
        <w:pStyle w:val="af3"/>
        <w:rPr>
          <w:rFonts w:ascii="Times New Roman" w:hAnsi="Times New Roman" w:cs="Times New Roman"/>
          <w:sz w:val="28"/>
          <w:szCs w:val="28"/>
        </w:rPr>
      </w:pPr>
      <w:r w:rsidRPr="00662FF3">
        <w:rPr>
          <w:rFonts w:ascii="Times New Roman" w:hAnsi="Times New Roman" w:cs="Times New Roman"/>
          <w:sz w:val="28"/>
          <w:szCs w:val="28"/>
        </w:rPr>
        <w:t xml:space="preserve">Первый заместитель </w:t>
      </w:r>
    </w:p>
    <w:p w:rsidR="00FE2B92" w:rsidRPr="00662FF3" w:rsidRDefault="00FE2B92" w:rsidP="00662FF3">
      <w:pPr>
        <w:pStyle w:val="af3"/>
        <w:rPr>
          <w:rFonts w:ascii="Times New Roman" w:hAnsi="Times New Roman" w:cs="Times New Roman"/>
          <w:sz w:val="28"/>
          <w:szCs w:val="28"/>
        </w:rPr>
      </w:pPr>
      <w:r w:rsidRPr="00662FF3">
        <w:rPr>
          <w:rFonts w:ascii="Times New Roman" w:hAnsi="Times New Roman" w:cs="Times New Roman"/>
          <w:sz w:val="28"/>
          <w:szCs w:val="28"/>
        </w:rPr>
        <w:t xml:space="preserve">главы администрации         </w:t>
      </w:r>
      <w:r w:rsidR="00662FF3">
        <w:rPr>
          <w:rFonts w:ascii="Times New Roman" w:hAnsi="Times New Roman" w:cs="Times New Roman"/>
          <w:sz w:val="28"/>
          <w:szCs w:val="28"/>
        </w:rPr>
        <w:t xml:space="preserve">   </w:t>
      </w:r>
      <w:r w:rsidRPr="00662FF3">
        <w:rPr>
          <w:rFonts w:ascii="Times New Roman" w:hAnsi="Times New Roman" w:cs="Times New Roman"/>
          <w:sz w:val="28"/>
          <w:szCs w:val="28"/>
        </w:rPr>
        <w:t xml:space="preserve">                                                       А. С. Морозов</w:t>
      </w:r>
    </w:p>
    <w:p w:rsidR="00FE2B92" w:rsidRPr="00662FF3" w:rsidRDefault="00FE2B92" w:rsidP="00662FF3">
      <w:pPr>
        <w:pStyle w:val="af3"/>
        <w:rPr>
          <w:rFonts w:ascii="Times New Roman" w:hAnsi="Times New Roman" w:cs="Times New Roman"/>
          <w:sz w:val="28"/>
          <w:szCs w:val="28"/>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237300" w:rsidRDefault="00237300" w:rsidP="00A75B45">
      <w:pPr>
        <w:pStyle w:val="21"/>
        <w:jc w:val="both"/>
        <w:rPr>
          <w:sz w:val="16"/>
          <w:szCs w:val="16"/>
        </w:rPr>
      </w:pPr>
    </w:p>
    <w:p w:rsidR="00237300" w:rsidRDefault="00237300" w:rsidP="00A75B45">
      <w:pPr>
        <w:pStyle w:val="21"/>
        <w:jc w:val="both"/>
        <w:rPr>
          <w:sz w:val="16"/>
          <w:szCs w:val="16"/>
        </w:rPr>
      </w:pPr>
    </w:p>
    <w:p w:rsidR="00237300" w:rsidRDefault="00237300" w:rsidP="00A75B45">
      <w:pPr>
        <w:pStyle w:val="21"/>
        <w:jc w:val="both"/>
        <w:rPr>
          <w:sz w:val="16"/>
          <w:szCs w:val="16"/>
        </w:rPr>
      </w:pPr>
    </w:p>
    <w:p w:rsidR="00237300" w:rsidRDefault="00237300" w:rsidP="00A75B45">
      <w:pPr>
        <w:pStyle w:val="21"/>
        <w:jc w:val="both"/>
        <w:rPr>
          <w:sz w:val="16"/>
          <w:szCs w:val="16"/>
        </w:rPr>
      </w:pPr>
    </w:p>
    <w:p w:rsidR="00237300" w:rsidRDefault="00237300" w:rsidP="00A75B45">
      <w:pPr>
        <w:pStyle w:val="21"/>
        <w:jc w:val="both"/>
        <w:rPr>
          <w:sz w:val="16"/>
          <w:szCs w:val="16"/>
        </w:rPr>
      </w:pPr>
    </w:p>
    <w:p w:rsidR="005455B7" w:rsidRDefault="005455B7" w:rsidP="00A75B45">
      <w:pPr>
        <w:shd w:val="clear" w:color="auto" w:fill="FFFFFF"/>
        <w:spacing w:after="240"/>
        <w:ind w:firstLine="426"/>
        <w:jc w:val="both"/>
        <w:rPr>
          <w:rFonts w:ascii="Times New Roman" w:hAnsi="Times New Roman"/>
        </w:rPr>
      </w:pPr>
    </w:p>
    <w:p w:rsidR="00237300" w:rsidRPr="00680656" w:rsidRDefault="00237300" w:rsidP="00A75B45">
      <w:pPr>
        <w:shd w:val="clear" w:color="auto" w:fill="FFFFFF"/>
        <w:spacing w:after="240"/>
        <w:ind w:firstLine="426"/>
        <w:jc w:val="both"/>
        <w:rPr>
          <w:rFonts w:ascii="Times New Roman" w:hAnsi="Times New Roman"/>
        </w:rPr>
      </w:pPr>
      <w:r w:rsidRPr="00680656">
        <w:rPr>
          <w:rFonts w:ascii="Times New Roman" w:hAnsi="Times New Roman"/>
        </w:rPr>
        <w:t>Разослано: дело, прокуратура</w:t>
      </w:r>
      <w:r>
        <w:rPr>
          <w:rFonts w:ascii="Times New Roman" w:hAnsi="Times New Roman"/>
        </w:rPr>
        <w:t>, организационный отдел,</w:t>
      </w:r>
      <w:r w:rsidR="002836EB">
        <w:rPr>
          <w:rFonts w:ascii="Times New Roman" w:hAnsi="Times New Roman"/>
        </w:rPr>
        <w:t xml:space="preserve"> финансово-экономическое управление, </w:t>
      </w:r>
      <w:r>
        <w:rPr>
          <w:rFonts w:ascii="Times New Roman" w:hAnsi="Times New Roman"/>
        </w:rPr>
        <w:t>жилищный отдел</w:t>
      </w: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B655D">
        <w:rPr>
          <w:sz w:val="28"/>
          <w:szCs w:val="28"/>
        </w:rPr>
        <w:lastRenderedPageBreak/>
        <w:t> </w:t>
      </w:r>
      <w:r w:rsidRPr="00700974">
        <w:rPr>
          <w:rFonts w:ascii="Times New Roman" w:hAnsi="Times New Roman" w:cs="Times New Roman"/>
          <w:sz w:val="28"/>
          <w:szCs w:val="28"/>
        </w:rPr>
        <w:t xml:space="preserve">Приложение </w:t>
      </w: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к постановлению </w:t>
      </w:r>
    </w:p>
    <w:p w:rsid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администрации </w:t>
      </w:r>
      <w:r w:rsidR="00285C1B">
        <w:rPr>
          <w:rFonts w:ascii="Times New Roman" w:hAnsi="Times New Roman" w:cs="Times New Roman"/>
          <w:sz w:val="28"/>
          <w:szCs w:val="28"/>
        </w:rPr>
        <w:t>МО «Город Отрадное»</w:t>
      </w:r>
    </w:p>
    <w:p w:rsidR="004A39F1" w:rsidRPr="00700974" w:rsidRDefault="004A39F1"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от </w:t>
      </w:r>
      <w:r w:rsidR="00662FF3">
        <w:rPr>
          <w:rFonts w:ascii="Times New Roman" w:hAnsi="Times New Roman" w:cs="Times New Roman"/>
          <w:sz w:val="28"/>
          <w:szCs w:val="28"/>
        </w:rPr>
        <w:t>«</w:t>
      </w:r>
      <w:r w:rsidR="00975261">
        <w:rPr>
          <w:rFonts w:ascii="Times New Roman" w:hAnsi="Times New Roman" w:cs="Times New Roman"/>
          <w:sz w:val="28"/>
          <w:szCs w:val="28"/>
        </w:rPr>
        <w:t xml:space="preserve">  08  </w:t>
      </w:r>
      <w:r w:rsidR="00662FF3">
        <w:rPr>
          <w:rFonts w:ascii="Times New Roman" w:hAnsi="Times New Roman" w:cs="Times New Roman"/>
          <w:sz w:val="28"/>
          <w:szCs w:val="28"/>
        </w:rPr>
        <w:t>»</w:t>
      </w:r>
      <w:r w:rsidR="00975261">
        <w:rPr>
          <w:rFonts w:ascii="Times New Roman" w:hAnsi="Times New Roman" w:cs="Times New Roman"/>
          <w:sz w:val="28"/>
          <w:szCs w:val="28"/>
        </w:rPr>
        <w:t xml:space="preserve">  февраля  </w:t>
      </w:r>
      <w:r w:rsidRPr="00700974">
        <w:rPr>
          <w:rFonts w:ascii="Times New Roman" w:hAnsi="Times New Roman" w:cs="Times New Roman"/>
          <w:sz w:val="28"/>
          <w:szCs w:val="28"/>
        </w:rPr>
        <w:t>202</w:t>
      </w:r>
      <w:r w:rsidR="00285C1B">
        <w:rPr>
          <w:rFonts w:ascii="Times New Roman" w:hAnsi="Times New Roman" w:cs="Times New Roman"/>
          <w:sz w:val="28"/>
          <w:szCs w:val="28"/>
        </w:rPr>
        <w:t>2</w:t>
      </w:r>
      <w:r w:rsidRPr="00700974">
        <w:rPr>
          <w:rFonts w:ascii="Times New Roman" w:hAnsi="Times New Roman" w:cs="Times New Roman"/>
          <w:sz w:val="28"/>
          <w:szCs w:val="28"/>
        </w:rPr>
        <w:t xml:space="preserve"> года №</w:t>
      </w:r>
      <w:r w:rsidR="00975261">
        <w:rPr>
          <w:rFonts w:ascii="Times New Roman" w:hAnsi="Times New Roman" w:cs="Times New Roman"/>
          <w:sz w:val="28"/>
          <w:szCs w:val="28"/>
        </w:rPr>
        <w:t xml:space="preserve"> 62</w:t>
      </w:r>
    </w:p>
    <w:p w:rsidR="005F774A"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B40AA" w:rsidRDefault="007B40A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A39F1" w:rsidRPr="007B40AA" w:rsidRDefault="004A39F1" w:rsidP="004A39F1">
      <w:pPr>
        <w:pStyle w:val="af3"/>
        <w:jc w:val="center"/>
        <w:rPr>
          <w:rFonts w:ascii="Times New Roman" w:hAnsi="Times New Roman" w:cs="Times New Roman"/>
          <w:b/>
          <w:sz w:val="28"/>
          <w:szCs w:val="28"/>
        </w:rPr>
      </w:pPr>
      <w:r w:rsidRPr="007B40AA">
        <w:rPr>
          <w:rFonts w:ascii="Times New Roman" w:hAnsi="Times New Roman" w:cs="Times New Roman"/>
          <w:b/>
          <w:sz w:val="28"/>
          <w:szCs w:val="28"/>
        </w:rPr>
        <w:t>АДМИНИСТРАТИВНЫЙ РЕГЛАМЕНТ</w:t>
      </w:r>
    </w:p>
    <w:p w:rsidR="004A39F1" w:rsidRPr="007B40AA" w:rsidRDefault="004A39F1" w:rsidP="004A39F1">
      <w:pPr>
        <w:pStyle w:val="af3"/>
        <w:jc w:val="center"/>
        <w:rPr>
          <w:rFonts w:ascii="Times New Roman" w:hAnsi="Times New Roman" w:cs="Times New Roman"/>
          <w:b/>
          <w:sz w:val="28"/>
          <w:szCs w:val="28"/>
        </w:rPr>
      </w:pPr>
      <w:r w:rsidRPr="007B40AA">
        <w:rPr>
          <w:rFonts w:ascii="Times New Roman" w:hAnsi="Times New Roman" w:cs="Times New Roman"/>
          <w:b/>
          <w:sz w:val="28"/>
          <w:szCs w:val="28"/>
        </w:rPr>
        <w:t>ПО ПРЕДОСТАВЛЕНИЮ МУНИЦИПАЛЬНОЙ УСЛУГИ</w:t>
      </w:r>
    </w:p>
    <w:p w:rsidR="004A39F1" w:rsidRPr="007B40AA" w:rsidRDefault="004A39F1" w:rsidP="004A39F1">
      <w:pPr>
        <w:pStyle w:val="af3"/>
        <w:jc w:val="center"/>
        <w:rPr>
          <w:rFonts w:ascii="Times New Roman" w:hAnsi="Times New Roman" w:cs="Times New Roman"/>
          <w:b/>
          <w:sz w:val="28"/>
          <w:szCs w:val="28"/>
        </w:rPr>
      </w:pPr>
      <w:r w:rsidRPr="007B40AA">
        <w:rPr>
          <w:rFonts w:ascii="Times New Roman"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p>
    <w:p w:rsidR="004A39F1" w:rsidRPr="004A39F1" w:rsidRDefault="004A39F1" w:rsidP="004A39F1">
      <w:pPr>
        <w:pStyle w:val="af3"/>
        <w:jc w:val="center"/>
        <w:rPr>
          <w:rFonts w:ascii="Times New Roman" w:eastAsia="Calibri" w:hAnsi="Times New Roman" w:cs="Times New Roman"/>
          <w:sz w:val="28"/>
          <w:szCs w:val="28"/>
        </w:rPr>
      </w:pPr>
      <w:bookmarkStart w:id="0" w:name="Par1"/>
      <w:bookmarkEnd w:id="0"/>
      <w:proofErr w:type="gramStart"/>
      <w:r w:rsidRPr="004A39F1">
        <w:rPr>
          <w:rFonts w:ascii="Times New Roman" w:hAnsi="Times New Roman" w:cs="Times New Roman"/>
          <w:sz w:val="28"/>
          <w:szCs w:val="28"/>
        </w:rPr>
        <w:t>(Сокращенное наименование:</w:t>
      </w:r>
      <w:proofErr w:type="gramEnd"/>
      <w:r w:rsidRPr="004A39F1">
        <w:rPr>
          <w:rFonts w:ascii="Times New Roman" w:hAnsi="Times New Roman" w:cs="Times New Roman"/>
          <w:sz w:val="28"/>
          <w:szCs w:val="28"/>
        </w:rPr>
        <w:t xml:space="preserve"> </w:t>
      </w:r>
      <w:r w:rsidRPr="004A39F1">
        <w:rPr>
          <w:rFonts w:ascii="Times New Roman" w:eastAsia="Calibri" w:hAnsi="Times New Roman" w:cs="Times New Roman"/>
          <w:sz w:val="28"/>
          <w:szCs w:val="28"/>
        </w:rPr>
        <w:t>«Оформление согласия на передачу</w:t>
      </w:r>
      <w:r w:rsidRPr="004A39F1">
        <w:rPr>
          <w:rFonts w:ascii="Times New Roman" w:eastAsia="Calibri" w:hAnsi="Times New Roman" w:cs="Times New Roman"/>
          <w:sz w:val="28"/>
          <w:szCs w:val="28"/>
        </w:rPr>
        <w:br/>
        <w:t>в поднаем жилого помещения, предоставленного по договору</w:t>
      </w:r>
    </w:p>
    <w:p w:rsidR="004A39F1" w:rsidRPr="004A39F1" w:rsidRDefault="004A39F1" w:rsidP="004A39F1">
      <w:pPr>
        <w:pStyle w:val="af3"/>
        <w:jc w:val="center"/>
        <w:rPr>
          <w:rFonts w:ascii="Times New Roman" w:eastAsia="Calibri" w:hAnsi="Times New Roman" w:cs="Times New Roman"/>
          <w:sz w:val="28"/>
          <w:szCs w:val="28"/>
        </w:rPr>
      </w:pPr>
      <w:r w:rsidRPr="004A39F1">
        <w:rPr>
          <w:rFonts w:ascii="Times New Roman" w:eastAsia="Calibri" w:hAnsi="Times New Roman" w:cs="Times New Roman"/>
          <w:sz w:val="28"/>
          <w:szCs w:val="28"/>
        </w:rPr>
        <w:t>социального найма»)</w:t>
      </w:r>
    </w:p>
    <w:p w:rsidR="004A39F1" w:rsidRPr="004A39F1" w:rsidRDefault="004A39F1" w:rsidP="004A39F1">
      <w:pPr>
        <w:pStyle w:val="af3"/>
        <w:jc w:val="center"/>
        <w:rPr>
          <w:rFonts w:ascii="Times New Roman" w:eastAsia="Times New Roman" w:hAnsi="Times New Roman" w:cs="Times New Roman"/>
          <w:bCs/>
          <w:sz w:val="28"/>
          <w:szCs w:val="28"/>
        </w:rPr>
      </w:pPr>
      <w:r w:rsidRPr="004A39F1">
        <w:rPr>
          <w:rFonts w:ascii="Times New Roman" w:hAnsi="Times New Roman" w:cs="Times New Roman"/>
          <w:bCs/>
          <w:sz w:val="28"/>
          <w:szCs w:val="28"/>
        </w:rPr>
        <w:t>(далее – муниципальная услуга, административный регламент)</w:t>
      </w:r>
    </w:p>
    <w:p w:rsidR="004A39F1" w:rsidRPr="004A39F1" w:rsidRDefault="004A39F1" w:rsidP="004A39F1">
      <w:pPr>
        <w:pStyle w:val="af3"/>
        <w:jc w:val="both"/>
        <w:rPr>
          <w:rFonts w:ascii="Times New Roman" w:hAnsi="Times New Roman" w:cs="Times New Roman"/>
          <w:sz w:val="28"/>
          <w:szCs w:val="28"/>
        </w:rPr>
      </w:pPr>
    </w:p>
    <w:p w:rsidR="004A39F1" w:rsidRPr="002A144A" w:rsidRDefault="004A39F1" w:rsidP="002A144A">
      <w:pPr>
        <w:pStyle w:val="af3"/>
        <w:jc w:val="center"/>
        <w:rPr>
          <w:rFonts w:ascii="Times New Roman" w:hAnsi="Times New Roman" w:cs="Times New Roman"/>
          <w:b/>
          <w:sz w:val="28"/>
          <w:szCs w:val="28"/>
        </w:rPr>
      </w:pPr>
      <w:r w:rsidRPr="002A144A">
        <w:rPr>
          <w:rFonts w:ascii="Times New Roman" w:hAnsi="Times New Roman" w:cs="Times New Roman"/>
          <w:b/>
          <w:sz w:val="28"/>
          <w:szCs w:val="28"/>
        </w:rPr>
        <w:t>1. Общие положения</w:t>
      </w:r>
    </w:p>
    <w:p w:rsidR="004A39F1" w:rsidRPr="004A39F1" w:rsidRDefault="004A39F1" w:rsidP="004A39F1">
      <w:pPr>
        <w:pStyle w:val="af3"/>
        <w:jc w:val="both"/>
        <w:rPr>
          <w:rFonts w:ascii="Times New Roman" w:hAnsi="Times New Roman" w:cs="Times New Roman"/>
          <w:sz w:val="28"/>
          <w:szCs w:val="28"/>
        </w:rPr>
      </w:pPr>
    </w:p>
    <w:p w:rsidR="004A39F1" w:rsidRPr="004A39F1" w:rsidRDefault="002A144A" w:rsidP="004A39F1">
      <w:pPr>
        <w:pStyle w:val="af3"/>
        <w:jc w:val="both"/>
        <w:rPr>
          <w:rFonts w:ascii="Times New Roman" w:eastAsia="Calibri"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1.1.</w:t>
      </w:r>
      <w:r w:rsidR="004A39F1" w:rsidRPr="004A39F1">
        <w:rPr>
          <w:rFonts w:ascii="Times New Roman" w:hAnsi="Times New Roman" w:cs="Times New Roman"/>
          <w:sz w:val="28"/>
          <w:szCs w:val="28"/>
        </w:rPr>
        <w:tab/>
        <w:t xml:space="preserve">Административный регламент устанавливает порядок и стандарт предоставления муниципальной услуги </w:t>
      </w:r>
      <w:r w:rsidR="004A39F1" w:rsidRPr="004A39F1">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4A39F1" w:rsidRPr="004A39F1" w:rsidRDefault="002A144A" w:rsidP="004A39F1">
      <w:pPr>
        <w:pStyle w:val="af3"/>
        <w:jc w:val="both"/>
        <w:rPr>
          <w:rFonts w:ascii="Times New Roman" w:eastAsia="Calibri"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1.2.</w:t>
      </w:r>
      <w:r w:rsidR="004A39F1" w:rsidRPr="004A39F1">
        <w:rPr>
          <w:rFonts w:ascii="Times New Roman" w:hAnsi="Times New Roman" w:cs="Times New Roman"/>
          <w:sz w:val="28"/>
          <w:szCs w:val="28"/>
        </w:rPr>
        <w:tab/>
        <w:t>Заявителями, имеющими право на получение муниципальной услуги, являются физические лица – наниматели жилых помещений по договорам социального найма.</w:t>
      </w:r>
    </w:p>
    <w:p w:rsidR="004A39F1" w:rsidRPr="004A39F1" w:rsidRDefault="002A144A" w:rsidP="004A39F1">
      <w:pPr>
        <w:pStyle w:val="af3"/>
        <w:jc w:val="both"/>
        <w:rPr>
          <w:rFonts w:ascii="Times New Roman" w:eastAsia="Calibri"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Представлять интересы заявителя имеют право их представители, действующие</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на основании нотариально удостоверенной доверенности.</w:t>
      </w:r>
    </w:p>
    <w:p w:rsidR="004A39F1" w:rsidRPr="004A39F1" w:rsidRDefault="002A144A" w:rsidP="004A39F1">
      <w:pPr>
        <w:pStyle w:val="af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4A39F1" w:rsidRPr="004A39F1">
        <w:rPr>
          <w:rFonts w:ascii="Times New Roman" w:hAnsi="Times New Roman" w:cs="Times New Roman"/>
          <w:sz w:val="28"/>
          <w:szCs w:val="28"/>
        </w:rPr>
        <w:t>1.3.</w:t>
      </w:r>
      <w:r w:rsidR="004A39F1" w:rsidRPr="004A39F1">
        <w:rPr>
          <w:rFonts w:ascii="Times New Roman" w:hAnsi="Times New Roman" w:cs="Times New Roman"/>
          <w:sz w:val="28"/>
          <w:szCs w:val="28"/>
        </w:rPr>
        <w:tab/>
        <w:t xml:space="preserve">Информация о месте нахождения органов местного самоуправления Ленинградской области в лице администрации МО </w:t>
      </w:r>
      <w:r>
        <w:rPr>
          <w:rFonts w:ascii="Times New Roman" w:hAnsi="Times New Roman" w:cs="Times New Roman"/>
          <w:sz w:val="28"/>
          <w:szCs w:val="28"/>
        </w:rPr>
        <w:t>«Город Отрадное»</w:t>
      </w:r>
      <w:r w:rsidR="004A39F1" w:rsidRPr="004A39F1">
        <w:rPr>
          <w:rFonts w:ascii="Times New Roman" w:hAnsi="Times New Roman" w:cs="Times New Roman"/>
          <w:sz w:val="28"/>
          <w:szCs w:val="28"/>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на сайте Администрации;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A39F1" w:rsidRPr="004A39F1" w:rsidRDefault="004A39F1" w:rsidP="004A39F1">
      <w:pPr>
        <w:pStyle w:val="af3"/>
        <w:jc w:val="both"/>
        <w:rPr>
          <w:rFonts w:ascii="Times New Roman" w:hAnsi="Times New Roman" w:cs="Times New Roman"/>
          <w:sz w:val="28"/>
          <w:szCs w:val="28"/>
          <w:u w:val="single"/>
        </w:rPr>
      </w:pPr>
      <w:r w:rsidRPr="004A39F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A39F1">
        <w:rPr>
          <w:rFonts w:ascii="Times New Roman" w:hAnsi="Times New Roman" w:cs="Times New Roman"/>
          <w:sz w:val="28"/>
          <w:szCs w:val="28"/>
        </w:rPr>
        <w:t>www.gu.lenobl.ru</w:t>
      </w:r>
      <w:proofErr w:type="spellEnd"/>
      <w:r w:rsidRPr="004A39F1">
        <w:rPr>
          <w:rFonts w:ascii="Times New Roman" w:hAnsi="Times New Roman" w:cs="Times New Roman"/>
          <w:sz w:val="28"/>
          <w:szCs w:val="28"/>
        </w:rPr>
        <w:t xml:space="preserve">, </w:t>
      </w:r>
      <w:hyperlink r:id="rId9" w:history="1">
        <w:r w:rsidRPr="004A39F1">
          <w:rPr>
            <w:rStyle w:val="a3"/>
            <w:rFonts w:ascii="Times New Roman" w:hAnsi="Times New Roman" w:cs="Times New Roman"/>
            <w:sz w:val="28"/>
            <w:szCs w:val="28"/>
          </w:rPr>
          <w:t>www.gosuslugi.ru</w:t>
        </w:r>
      </w:hyperlink>
      <w:r w:rsidRPr="004A39F1">
        <w:rPr>
          <w:rFonts w:ascii="Times New Roman" w:hAnsi="Times New Roman" w:cs="Times New Roman"/>
          <w:sz w:val="28"/>
          <w:szCs w:val="28"/>
        </w:rPr>
        <w:t>;</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4A39F1" w:rsidRPr="004A39F1">
        <w:rPr>
          <w:rFonts w:ascii="Times New Roman" w:hAnsi="Times New Roman" w:cs="Times New Roman"/>
          <w:sz w:val="28"/>
          <w:szCs w:val="28"/>
        </w:rPr>
        <w:t>в государственной информационной системе «Реестр государственных</w:t>
      </w:r>
      <w:r w:rsidR="004A39F1" w:rsidRPr="004A39F1">
        <w:rPr>
          <w:rFonts w:ascii="Times New Roman" w:hAnsi="Times New Roman" w:cs="Times New Roman"/>
          <w:sz w:val="28"/>
          <w:szCs w:val="28"/>
        </w:rPr>
        <w:br/>
        <w:t>и муниципальных услуг (функций) Ленинградской области» (далее – Реестр).</w:t>
      </w:r>
    </w:p>
    <w:p w:rsidR="004A39F1" w:rsidRPr="004A39F1" w:rsidRDefault="004A39F1" w:rsidP="004A39F1">
      <w:pPr>
        <w:pStyle w:val="af3"/>
        <w:jc w:val="both"/>
        <w:rPr>
          <w:rFonts w:ascii="Times New Roman" w:hAnsi="Times New Roman" w:cs="Times New Roman"/>
          <w:sz w:val="28"/>
          <w:szCs w:val="28"/>
        </w:rPr>
      </w:pPr>
    </w:p>
    <w:p w:rsidR="004A39F1" w:rsidRPr="002A144A" w:rsidRDefault="004A39F1" w:rsidP="002A144A">
      <w:pPr>
        <w:pStyle w:val="af3"/>
        <w:jc w:val="center"/>
        <w:rPr>
          <w:rFonts w:ascii="Times New Roman" w:hAnsi="Times New Roman" w:cs="Times New Roman"/>
          <w:b/>
          <w:sz w:val="28"/>
          <w:szCs w:val="28"/>
        </w:rPr>
      </w:pPr>
      <w:r w:rsidRPr="002A144A">
        <w:rPr>
          <w:rFonts w:ascii="Times New Roman" w:hAnsi="Times New Roman" w:cs="Times New Roman"/>
          <w:b/>
          <w:sz w:val="28"/>
          <w:szCs w:val="28"/>
        </w:rPr>
        <w:t>2. Стандарт предоставления муниципальной услуги»</w:t>
      </w:r>
    </w:p>
    <w:p w:rsidR="004A39F1" w:rsidRPr="004A39F1" w:rsidRDefault="004A39F1" w:rsidP="004A39F1">
      <w:pPr>
        <w:pStyle w:val="af3"/>
        <w:jc w:val="both"/>
        <w:rPr>
          <w:rFonts w:ascii="Times New Roman" w:hAnsi="Times New Roman" w:cs="Times New Roman"/>
          <w:sz w:val="28"/>
          <w:szCs w:val="28"/>
        </w:rPr>
      </w:pPr>
    </w:p>
    <w:p w:rsidR="004A39F1" w:rsidRPr="004A39F1" w:rsidRDefault="002A144A" w:rsidP="004A39F1">
      <w:pPr>
        <w:pStyle w:val="af3"/>
        <w:jc w:val="both"/>
        <w:rPr>
          <w:rFonts w:ascii="Times New Roman" w:eastAsia="Calibri"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2.1.</w:t>
      </w:r>
      <w:r w:rsidR="004A39F1" w:rsidRPr="004A39F1">
        <w:rPr>
          <w:rFonts w:ascii="Times New Roman" w:hAnsi="Times New Roman" w:cs="Times New Roman"/>
          <w:sz w:val="28"/>
          <w:szCs w:val="28"/>
        </w:rPr>
        <w:tab/>
        <w:t xml:space="preserve">Полное наименование муниципальной услуги: </w:t>
      </w:r>
      <w:r w:rsidR="004A39F1" w:rsidRPr="004A39F1">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4A39F1" w:rsidRPr="004A39F1" w:rsidRDefault="002A144A" w:rsidP="004A39F1">
      <w:pPr>
        <w:pStyle w:val="af3"/>
        <w:jc w:val="both"/>
        <w:rPr>
          <w:rFonts w:ascii="Times New Roman" w:eastAsia="Calibri"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Сокращенное наименование муниципальной услуги: </w:t>
      </w:r>
      <w:r w:rsidR="004A39F1" w:rsidRPr="004A39F1">
        <w:rPr>
          <w:rFonts w:ascii="Times New Roman" w:eastAsia="Calibri" w:hAnsi="Times New Roman" w:cs="Times New Roman"/>
          <w:sz w:val="28"/>
          <w:szCs w:val="28"/>
        </w:rPr>
        <w:t>«Оформление согласия</w:t>
      </w:r>
      <w:r>
        <w:rPr>
          <w:rFonts w:ascii="Times New Roman" w:eastAsia="Calibri" w:hAnsi="Times New Roman" w:cs="Times New Roman"/>
          <w:sz w:val="28"/>
          <w:szCs w:val="28"/>
        </w:rPr>
        <w:t xml:space="preserve"> </w:t>
      </w:r>
      <w:r w:rsidR="004A39F1" w:rsidRPr="004A39F1">
        <w:rPr>
          <w:rFonts w:ascii="Times New Roman" w:eastAsia="Calibri" w:hAnsi="Times New Roman" w:cs="Times New Roman"/>
          <w:sz w:val="28"/>
          <w:szCs w:val="28"/>
        </w:rPr>
        <w:t>на передачу в поднаем жилого помещения</w:t>
      </w:r>
      <w:r w:rsidR="00BC36D3">
        <w:rPr>
          <w:rFonts w:ascii="Times New Roman" w:eastAsia="Calibri" w:hAnsi="Times New Roman" w:cs="Times New Roman"/>
          <w:sz w:val="28"/>
          <w:szCs w:val="28"/>
        </w:rPr>
        <w:t>, предоставленного по договору социального найма</w:t>
      </w:r>
      <w:r w:rsidR="004A39F1" w:rsidRPr="004A39F1">
        <w:rPr>
          <w:rFonts w:ascii="Times New Roman" w:eastAsia="Calibri" w:hAnsi="Times New Roman" w:cs="Times New Roman"/>
          <w:sz w:val="28"/>
          <w:szCs w:val="28"/>
        </w:rPr>
        <w:t>».</w:t>
      </w:r>
    </w:p>
    <w:p w:rsidR="004A39F1" w:rsidRPr="004A39F1" w:rsidRDefault="002A144A" w:rsidP="004A39F1">
      <w:pPr>
        <w:pStyle w:val="af3"/>
        <w:jc w:val="both"/>
        <w:rPr>
          <w:rFonts w:ascii="Times New Roman" w:eastAsia="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2.2.</w:t>
      </w:r>
      <w:r w:rsidR="004A39F1" w:rsidRPr="004A39F1">
        <w:rPr>
          <w:rFonts w:ascii="Times New Roman" w:hAnsi="Times New Roman" w:cs="Times New Roman"/>
          <w:sz w:val="28"/>
          <w:szCs w:val="28"/>
        </w:rPr>
        <w:tab/>
        <w:t>Муниципальную услугу предоставляет:</w:t>
      </w:r>
    </w:p>
    <w:p w:rsidR="004A39F1" w:rsidRPr="004A39F1" w:rsidRDefault="004A39F1" w:rsidP="004A39F1">
      <w:pPr>
        <w:pStyle w:val="af3"/>
        <w:jc w:val="both"/>
        <w:rPr>
          <w:rFonts w:ascii="Times New Roman" w:eastAsia="Calibri" w:hAnsi="Times New Roman" w:cs="Times New Roman"/>
          <w:sz w:val="28"/>
          <w:szCs w:val="28"/>
        </w:rPr>
      </w:pPr>
      <w:r w:rsidRPr="004A39F1">
        <w:rPr>
          <w:rFonts w:ascii="Times New Roman" w:hAnsi="Times New Roman" w:cs="Times New Roman"/>
          <w:sz w:val="28"/>
          <w:szCs w:val="28"/>
        </w:rPr>
        <w:t xml:space="preserve">Администрация </w:t>
      </w:r>
      <w:r w:rsidR="002A144A">
        <w:rPr>
          <w:rFonts w:ascii="Times New Roman" w:hAnsi="Times New Roman" w:cs="Times New Roman"/>
          <w:sz w:val="28"/>
          <w:szCs w:val="28"/>
        </w:rPr>
        <w:t xml:space="preserve">МО «Город </w:t>
      </w:r>
      <w:proofErr w:type="spellStart"/>
      <w:r w:rsidR="002A144A">
        <w:rPr>
          <w:rFonts w:ascii="Times New Roman" w:hAnsi="Times New Roman" w:cs="Times New Roman"/>
          <w:sz w:val="28"/>
          <w:szCs w:val="28"/>
        </w:rPr>
        <w:t>Отрпдное</w:t>
      </w:r>
      <w:proofErr w:type="spellEnd"/>
      <w:r w:rsidR="002A144A">
        <w:rPr>
          <w:rFonts w:ascii="Times New Roman" w:hAnsi="Times New Roman" w:cs="Times New Roman"/>
          <w:sz w:val="28"/>
          <w:szCs w:val="28"/>
        </w:rPr>
        <w:t xml:space="preserve">» </w:t>
      </w:r>
      <w:r w:rsidRPr="004A39F1">
        <w:rPr>
          <w:rFonts w:ascii="Times New Roman" w:hAnsi="Times New Roman" w:cs="Times New Roman"/>
          <w:sz w:val="28"/>
          <w:szCs w:val="28"/>
        </w:rPr>
        <w:t>(далее – Администрация) в лице жилищного отдела (далее – Отдел).</w:t>
      </w:r>
    </w:p>
    <w:p w:rsidR="004A39F1" w:rsidRPr="004A39F1" w:rsidRDefault="002A144A" w:rsidP="004A39F1">
      <w:pPr>
        <w:pStyle w:val="af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A39F1" w:rsidRPr="004A39F1">
        <w:rPr>
          <w:rFonts w:ascii="Times New Roman" w:eastAsia="Calibri" w:hAnsi="Times New Roman" w:cs="Times New Roman"/>
          <w:sz w:val="28"/>
          <w:szCs w:val="28"/>
        </w:rPr>
        <w:t>В предоставлении муниципальной услуги участвует:</w:t>
      </w:r>
    </w:p>
    <w:p w:rsidR="004A39F1" w:rsidRPr="004A39F1" w:rsidRDefault="002A144A" w:rsidP="004A39F1">
      <w:pPr>
        <w:pStyle w:val="af3"/>
        <w:jc w:val="both"/>
        <w:rPr>
          <w:rFonts w:ascii="Times New Roman" w:eastAsia="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Заявление на получение муниципальной услуги с комплектом документов принимается:</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1) при личной явке:</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в Администрации;</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в филиалах, отделах, удаленных рабочих местах ГБУ ЛО «МФЦ»;</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 без личной явки:</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почтовым отправлением в Администрацию;</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1)</w:t>
      </w:r>
      <w:r w:rsidRPr="004A39F1">
        <w:rPr>
          <w:rFonts w:ascii="Times New Roman" w:hAnsi="Times New Roman" w:cs="Times New Roman"/>
          <w:sz w:val="28"/>
          <w:szCs w:val="28"/>
        </w:rPr>
        <w:tab/>
        <w:t>посредством ПГУ ЛО/ЕПГУ – в Администрацию, в МФЦ (при технической реализации);</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2)</w:t>
      </w:r>
      <w:r w:rsidRPr="004A39F1">
        <w:rPr>
          <w:rFonts w:ascii="Times New Roman" w:hAnsi="Times New Roman" w:cs="Times New Roman"/>
          <w:sz w:val="28"/>
          <w:szCs w:val="28"/>
        </w:rPr>
        <w:tab/>
        <w:t>по телефону – в Администрацию, в МФЦ;</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3)</w:t>
      </w:r>
      <w:r w:rsidRPr="004A39F1">
        <w:rPr>
          <w:rFonts w:ascii="Times New Roman" w:hAnsi="Times New Roman" w:cs="Times New Roman"/>
          <w:sz w:val="28"/>
          <w:szCs w:val="28"/>
        </w:rPr>
        <w:tab/>
        <w:t>посредством сайта Администрации, МФЦ (при технической реализации) –</w:t>
      </w:r>
      <w:r w:rsidRPr="004A39F1">
        <w:rPr>
          <w:rFonts w:ascii="Times New Roman" w:hAnsi="Times New Roman" w:cs="Times New Roman"/>
          <w:sz w:val="28"/>
          <w:szCs w:val="28"/>
        </w:rPr>
        <w:br/>
        <w:t>в Администрацию, в МФЦ.</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2.2.1.</w:t>
      </w:r>
      <w:r w:rsidR="004A39F1" w:rsidRPr="004A39F1">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в соответствии с законодательством Российской Федерации или посредством </w:t>
      </w:r>
      <w:r w:rsidR="004A39F1" w:rsidRPr="004A39F1">
        <w:rPr>
          <w:rFonts w:ascii="Times New Roman" w:hAnsi="Times New Roman" w:cs="Times New Roman"/>
          <w:sz w:val="28"/>
          <w:szCs w:val="28"/>
        </w:rPr>
        <w:lastRenderedPageBreak/>
        <w:t>идентификации и аутентификации в</w:t>
      </w:r>
      <w:r>
        <w:rPr>
          <w:rFonts w:ascii="Times New Roman" w:hAnsi="Times New Roman" w:cs="Times New Roman"/>
          <w:sz w:val="28"/>
          <w:szCs w:val="28"/>
        </w:rPr>
        <w:t xml:space="preserve"> О</w:t>
      </w:r>
      <w:r w:rsidR="004A39F1" w:rsidRPr="004A39F1">
        <w:rPr>
          <w:rFonts w:ascii="Times New Roman" w:hAnsi="Times New Roman" w:cs="Times New Roman"/>
          <w:sz w:val="28"/>
          <w:szCs w:val="28"/>
        </w:rPr>
        <w:t>ИВ</w:t>
      </w:r>
      <w:r>
        <w:rPr>
          <w:rFonts w:ascii="Times New Roman" w:hAnsi="Times New Roman" w:cs="Times New Roman"/>
          <w:sz w:val="28"/>
          <w:szCs w:val="28"/>
        </w:rPr>
        <w:t xml:space="preserve">/ОМСУ/Организации, ГБУ ЛО «МФЦ» </w:t>
      </w:r>
      <w:r w:rsidR="004A39F1" w:rsidRPr="004A39F1">
        <w:rPr>
          <w:rFonts w:ascii="Times New Roman" w:hAnsi="Times New Roman" w:cs="Times New Roman"/>
          <w:sz w:val="28"/>
          <w:szCs w:val="28"/>
        </w:rPr>
        <w:t xml:space="preserve">с использованием информационных технологий, предусмотренных </w:t>
      </w:r>
      <w:hyperlink r:id="rId10" w:history="1">
        <w:r w:rsidR="004A39F1" w:rsidRPr="004A39F1">
          <w:rPr>
            <w:rStyle w:val="a3"/>
            <w:rFonts w:ascii="Times New Roman" w:hAnsi="Times New Roman" w:cs="Times New Roman"/>
            <w:sz w:val="28"/>
            <w:szCs w:val="28"/>
          </w:rPr>
          <w:t>частью 18 статьи 14.1</w:t>
        </w:r>
      </w:hyperlink>
      <w:r w:rsidR="004A39F1" w:rsidRPr="004A39F1">
        <w:rPr>
          <w:rFonts w:ascii="Times New Roman" w:hAnsi="Times New Roman" w:cs="Times New Roman"/>
          <w:sz w:val="28"/>
          <w:szCs w:val="28"/>
        </w:rPr>
        <w:t xml:space="preserve"> Федерального закона от 27 июля 2006 года № 149-ФЗ</w:t>
      </w:r>
      <w:proofErr w:type="gramEnd"/>
      <w:r w:rsidR="004A39F1" w:rsidRPr="004A39F1">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2.2.2.</w:t>
      </w:r>
      <w:r w:rsidR="004A39F1" w:rsidRPr="004A39F1">
        <w:rPr>
          <w:rFonts w:ascii="Times New Roman" w:hAnsi="Times New Roman" w:cs="Times New Roman"/>
          <w:sz w:val="28"/>
          <w:szCs w:val="28"/>
        </w:rPr>
        <w:tab/>
        <w:t>При предоставлении муниципальной услуги в электронной форме идентификация и аутентификация могут осуществляться посредством:</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w:t>
      </w:r>
      <w:r>
        <w:rPr>
          <w:rFonts w:ascii="Times New Roman" w:hAnsi="Times New Roman" w:cs="Times New Roman"/>
          <w:sz w:val="28"/>
          <w:szCs w:val="28"/>
        </w:rPr>
        <w:t xml:space="preserve">ственные информационные системы </w:t>
      </w:r>
      <w:r w:rsidR="004A39F1" w:rsidRPr="004A39F1">
        <w:rPr>
          <w:rFonts w:ascii="Times New Roman" w:hAnsi="Times New Roman" w:cs="Times New Roman"/>
          <w:sz w:val="28"/>
          <w:szCs w:val="28"/>
        </w:rPr>
        <w:t>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 единой системы идентификац</w:t>
      </w:r>
      <w:proofErr w:type="gramStart"/>
      <w:r w:rsidR="004A39F1" w:rsidRPr="004A39F1">
        <w:rPr>
          <w:rFonts w:ascii="Times New Roman" w:hAnsi="Times New Roman" w:cs="Times New Roman"/>
          <w:sz w:val="28"/>
          <w:szCs w:val="28"/>
        </w:rPr>
        <w:t>ии и ау</w:t>
      </w:r>
      <w:proofErr w:type="gramEnd"/>
      <w:r w:rsidR="004A39F1" w:rsidRPr="004A39F1">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w:t>
      </w:r>
      <w:r w:rsidR="004A39F1" w:rsidRPr="004A39F1">
        <w:rPr>
          <w:rFonts w:ascii="Times New Roman" w:hAnsi="Times New Roman" w:cs="Times New Roman"/>
          <w:sz w:val="28"/>
          <w:szCs w:val="28"/>
        </w:rPr>
        <w:br/>
        <w:t>их соответствия предоставленным биометрическим персональным данным физического лица.</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2.3. Результатом предоставления муниципальной услуги является:</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выдача заявителю </w:t>
      </w:r>
      <w:hyperlink r:id="rId11" w:anchor="Par523" w:history="1">
        <w:r w:rsidRPr="004A39F1">
          <w:rPr>
            <w:rStyle w:val="a3"/>
            <w:rFonts w:ascii="Times New Roman" w:hAnsi="Times New Roman" w:cs="Times New Roman"/>
            <w:sz w:val="28"/>
            <w:szCs w:val="28"/>
          </w:rPr>
          <w:t>согласия</w:t>
        </w:r>
      </w:hyperlink>
      <w:r w:rsidRPr="004A39F1">
        <w:rPr>
          <w:rFonts w:ascii="Times New Roman" w:hAnsi="Times New Roman" w:cs="Times New Roman"/>
          <w:sz w:val="28"/>
          <w:szCs w:val="28"/>
        </w:rPr>
        <w:t xml:space="preserve"> на передачу жилого помещения, предоставленного</w:t>
      </w:r>
      <w:r w:rsidR="002A144A">
        <w:rPr>
          <w:rFonts w:ascii="Times New Roman" w:hAnsi="Times New Roman" w:cs="Times New Roman"/>
          <w:sz w:val="28"/>
          <w:szCs w:val="28"/>
        </w:rPr>
        <w:t xml:space="preserve"> </w:t>
      </w:r>
      <w:r w:rsidRPr="004A39F1">
        <w:rPr>
          <w:rFonts w:ascii="Times New Roman" w:hAnsi="Times New Roman" w:cs="Times New Roman"/>
          <w:sz w:val="28"/>
          <w:szCs w:val="28"/>
        </w:rPr>
        <w:t>по договору социального найма, в поднаем (приложение № 1 к Административному регламенту);</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выдача заявителю мотивированного отказа в предоставлении муниципальной услуги.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Результат предоставления муниципальной услуги предоставляется </w:t>
      </w:r>
      <w:r w:rsidR="004A39F1" w:rsidRPr="004A39F1">
        <w:rPr>
          <w:rFonts w:ascii="Times New Roman" w:hAnsi="Times New Roman" w:cs="Times New Roman"/>
          <w:sz w:val="28"/>
          <w:szCs w:val="28"/>
        </w:rPr>
        <w:br/>
        <w:t xml:space="preserve">(в соответствии со способом, указанным заявителем при подаче заявления </w:t>
      </w:r>
      <w:r w:rsidR="004A39F1" w:rsidRPr="004A39F1">
        <w:rPr>
          <w:rFonts w:ascii="Times New Roman" w:hAnsi="Times New Roman" w:cs="Times New Roman"/>
          <w:sz w:val="28"/>
          <w:szCs w:val="28"/>
        </w:rPr>
        <w:br/>
        <w:t>и документов):</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1) при личной явке:</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в Администрации;</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в филиалах, отделах, удаленных рабочих местах ГБУ ЛО «МФЦ»;</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 без личной явки:</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почтовым отправлением;</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посредством ПГУ ЛО/ЕПГУ (при технической реализации).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2.4.</w:t>
      </w:r>
      <w:r w:rsidR="004A39F1" w:rsidRPr="004A39F1">
        <w:rPr>
          <w:rFonts w:ascii="Times New Roman" w:hAnsi="Times New Roman" w:cs="Times New Roman"/>
          <w:sz w:val="28"/>
          <w:szCs w:val="28"/>
        </w:rPr>
        <w:tab/>
        <w:t>Срок предоставления муниципальной услуги составляет 12 рабочих дней.</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2.5.</w:t>
      </w:r>
      <w:r w:rsidR="004A39F1" w:rsidRPr="004A39F1">
        <w:rPr>
          <w:rFonts w:ascii="Times New Roman" w:hAnsi="Times New Roman" w:cs="Times New Roman"/>
          <w:sz w:val="28"/>
          <w:szCs w:val="28"/>
        </w:rPr>
        <w:tab/>
        <w:t>Правовые основания для предоставления муниципальной услуги.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Нормативные правовые акты, регулирующие предоставление муниципальной услуги:</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Гражданский кодекс Российской Федерации;</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Жилищный </w:t>
      </w:r>
      <w:hyperlink r:id="rId12" w:history="1">
        <w:r w:rsidRPr="004A39F1">
          <w:rPr>
            <w:rStyle w:val="a3"/>
            <w:rFonts w:ascii="Times New Roman" w:hAnsi="Times New Roman" w:cs="Times New Roman"/>
            <w:sz w:val="28"/>
            <w:szCs w:val="28"/>
          </w:rPr>
          <w:t>кодекс</w:t>
        </w:r>
      </w:hyperlink>
      <w:r w:rsidRPr="004A39F1">
        <w:rPr>
          <w:rFonts w:ascii="Times New Roman" w:hAnsi="Times New Roman" w:cs="Times New Roman"/>
          <w:sz w:val="28"/>
          <w:szCs w:val="28"/>
        </w:rPr>
        <w:t xml:space="preserve"> Российской Федерации;</w:t>
      </w:r>
    </w:p>
    <w:p w:rsidR="004A39F1" w:rsidRPr="004A39F1" w:rsidRDefault="00D55C50" w:rsidP="004A39F1">
      <w:pPr>
        <w:pStyle w:val="af3"/>
        <w:jc w:val="both"/>
        <w:rPr>
          <w:rFonts w:ascii="Times New Roman" w:hAnsi="Times New Roman" w:cs="Times New Roman"/>
          <w:sz w:val="28"/>
          <w:szCs w:val="28"/>
        </w:rPr>
      </w:pPr>
      <w:hyperlink r:id="rId13" w:history="1">
        <w:r w:rsidR="004A39F1" w:rsidRPr="004A39F1">
          <w:rPr>
            <w:rStyle w:val="a3"/>
            <w:rFonts w:ascii="Times New Roman" w:hAnsi="Times New Roman" w:cs="Times New Roman"/>
            <w:sz w:val="28"/>
            <w:szCs w:val="28"/>
          </w:rPr>
          <w:t>Постановление</w:t>
        </w:r>
      </w:hyperlink>
      <w:r w:rsidR="004A39F1" w:rsidRPr="004A39F1">
        <w:rPr>
          <w:rFonts w:ascii="Times New Roman" w:hAnsi="Times New Roman" w:cs="Times New Roman"/>
          <w:sz w:val="28"/>
          <w:szCs w:val="28"/>
        </w:rPr>
        <w:t xml:space="preserve"> Правительства Российской Федерации от 21.05.2005 № 315</w:t>
      </w:r>
      <w:r w:rsidR="004A39F1" w:rsidRPr="004A39F1">
        <w:rPr>
          <w:rFonts w:ascii="Times New Roman" w:hAnsi="Times New Roman" w:cs="Times New Roman"/>
          <w:sz w:val="28"/>
          <w:szCs w:val="28"/>
        </w:rPr>
        <w:br/>
        <w:t>«Об утверждении Типового договора социального найма жилого помещения»;</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Постановление Правительства Российской Федерации от 21.01.2006 № 25</w:t>
      </w:r>
      <w:r w:rsidRPr="004A39F1">
        <w:rPr>
          <w:rFonts w:ascii="Times New Roman" w:hAnsi="Times New Roman" w:cs="Times New Roman"/>
          <w:sz w:val="28"/>
          <w:szCs w:val="28"/>
        </w:rPr>
        <w:br/>
        <w:t xml:space="preserve">«Об утверждении Правил пользования жилыми помещениями»; </w:t>
      </w:r>
    </w:p>
    <w:p w:rsidR="004A39F1" w:rsidRPr="004A39F1" w:rsidRDefault="004A39F1" w:rsidP="004A39F1">
      <w:pPr>
        <w:pStyle w:val="af3"/>
        <w:jc w:val="both"/>
        <w:rPr>
          <w:rFonts w:ascii="Times New Roman" w:eastAsia="Calibri" w:hAnsi="Times New Roman" w:cs="Times New Roman"/>
          <w:sz w:val="28"/>
          <w:szCs w:val="28"/>
        </w:rPr>
      </w:pPr>
      <w:r w:rsidRPr="004A39F1">
        <w:rPr>
          <w:rFonts w:ascii="Times New Roman" w:eastAsia="Calibri" w:hAnsi="Times New Roman" w:cs="Times New Roman"/>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A39F1" w:rsidRPr="004A39F1" w:rsidRDefault="004A39F1" w:rsidP="004A39F1">
      <w:pPr>
        <w:pStyle w:val="af3"/>
        <w:jc w:val="both"/>
        <w:rPr>
          <w:rFonts w:ascii="Times New Roman" w:eastAsia="Times New Roman" w:hAnsi="Times New Roman" w:cs="Times New Roman"/>
          <w:sz w:val="28"/>
          <w:szCs w:val="28"/>
          <w:lang w:eastAsia="ru-RU"/>
        </w:rPr>
      </w:pPr>
      <w:r w:rsidRPr="004A39F1">
        <w:rPr>
          <w:rFonts w:ascii="Times New Roman" w:hAnsi="Times New Roman" w:cs="Times New Roman"/>
          <w:sz w:val="28"/>
          <w:szCs w:val="28"/>
        </w:rPr>
        <w:t>нормативно-правовые акты органа местного самоуправления.</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2.6.</w:t>
      </w:r>
      <w:r w:rsidR="004A39F1" w:rsidRPr="004A39F1">
        <w:rPr>
          <w:rFonts w:ascii="Times New Roman" w:hAnsi="Times New Roman" w:cs="Times New Roman"/>
          <w:sz w:val="28"/>
          <w:szCs w:val="28"/>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A39F1" w:rsidRPr="004A39F1" w:rsidRDefault="002A144A" w:rsidP="004A39F1">
      <w:pPr>
        <w:pStyle w:val="af3"/>
        <w:jc w:val="both"/>
        <w:rPr>
          <w:rFonts w:ascii="Times New Roman" w:hAnsi="Times New Roman" w:cs="Times New Roman"/>
          <w:sz w:val="28"/>
          <w:szCs w:val="28"/>
        </w:rPr>
      </w:pPr>
      <w:bookmarkStart w:id="1" w:name="Par158"/>
      <w:bookmarkEnd w:id="1"/>
      <w:r>
        <w:rPr>
          <w:rFonts w:ascii="Times New Roman" w:hAnsi="Times New Roman" w:cs="Times New Roman"/>
          <w:sz w:val="28"/>
          <w:szCs w:val="28"/>
        </w:rPr>
        <w:tab/>
      </w:r>
      <w:hyperlink r:id="rId14" w:anchor="Par455" w:history="1">
        <w:r w:rsidR="004A39F1" w:rsidRPr="004A39F1">
          <w:rPr>
            <w:rStyle w:val="a3"/>
            <w:rFonts w:ascii="Times New Roman" w:hAnsi="Times New Roman" w:cs="Times New Roman"/>
            <w:sz w:val="28"/>
            <w:szCs w:val="28"/>
          </w:rPr>
          <w:t>заявление</w:t>
        </w:r>
      </w:hyperlink>
      <w:r w:rsidR="004A39F1" w:rsidRPr="004A39F1">
        <w:rPr>
          <w:rFonts w:ascii="Times New Roman" w:hAnsi="Times New Roman" w:cs="Times New Roman"/>
          <w:sz w:val="28"/>
          <w:szCs w:val="28"/>
        </w:rPr>
        <w:t xml:space="preserve"> (приложение № 2 к Административному регламенту);</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 документ, удостоверяющий право (полномочия) представителя заявителя, если с заявлением обращается представитель заявителя;</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письменное согласие проживающих и зарегистрированных совместно с нанимателем членов семьи, оформленное в установленном законом порядке, а </w:t>
      </w:r>
      <w:proofErr w:type="gramStart"/>
      <w:r w:rsidR="004A39F1" w:rsidRPr="004A39F1">
        <w:rPr>
          <w:rFonts w:ascii="Times New Roman" w:hAnsi="Times New Roman" w:cs="Times New Roman"/>
          <w:sz w:val="28"/>
          <w:szCs w:val="28"/>
        </w:rPr>
        <w:t>также</w:t>
      </w:r>
      <w:proofErr w:type="gramEnd"/>
      <w:r w:rsidR="004A39F1" w:rsidRPr="004A39F1">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два экземпляра договора поднайма жилого помещения, предоставленного</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8A2E76" w:rsidRPr="00EA5A3E" w:rsidRDefault="008A2E76" w:rsidP="008A2E76">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ab/>
      </w:r>
      <w:r w:rsidRPr="00EA5A3E">
        <w:rPr>
          <w:rFonts w:ascii="Times New Roman" w:hAnsi="Times New Roman" w:cs="Times New Roman"/>
          <w:sz w:val="28"/>
          <w:szCs w:val="28"/>
        </w:rPr>
        <w:t>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cs="Times New Roman"/>
          <w:sz w:val="28"/>
          <w:szCs w:val="28"/>
        </w:rPr>
        <w:t xml:space="preserve"> </w:t>
      </w:r>
    </w:p>
    <w:p w:rsidR="008A2E76" w:rsidRPr="004A39F1" w:rsidRDefault="008A2E76" w:rsidP="004A39F1">
      <w:pPr>
        <w:pStyle w:val="af3"/>
        <w:jc w:val="both"/>
        <w:rPr>
          <w:rFonts w:ascii="Times New Roman" w:hAnsi="Times New Roman" w:cs="Times New Roman"/>
          <w:sz w:val="28"/>
          <w:szCs w:val="28"/>
        </w:rPr>
      </w:pPr>
    </w:p>
    <w:p w:rsidR="004A39F1" w:rsidRPr="004A39F1" w:rsidRDefault="002A144A" w:rsidP="004A39F1">
      <w:pPr>
        <w:pStyle w:val="af3"/>
        <w:jc w:val="both"/>
        <w:rPr>
          <w:rFonts w:ascii="Times New Roman" w:hAnsi="Times New Roman" w:cs="Times New Roman"/>
          <w:sz w:val="28"/>
          <w:szCs w:val="28"/>
        </w:rPr>
      </w:pPr>
      <w:bookmarkStart w:id="2" w:name="Par167"/>
      <w:bookmarkEnd w:id="2"/>
      <w:r>
        <w:rPr>
          <w:rFonts w:ascii="Times New Roman" w:hAnsi="Times New Roman" w:cs="Times New Roman"/>
          <w:sz w:val="28"/>
          <w:szCs w:val="28"/>
        </w:rPr>
        <w:tab/>
      </w:r>
      <w:r w:rsidR="004A39F1" w:rsidRPr="004A39F1">
        <w:rPr>
          <w:rFonts w:ascii="Times New Roman" w:hAnsi="Times New Roman" w:cs="Times New Roman"/>
          <w:sz w:val="28"/>
          <w:szCs w:val="28"/>
        </w:rPr>
        <w:t>2.7.</w:t>
      </w:r>
      <w:r w:rsidR="004A39F1" w:rsidRPr="004A39F1">
        <w:rPr>
          <w:rFonts w:ascii="Times New Roman" w:hAnsi="Times New Roman" w:cs="Times New Roman"/>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4A39F1" w:rsidRPr="004A39F1">
        <w:rPr>
          <w:rFonts w:ascii="Times New Roman" w:hAnsi="Times New Roman" w:cs="Times New Roman"/>
          <w:sz w:val="28"/>
          <w:szCs w:val="28"/>
        </w:rPr>
        <w:br/>
        <w:t>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4A39F1" w:rsidRPr="004A39F1">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договор социального найма жилого помещения;</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сведения о регистраци</w:t>
      </w:r>
      <w:r w:rsidR="001650D5">
        <w:rPr>
          <w:rFonts w:ascii="Times New Roman" w:hAnsi="Times New Roman" w:cs="Times New Roman"/>
          <w:sz w:val="28"/>
          <w:szCs w:val="28"/>
        </w:rPr>
        <w:t>и заявителя по месту жительства.</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2.7.1.</w:t>
      </w:r>
      <w:r w:rsidR="004A39F1" w:rsidRPr="004A39F1">
        <w:rPr>
          <w:rFonts w:ascii="Times New Roman" w:hAnsi="Times New Roman" w:cs="Times New Roman"/>
          <w:sz w:val="28"/>
          <w:szCs w:val="28"/>
        </w:rPr>
        <w:tab/>
        <w:t xml:space="preserve">Заявитель вправе представить документы, указанные в </w:t>
      </w:r>
      <w:hyperlink r:id="rId15" w:anchor="Par167" w:history="1">
        <w:r w:rsidR="004A39F1" w:rsidRPr="004A39F1">
          <w:rPr>
            <w:rStyle w:val="a3"/>
            <w:rFonts w:ascii="Times New Roman" w:hAnsi="Times New Roman" w:cs="Times New Roman"/>
            <w:sz w:val="28"/>
            <w:szCs w:val="28"/>
          </w:rPr>
          <w:t>пункте 2.7</w:t>
        </w:r>
      </w:hyperlink>
      <w:r w:rsidR="004A39F1" w:rsidRPr="004A39F1">
        <w:rPr>
          <w:rFonts w:ascii="Times New Roman" w:hAnsi="Times New Roman" w:cs="Times New Roman"/>
          <w:sz w:val="28"/>
          <w:szCs w:val="28"/>
        </w:rPr>
        <w:t xml:space="preserve"> Административного регламента, по собственной инициативе.</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2.7.2.</w:t>
      </w:r>
      <w:r w:rsidR="004A39F1" w:rsidRPr="004A39F1">
        <w:rPr>
          <w:rFonts w:ascii="Times New Roman" w:hAnsi="Times New Roman" w:cs="Times New Roman"/>
          <w:sz w:val="28"/>
          <w:szCs w:val="28"/>
        </w:rPr>
        <w:tab/>
        <w:t>Органы, предоставляющие муниципальную услугу, не вправе требовать от заявителя:</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4A39F1" w:rsidRPr="004A39F1">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w:t>
      </w:r>
      <w:r w:rsidR="004A39F1" w:rsidRPr="004A39F1">
        <w:rPr>
          <w:rFonts w:ascii="Times New Roman" w:hAnsi="Times New Roman" w:cs="Times New Roman"/>
          <w:sz w:val="28"/>
          <w:szCs w:val="28"/>
        </w:rPr>
        <w:br/>
        <w:t>в перечни, предусмотренные частью 1 статьи 9 Федерального закона № 210-ФЗ;</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4A39F1" w:rsidRPr="004A39F1">
        <w:rPr>
          <w:rFonts w:ascii="Times New Roman" w:hAnsi="Times New Roman" w:cs="Times New Roman"/>
          <w:sz w:val="28"/>
          <w:szCs w:val="28"/>
        </w:rPr>
        <w:br/>
        <w:t>за исключением следующих случаев, предусмотренных пунктом 4 части 1 статьи 7 Федерального закона № 210-ФЗ;</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4A39F1" w:rsidRPr="004A39F1">
        <w:rPr>
          <w:rFonts w:ascii="Times New Roman" w:hAnsi="Times New Roman" w:cs="Times New Roman"/>
          <w:sz w:val="28"/>
          <w:szCs w:val="28"/>
        </w:rPr>
        <w:t>2.7.3.</w:t>
      </w:r>
      <w:r w:rsidR="004A39F1" w:rsidRPr="004A39F1">
        <w:rPr>
          <w:rFonts w:ascii="Times New Roman" w:hAnsi="Times New Roman" w:cs="Times New Roman"/>
          <w:sz w:val="28"/>
          <w:szCs w:val="28"/>
        </w:rPr>
        <w:tab/>
        <w:t xml:space="preserve">При наступлении событий, являющихся основанием для предоставления муниципальной услуги, ОМСУ, </w:t>
      </w:r>
      <w:proofErr w:type="gramStart"/>
      <w:r w:rsidR="004A39F1" w:rsidRPr="004A39F1">
        <w:rPr>
          <w:rFonts w:ascii="Times New Roman" w:hAnsi="Times New Roman" w:cs="Times New Roman"/>
          <w:sz w:val="28"/>
          <w:szCs w:val="28"/>
        </w:rPr>
        <w:t>предоставляющий</w:t>
      </w:r>
      <w:proofErr w:type="gramEnd"/>
      <w:r w:rsidR="004A39F1" w:rsidRPr="004A39F1">
        <w:rPr>
          <w:rFonts w:ascii="Times New Roman" w:hAnsi="Times New Roman" w:cs="Times New Roman"/>
          <w:sz w:val="28"/>
          <w:szCs w:val="28"/>
        </w:rPr>
        <w:t xml:space="preserve"> муниципальную услугу, вправе:</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2) при условии наличия запроса заявителя о предоставлении муниципальной услуги,</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в отношении которых у заявителя могут появиться основания для их предоставления ему</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4A39F1" w:rsidRPr="004A39F1">
        <w:rPr>
          <w:rFonts w:ascii="Times New Roman" w:hAnsi="Times New Roman" w:cs="Times New Roman"/>
          <w:sz w:val="28"/>
          <w:szCs w:val="28"/>
        </w:rPr>
        <w:t xml:space="preserve"> заявителя о проведенных мероприятиях.</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2.8.</w:t>
      </w:r>
      <w:bookmarkStart w:id="3" w:name="Par174"/>
      <w:bookmarkStart w:id="4" w:name="Par193"/>
      <w:bookmarkEnd w:id="3"/>
      <w:bookmarkEnd w:id="4"/>
      <w:r w:rsidR="004A39F1" w:rsidRPr="004A39F1">
        <w:rPr>
          <w:rFonts w:ascii="Times New Roman" w:hAnsi="Times New Roman" w:cs="Times New Roman"/>
          <w:color w:val="000000"/>
          <w:sz w:val="28"/>
          <w:szCs w:val="28"/>
        </w:rPr>
        <w:tab/>
      </w:r>
      <w:r w:rsidR="004A39F1" w:rsidRPr="004A39F1">
        <w:rPr>
          <w:rFonts w:ascii="Times New Roman" w:hAnsi="Times New Roman" w:cs="Times New Roman"/>
          <w:sz w:val="28"/>
          <w:szCs w:val="28"/>
        </w:rPr>
        <w:t>Основания для приостановления муниципальной услуги отсутствуют.</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2.9.</w:t>
      </w:r>
      <w:r w:rsidR="004A39F1" w:rsidRPr="004A39F1">
        <w:rPr>
          <w:rFonts w:ascii="Times New Roman" w:hAnsi="Times New Roman" w:cs="Times New Roman"/>
          <w:color w:val="000000"/>
          <w:sz w:val="28"/>
          <w:szCs w:val="28"/>
        </w:rPr>
        <w:tab/>
      </w:r>
      <w:r w:rsidR="004A39F1" w:rsidRPr="004A39F1">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F44E3B">
        <w:rPr>
          <w:rFonts w:ascii="Times New Roman" w:hAnsi="Times New Roman" w:cs="Times New Roman"/>
          <w:sz w:val="28"/>
          <w:szCs w:val="28"/>
        </w:rPr>
        <w:t xml:space="preserve">муниципальной </w:t>
      </w:r>
      <w:r w:rsidR="004A39F1" w:rsidRPr="004A39F1">
        <w:rPr>
          <w:rFonts w:ascii="Times New Roman" w:hAnsi="Times New Roman" w:cs="Times New Roman"/>
          <w:sz w:val="28"/>
          <w:szCs w:val="28"/>
        </w:rPr>
        <w:t>услуги</w:t>
      </w:r>
      <w:r w:rsidR="004A39F1" w:rsidRPr="004A39F1">
        <w:rPr>
          <w:rFonts w:ascii="Times New Roman" w:hAnsi="Times New Roman" w:cs="Times New Roman"/>
          <w:color w:val="000000"/>
          <w:sz w:val="28"/>
          <w:szCs w:val="28"/>
        </w:rPr>
        <w:t>:</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 xml:space="preserve">отсутствие в заявлении фамилии заявителя, направившего заявление, </w:t>
      </w:r>
      <w:r w:rsidR="004A39F1" w:rsidRPr="004A39F1">
        <w:rPr>
          <w:rFonts w:ascii="Times New Roman" w:hAnsi="Times New Roman" w:cs="Times New Roman"/>
          <w:color w:val="000000"/>
          <w:sz w:val="28"/>
          <w:szCs w:val="28"/>
        </w:rPr>
        <w:br/>
        <w:t>и почтового адреса, по которому должен быть направлен ответ;</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текст заявления не поддается прочтению.</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2.9.1.</w:t>
      </w:r>
      <w:r w:rsidR="004A39F1" w:rsidRPr="004A39F1">
        <w:rPr>
          <w:rFonts w:ascii="Times New Roman" w:hAnsi="Times New Roman" w:cs="Times New Roman"/>
          <w:sz w:val="28"/>
          <w:szCs w:val="28"/>
        </w:rPr>
        <w:tab/>
        <w:t>Сообщение об отказе в приеме документов направляется заявителю в срок, не превышающий 7 (семи) календарных дней со дня регистрации заявления</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в Администрации.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Если указанные причины для отказа в приеме документов </w:t>
      </w:r>
      <w:r w:rsidR="004A39F1" w:rsidRPr="004A39F1">
        <w:rPr>
          <w:rFonts w:ascii="Times New Roman" w:hAnsi="Times New Roman" w:cs="Times New Roman"/>
          <w:sz w:val="28"/>
          <w:szCs w:val="28"/>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2.10.</w:t>
      </w:r>
      <w:r w:rsidR="004A39F1" w:rsidRPr="004A39F1">
        <w:rPr>
          <w:rFonts w:ascii="Times New Roman" w:hAnsi="Times New Roman" w:cs="Times New Roman"/>
          <w:color w:val="000000"/>
          <w:sz w:val="28"/>
          <w:szCs w:val="28"/>
        </w:rPr>
        <w:tab/>
        <w:t>Исчерпывающий перечень оснований для отказа в предоставлении муниципальной услуги: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1)</w:t>
      </w:r>
      <w:r w:rsidR="004A39F1" w:rsidRPr="004A39F1">
        <w:rPr>
          <w:rFonts w:ascii="Times New Roman" w:hAnsi="Times New Roman" w:cs="Times New Roman"/>
          <w:sz w:val="28"/>
          <w:szCs w:val="28"/>
        </w:rPr>
        <w:tab/>
        <w:t>Заявление подано лицом, не уполномоченным на осуществление таких действий:</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несоответствие заявителя требованиям, указанным в пункте 1.2 административного регламента;</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подача заявления лицом, не уполномоченным на осуществление таких действий.</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w:t>
      </w:r>
      <w:r w:rsidR="004A39F1" w:rsidRPr="004A39F1">
        <w:rPr>
          <w:rFonts w:ascii="Times New Roman" w:hAnsi="Times New Roman" w:cs="Times New Roman"/>
          <w:sz w:val="28"/>
          <w:szCs w:val="28"/>
        </w:rPr>
        <w:tab/>
        <w:t>Представление неполного комплекта документов, необходимых</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в соответствии с законодательными или иными </w:t>
      </w:r>
      <w:r w:rsidR="004A39F1" w:rsidRPr="004A39F1">
        <w:rPr>
          <w:rFonts w:ascii="Times New Roman" w:hAnsi="Times New Roman" w:cs="Times New Roman"/>
          <w:sz w:val="28"/>
          <w:szCs w:val="28"/>
        </w:rPr>
        <w:lastRenderedPageBreak/>
        <w:t>нормативными правовыми актами для оказания услуги, подлежащих представлению заявителем:</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непредставление или представление в неполном объеме документов, определенных п. 2.6 административного регламента.</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w:t>
      </w:r>
      <w:r w:rsidR="004A39F1" w:rsidRPr="004A39F1">
        <w:rPr>
          <w:rFonts w:ascii="Times New Roman" w:hAnsi="Times New Roman" w:cs="Times New Roman"/>
          <w:sz w:val="28"/>
          <w:szCs w:val="28"/>
        </w:rPr>
        <w:tab/>
        <w:t>Пред</w:t>
      </w:r>
      <w:r w:rsidR="00F44E3B">
        <w:rPr>
          <w:rFonts w:ascii="Times New Roman" w:hAnsi="Times New Roman" w:cs="Times New Roman"/>
          <w:sz w:val="28"/>
          <w:szCs w:val="28"/>
        </w:rPr>
        <w:t xml:space="preserve">ставленные заявителем документы </w:t>
      </w:r>
      <w:proofErr w:type="gramStart"/>
      <w:r w:rsidR="00F44E3B">
        <w:rPr>
          <w:rFonts w:ascii="Times New Roman" w:hAnsi="Times New Roman" w:cs="Times New Roman"/>
          <w:sz w:val="28"/>
          <w:szCs w:val="28"/>
        </w:rPr>
        <w:t>н</w:t>
      </w:r>
      <w:r w:rsidR="004A39F1" w:rsidRPr="004A39F1">
        <w:rPr>
          <w:rFonts w:ascii="Times New Roman" w:hAnsi="Times New Roman" w:cs="Times New Roman"/>
          <w:sz w:val="28"/>
          <w:szCs w:val="28"/>
        </w:rPr>
        <w:t>едействительны/указанные в заявлении сведения недостоверны</w:t>
      </w:r>
      <w:proofErr w:type="gramEnd"/>
      <w:r w:rsidR="004A39F1" w:rsidRPr="004A39F1">
        <w:rPr>
          <w:rFonts w:ascii="Times New Roman" w:hAnsi="Times New Roman" w:cs="Times New Roman"/>
          <w:sz w:val="28"/>
          <w:szCs w:val="28"/>
        </w:rPr>
        <w:t>:</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в</w:t>
      </w:r>
      <w:r w:rsidR="004A39F1" w:rsidRPr="004A39F1">
        <w:rPr>
          <w:rFonts w:ascii="Times New Roman" w:hAnsi="Times New Roman" w:cs="Times New Roman"/>
          <w:color w:val="000000"/>
          <w:sz w:val="28"/>
          <w:szCs w:val="28"/>
        </w:rPr>
        <w:t xml:space="preserve">ыявление в представленных гражданами документах сведений, </w:t>
      </w:r>
      <w:r w:rsidR="004A39F1" w:rsidRPr="004A39F1">
        <w:rPr>
          <w:rFonts w:ascii="Times New Roman" w:hAnsi="Times New Roman" w:cs="Times New Roman"/>
          <w:color w:val="000000"/>
          <w:sz w:val="28"/>
          <w:szCs w:val="28"/>
        </w:rPr>
        <w:br/>
        <w:t>не соответствующих действительности.</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4) Отсутствие права на предоставление</w:t>
      </w:r>
      <w:r w:rsidR="00F44E3B">
        <w:rPr>
          <w:rFonts w:ascii="Times New Roman" w:hAnsi="Times New Roman" w:cs="Times New Roman"/>
          <w:sz w:val="28"/>
          <w:szCs w:val="28"/>
        </w:rPr>
        <w:t xml:space="preserve"> муниципальной </w:t>
      </w:r>
      <w:r w:rsidR="004A39F1" w:rsidRPr="004A39F1">
        <w:rPr>
          <w:rFonts w:ascii="Times New Roman" w:hAnsi="Times New Roman" w:cs="Times New Roman"/>
          <w:sz w:val="28"/>
          <w:szCs w:val="28"/>
        </w:rPr>
        <w:t>услуги:</w:t>
      </w:r>
    </w:p>
    <w:p w:rsidR="004A39F1" w:rsidRPr="004A39F1" w:rsidRDefault="004A39F1" w:rsidP="004A39F1">
      <w:pPr>
        <w:pStyle w:val="af3"/>
        <w:jc w:val="both"/>
        <w:rPr>
          <w:rFonts w:ascii="Times New Roman" w:hAnsi="Times New Roman" w:cs="Times New Roman"/>
          <w:color w:val="000000"/>
          <w:sz w:val="28"/>
          <w:szCs w:val="28"/>
        </w:rPr>
      </w:pPr>
      <w:r w:rsidRPr="004A39F1">
        <w:rPr>
          <w:rFonts w:ascii="Times New Roman" w:hAnsi="Times New Roman" w:cs="Times New Roman"/>
          <w:color w:val="000000"/>
          <w:sz w:val="28"/>
          <w:szCs w:val="28"/>
        </w:rPr>
        <w:t>наличие у вселяемых граждан или у граждан, проживающих в жилом помещении</w:t>
      </w:r>
      <w:r w:rsidR="002A144A">
        <w:rPr>
          <w:rFonts w:ascii="Times New Roman" w:hAnsi="Times New Roman" w:cs="Times New Roman"/>
          <w:color w:val="000000"/>
          <w:sz w:val="28"/>
          <w:szCs w:val="28"/>
        </w:rPr>
        <w:t xml:space="preserve"> </w:t>
      </w:r>
      <w:r w:rsidRPr="004A39F1">
        <w:rPr>
          <w:rFonts w:ascii="Times New Roman" w:hAnsi="Times New Roman" w:cs="Times New Roman"/>
          <w:color w:val="000000"/>
          <w:sz w:val="28"/>
          <w:szCs w:val="28"/>
        </w:rPr>
        <w:t>по договору социального найма, тяжелой форме хронических заболеваний, при которой совместное проживание в одной квартире невозможно;</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 xml:space="preserve">если после вселения других граждан в качестве проживающих совместно </w:t>
      </w:r>
      <w:r>
        <w:rPr>
          <w:rFonts w:ascii="Times New Roman" w:hAnsi="Times New Roman" w:cs="Times New Roman"/>
          <w:color w:val="000000"/>
          <w:sz w:val="28"/>
          <w:szCs w:val="28"/>
        </w:rPr>
        <w:t xml:space="preserve"> </w:t>
      </w:r>
      <w:r w:rsidR="004A39F1" w:rsidRPr="004A39F1">
        <w:rPr>
          <w:rFonts w:ascii="Times New Roman" w:hAnsi="Times New Roman" w:cs="Times New Roman"/>
          <w:color w:val="000000"/>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4A39F1" w:rsidRPr="004A39F1">
        <w:rPr>
          <w:rFonts w:ascii="Times New Roman" w:hAnsi="Times New Roman" w:cs="Times New Roman"/>
          <w:color w:val="000000"/>
          <w:sz w:val="28"/>
          <w:szCs w:val="28"/>
        </w:rPr>
        <w:t>менее учетной</w:t>
      </w:r>
      <w:proofErr w:type="gramEnd"/>
      <w:r w:rsidR="004A39F1" w:rsidRPr="004A39F1">
        <w:rPr>
          <w:rFonts w:ascii="Times New Roman" w:hAnsi="Times New Roman" w:cs="Times New Roman"/>
          <w:color w:val="000000"/>
          <w:sz w:val="28"/>
          <w:szCs w:val="28"/>
        </w:rPr>
        <w:t xml:space="preserve"> нормы, а коммунальной квартире – менее нормы предоставления;</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если нанимателю жилого помещения, передаваемого в поднаем, предъявлен иск</w:t>
      </w:r>
      <w:r>
        <w:rPr>
          <w:rFonts w:ascii="Times New Roman" w:hAnsi="Times New Roman" w:cs="Times New Roman"/>
          <w:color w:val="000000"/>
          <w:sz w:val="28"/>
          <w:szCs w:val="28"/>
        </w:rPr>
        <w:t xml:space="preserve"> </w:t>
      </w:r>
      <w:r w:rsidR="004A39F1" w:rsidRPr="004A39F1">
        <w:rPr>
          <w:rFonts w:ascii="Times New Roman" w:hAnsi="Times New Roman" w:cs="Times New Roman"/>
          <w:color w:val="000000"/>
          <w:sz w:val="28"/>
          <w:szCs w:val="28"/>
        </w:rPr>
        <w:t>о расторжении или об изменении договора социального найма и передаваемого в поднаем, оспаривается в судебном порядке;</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если жилое помещение, передаваемое в поднаем, признано в установленном порядке непригодным для проживания;</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 xml:space="preserve">если принято решение о сносе соответствующего дома или его переоборудования для использования в других целях; </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если принято решение о капитальном ремонте соответствующего дома</w:t>
      </w:r>
      <w:r>
        <w:rPr>
          <w:rFonts w:ascii="Times New Roman" w:hAnsi="Times New Roman" w:cs="Times New Roman"/>
          <w:color w:val="000000"/>
          <w:sz w:val="28"/>
          <w:szCs w:val="28"/>
        </w:rPr>
        <w:t xml:space="preserve"> </w:t>
      </w:r>
      <w:r w:rsidR="004A39F1" w:rsidRPr="004A39F1">
        <w:rPr>
          <w:rFonts w:ascii="Times New Roman" w:hAnsi="Times New Roman" w:cs="Times New Roman"/>
          <w:color w:val="000000"/>
          <w:sz w:val="28"/>
          <w:szCs w:val="28"/>
        </w:rPr>
        <w:t>с переустройством и (или) перепланировки жилых помещений в этом доме;</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подача гражданами заявления об отказе в передаче в поднаем жилого помещения, предоставленного по договору социального найма.</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2.11.</w:t>
      </w:r>
      <w:r w:rsidR="004A39F1" w:rsidRPr="004A39F1">
        <w:rPr>
          <w:rFonts w:ascii="Times New Roman" w:hAnsi="Times New Roman" w:cs="Times New Roman"/>
          <w:color w:val="000000"/>
          <w:sz w:val="28"/>
          <w:szCs w:val="28"/>
        </w:rPr>
        <w:tab/>
        <w:t>Муниципальная услуга предоставляется бесплатно.</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2.12.</w:t>
      </w:r>
      <w:r w:rsidR="004A39F1" w:rsidRPr="004A39F1">
        <w:rPr>
          <w:rFonts w:ascii="Times New Roman" w:hAnsi="Times New Roman" w:cs="Times New Roman"/>
          <w:color w:val="000000"/>
          <w:sz w:val="28"/>
          <w:szCs w:val="28"/>
        </w:rPr>
        <w:tab/>
        <w:t xml:space="preserve">Максимальный срок ожидания в очереди при подаче запроса </w:t>
      </w:r>
      <w:r w:rsidR="004A39F1" w:rsidRPr="004A39F1">
        <w:rPr>
          <w:rFonts w:ascii="Times New Roman" w:hAnsi="Times New Roman" w:cs="Times New Roman"/>
          <w:color w:val="000000"/>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2.12.1.</w:t>
      </w:r>
      <w:r w:rsidR="004A39F1" w:rsidRPr="004A39F1">
        <w:rPr>
          <w:rFonts w:ascii="Times New Roman" w:hAnsi="Times New Roman" w:cs="Times New Roman"/>
          <w:color w:val="000000"/>
          <w:sz w:val="28"/>
          <w:szCs w:val="28"/>
        </w:rPr>
        <w:tab/>
        <w:t xml:space="preserve">Датой обращения и представления заявления и документов является день поступления заявления и документов </w:t>
      </w:r>
      <w:r w:rsidR="004A39F1" w:rsidRPr="004A39F1">
        <w:rPr>
          <w:rFonts w:ascii="Times New Roman" w:hAnsi="Times New Roman" w:cs="Times New Roman"/>
          <w:color w:val="000000"/>
          <w:sz w:val="28"/>
          <w:szCs w:val="28"/>
        </w:rPr>
        <w:lastRenderedPageBreak/>
        <w:t>должностному лицу и (или) специалисту, ответственному за прием и регистрацию документов.</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2.13.</w:t>
      </w:r>
      <w:r w:rsidR="004A39F1" w:rsidRPr="004A39F1">
        <w:rPr>
          <w:rFonts w:ascii="Times New Roman" w:hAnsi="Times New Roman" w:cs="Times New Roman"/>
          <w:color w:val="000000"/>
          <w:sz w:val="28"/>
          <w:szCs w:val="28"/>
        </w:rPr>
        <w:tab/>
        <w:t>Срок регистрации запроса заявителя о предоставлении муниципальной услуги составляет в Администрации:</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при личном обращении – 1 рабочий день;</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при направлении запроса почтовой связью в ОМСУ – 1 рабочий день;</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 xml:space="preserve">при направлении запроса на бумажном носителе из МФЦ в ОМСУ – </w:t>
      </w:r>
      <w:r w:rsidR="004A39F1" w:rsidRPr="004A39F1">
        <w:rPr>
          <w:rFonts w:ascii="Times New Roman" w:hAnsi="Times New Roman" w:cs="Times New Roman"/>
          <w:color w:val="000000"/>
          <w:sz w:val="28"/>
          <w:szCs w:val="28"/>
        </w:rPr>
        <w:br/>
        <w:t>1 рабочий день;</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при направлении запроса в форме электронного документа посредством ЕПГУ или ПГУ ЛО – 1 рабочий день</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w:t>
      </w:r>
      <w:r w:rsidR="004A39F1" w:rsidRPr="004A39F1">
        <w:rPr>
          <w:rFonts w:ascii="Times New Roman" w:hAnsi="Times New Roman" w:cs="Times New Roman"/>
          <w:color w:val="000000"/>
          <w:sz w:val="28"/>
          <w:szCs w:val="28"/>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2.14.1.</w:t>
      </w:r>
      <w:r w:rsidR="007C5C08">
        <w:rPr>
          <w:rFonts w:ascii="Times New Roman" w:hAnsi="Times New Roman" w:cs="Times New Roman"/>
          <w:color w:val="000000"/>
          <w:sz w:val="28"/>
          <w:szCs w:val="28"/>
        </w:rPr>
        <w:t xml:space="preserve"> </w:t>
      </w:r>
      <w:r w:rsidR="004A39F1" w:rsidRPr="004A39F1">
        <w:rPr>
          <w:rFonts w:ascii="Times New Roman" w:hAnsi="Times New Roman" w:cs="Times New Roman"/>
          <w:color w:val="000000"/>
          <w:sz w:val="28"/>
          <w:szCs w:val="28"/>
        </w:rPr>
        <w:t>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2.14.2.</w:t>
      </w:r>
      <w:r w:rsidR="007C5C08">
        <w:rPr>
          <w:rFonts w:ascii="Times New Roman" w:hAnsi="Times New Roman" w:cs="Times New Roman"/>
          <w:color w:val="000000"/>
          <w:sz w:val="28"/>
          <w:szCs w:val="28"/>
        </w:rPr>
        <w:t xml:space="preserve"> </w:t>
      </w:r>
      <w:r w:rsidR="004A39F1" w:rsidRPr="004A39F1">
        <w:rPr>
          <w:rFonts w:ascii="Times New Roman" w:hAnsi="Times New Roman" w:cs="Times New Roman"/>
          <w:color w:val="000000"/>
          <w:sz w:val="28"/>
          <w:szCs w:val="28"/>
        </w:rPr>
        <w:t>Наличие на территории, прилегающей к зданию, не менее</w:t>
      </w:r>
      <w:r>
        <w:rPr>
          <w:rFonts w:ascii="Times New Roman" w:hAnsi="Times New Roman" w:cs="Times New Roman"/>
          <w:color w:val="000000"/>
          <w:sz w:val="28"/>
          <w:szCs w:val="28"/>
        </w:rPr>
        <w:t xml:space="preserve"> </w:t>
      </w:r>
      <w:r w:rsidR="004A39F1" w:rsidRPr="004A39F1">
        <w:rPr>
          <w:rFonts w:ascii="Times New Roman" w:hAnsi="Times New Roman" w:cs="Times New Roman"/>
          <w:color w:val="000000"/>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7C5C08">
        <w:rPr>
          <w:rFonts w:ascii="Times New Roman" w:hAnsi="Times New Roman" w:cs="Times New Roman"/>
          <w:color w:val="000000"/>
          <w:sz w:val="28"/>
          <w:szCs w:val="28"/>
        </w:rPr>
        <w:t xml:space="preserve"> </w:t>
      </w:r>
      <w:r w:rsidR="004A39F1" w:rsidRPr="004A39F1">
        <w:rPr>
          <w:rFonts w:ascii="Times New Roman" w:hAnsi="Times New Roman" w:cs="Times New Roman"/>
          <w:color w:val="000000"/>
          <w:sz w:val="28"/>
          <w:szCs w:val="28"/>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2.14.3.</w:t>
      </w:r>
      <w:r w:rsidR="007C5C08">
        <w:rPr>
          <w:rFonts w:ascii="Times New Roman" w:hAnsi="Times New Roman" w:cs="Times New Roman"/>
          <w:color w:val="000000"/>
          <w:sz w:val="28"/>
          <w:szCs w:val="28"/>
        </w:rPr>
        <w:t xml:space="preserve"> </w:t>
      </w:r>
      <w:r w:rsidR="004A39F1" w:rsidRPr="004A39F1">
        <w:rPr>
          <w:rFonts w:ascii="Times New Roman" w:hAnsi="Times New Roman" w:cs="Times New Roman"/>
          <w:color w:val="000000"/>
          <w:sz w:val="28"/>
          <w:szCs w:val="28"/>
        </w:rPr>
        <w:t>Помещения размещаются преимущественно на нижних, предпочтительнее</w:t>
      </w:r>
      <w:r>
        <w:rPr>
          <w:rFonts w:ascii="Times New Roman" w:hAnsi="Times New Roman" w:cs="Times New Roman"/>
          <w:color w:val="000000"/>
          <w:sz w:val="28"/>
          <w:szCs w:val="28"/>
        </w:rPr>
        <w:t xml:space="preserve"> </w:t>
      </w:r>
      <w:r w:rsidR="004A39F1" w:rsidRPr="004A39F1">
        <w:rPr>
          <w:rFonts w:ascii="Times New Roman" w:hAnsi="Times New Roman" w:cs="Times New Roman"/>
          <w:color w:val="000000"/>
          <w:sz w:val="28"/>
          <w:szCs w:val="28"/>
        </w:rPr>
        <w:t>на первых этажах здания, с предоставлением доступа в помещение инвалидам.</w:t>
      </w:r>
    </w:p>
    <w:p w:rsidR="004A39F1" w:rsidRPr="004A39F1" w:rsidRDefault="002A144A"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2.14.4.</w:t>
      </w:r>
      <w:r w:rsidR="007C5C08">
        <w:rPr>
          <w:rFonts w:ascii="Times New Roman" w:hAnsi="Times New Roman" w:cs="Times New Roman"/>
          <w:color w:val="000000"/>
          <w:sz w:val="28"/>
          <w:szCs w:val="28"/>
        </w:rPr>
        <w:t xml:space="preserve"> </w:t>
      </w:r>
      <w:r w:rsidR="004A39F1" w:rsidRPr="004A39F1">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A39F1" w:rsidRPr="004A39F1" w:rsidRDefault="002A144A"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2.14.5.</w:t>
      </w:r>
      <w:r w:rsidR="007C5C08">
        <w:rPr>
          <w:rFonts w:ascii="Times New Roman" w:hAnsi="Times New Roman" w:cs="Times New Roman"/>
          <w:color w:val="000000"/>
          <w:sz w:val="28"/>
          <w:szCs w:val="28"/>
        </w:rPr>
        <w:t xml:space="preserve"> </w:t>
      </w:r>
      <w:r w:rsidR="004A39F1" w:rsidRPr="004A39F1">
        <w:rPr>
          <w:rFonts w:ascii="Times New Roman" w:hAnsi="Times New Roman" w:cs="Times New Roman"/>
          <w:sz w:val="28"/>
          <w:szCs w:val="28"/>
        </w:rPr>
        <w:t>Вход в здание (помещение) и выход из него оборудуются лестницами</w:t>
      </w:r>
      <w:r w:rsidR="007C5C08">
        <w:rPr>
          <w:rFonts w:ascii="Times New Roman" w:hAnsi="Times New Roman" w:cs="Times New Roman"/>
          <w:sz w:val="28"/>
          <w:szCs w:val="28"/>
        </w:rPr>
        <w:t xml:space="preserve"> </w:t>
      </w:r>
      <w:r w:rsidR="004A39F1" w:rsidRPr="004A39F1">
        <w:rPr>
          <w:rFonts w:ascii="Times New Roman" w:hAnsi="Times New Roman" w:cs="Times New Roman"/>
          <w:sz w:val="28"/>
          <w:szCs w:val="28"/>
        </w:rPr>
        <w:t>с поручнями и пандусами для передвижения детских и инвалидных колясок.</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2.14.6.</w:t>
      </w:r>
      <w:r>
        <w:rPr>
          <w:rFonts w:ascii="Times New Roman" w:hAnsi="Times New Roman" w:cs="Times New Roman"/>
          <w:color w:val="000000"/>
          <w:sz w:val="28"/>
          <w:szCs w:val="28"/>
        </w:rPr>
        <w:t xml:space="preserve"> </w:t>
      </w:r>
      <w:r w:rsidR="004A39F1" w:rsidRPr="004A39F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2.14.7.</w:t>
      </w:r>
      <w:r>
        <w:rPr>
          <w:rFonts w:ascii="Times New Roman" w:hAnsi="Times New Roman" w:cs="Times New Roman"/>
          <w:color w:val="000000"/>
          <w:sz w:val="28"/>
          <w:szCs w:val="28"/>
        </w:rPr>
        <w:t xml:space="preserve"> </w:t>
      </w:r>
      <w:r w:rsidR="004A39F1" w:rsidRPr="004A39F1">
        <w:rPr>
          <w:rFonts w:ascii="Times New Roman" w:hAnsi="Times New Roman" w:cs="Times New Roman"/>
          <w:sz w:val="28"/>
          <w:szCs w:val="28"/>
        </w:rPr>
        <w:t>При необходимости работником МФЦ, Администрации инвалиду оказывается помощь в преодолении барьеров, мешающих получению им услуг наравне</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с другими лицами.</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w:t>
      </w:r>
      <w:r>
        <w:rPr>
          <w:rFonts w:ascii="Times New Roman" w:hAnsi="Times New Roman" w:cs="Times New Roman"/>
          <w:color w:val="000000"/>
          <w:sz w:val="28"/>
          <w:szCs w:val="28"/>
        </w:rPr>
        <w:t>4</w:t>
      </w:r>
      <w:r w:rsidR="004A39F1" w:rsidRPr="004A39F1">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4A39F1" w:rsidRPr="004A39F1">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lastRenderedPageBreak/>
        <w:tab/>
      </w:r>
      <w:r w:rsidR="004A39F1" w:rsidRPr="004A39F1">
        <w:rPr>
          <w:rFonts w:ascii="Times New Roman" w:hAnsi="Times New Roman" w:cs="Times New Roman"/>
          <w:color w:val="000000"/>
          <w:sz w:val="28"/>
          <w:szCs w:val="28"/>
        </w:rPr>
        <w:t>2.14.9.</w:t>
      </w:r>
      <w:r w:rsidR="004A39F1" w:rsidRPr="004A39F1">
        <w:rPr>
          <w:rFonts w:ascii="Times New Roman" w:hAnsi="Times New Roman" w:cs="Times New Roman"/>
          <w:color w:val="000000"/>
          <w:sz w:val="28"/>
          <w:szCs w:val="28"/>
        </w:rPr>
        <w:tab/>
      </w:r>
      <w:r w:rsidR="004A39F1" w:rsidRPr="004A39F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A39F1" w:rsidRPr="004A39F1">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и </w:t>
      </w:r>
      <w:proofErr w:type="spellStart"/>
      <w:r w:rsidR="004A39F1" w:rsidRPr="004A39F1">
        <w:rPr>
          <w:rFonts w:ascii="Times New Roman" w:hAnsi="Times New Roman" w:cs="Times New Roman"/>
          <w:sz w:val="28"/>
          <w:szCs w:val="28"/>
        </w:rPr>
        <w:t>тифлосурдопереводчика</w:t>
      </w:r>
      <w:proofErr w:type="spellEnd"/>
      <w:r w:rsidR="004A39F1" w:rsidRPr="004A39F1">
        <w:rPr>
          <w:rFonts w:ascii="Times New Roman" w:hAnsi="Times New Roman" w:cs="Times New Roman"/>
          <w:sz w:val="28"/>
          <w:szCs w:val="28"/>
        </w:rPr>
        <w:t>.</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2.14.10.</w:t>
      </w:r>
      <w:r w:rsidR="004A39F1" w:rsidRPr="004A39F1">
        <w:rPr>
          <w:rFonts w:ascii="Times New Roman" w:hAnsi="Times New Roman" w:cs="Times New Roman"/>
          <w:color w:val="000000"/>
          <w:sz w:val="28"/>
          <w:szCs w:val="28"/>
        </w:rPr>
        <w:tab/>
      </w:r>
      <w:r w:rsidR="004A39F1" w:rsidRPr="004A39F1">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004A39F1" w:rsidRPr="004A39F1">
        <w:rPr>
          <w:rFonts w:ascii="Times New Roman" w:hAnsi="Times New Roman" w:cs="Times New Roman"/>
          <w:sz w:val="28"/>
          <w:szCs w:val="28"/>
        </w:rPr>
        <w:t>ств дл</w:t>
      </w:r>
      <w:proofErr w:type="gramEnd"/>
      <w:r w:rsidR="004A39F1" w:rsidRPr="004A39F1">
        <w:rPr>
          <w:rFonts w:ascii="Times New Roman" w:hAnsi="Times New Roman" w:cs="Times New Roman"/>
          <w:sz w:val="28"/>
          <w:szCs w:val="28"/>
        </w:rPr>
        <w:t>я передвижения инвалида (костылей, ходунков).</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2.14.11.</w:t>
      </w:r>
      <w:r w:rsidR="004A39F1" w:rsidRPr="004A39F1">
        <w:rPr>
          <w:rFonts w:ascii="Times New Roman" w:hAnsi="Times New Roman" w:cs="Times New Roman"/>
          <w:color w:val="000000"/>
          <w:sz w:val="28"/>
          <w:szCs w:val="28"/>
        </w:rPr>
        <w:tab/>
      </w:r>
      <w:r w:rsidR="004A39F1" w:rsidRPr="004A39F1">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2.14.12.</w:t>
      </w:r>
      <w:r w:rsidR="004A39F1" w:rsidRPr="004A39F1">
        <w:rPr>
          <w:rFonts w:ascii="Times New Roman" w:hAnsi="Times New Roman" w:cs="Times New Roman"/>
          <w:color w:val="000000"/>
          <w:sz w:val="28"/>
          <w:szCs w:val="28"/>
        </w:rPr>
        <w:tab/>
      </w:r>
      <w:r w:rsidR="004A39F1" w:rsidRPr="004A39F1">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2.14.13.</w:t>
      </w:r>
      <w:r w:rsidR="004A39F1" w:rsidRPr="004A39F1">
        <w:rPr>
          <w:rFonts w:ascii="Times New Roman" w:hAnsi="Times New Roman" w:cs="Times New Roman"/>
          <w:color w:val="000000"/>
          <w:sz w:val="28"/>
          <w:szCs w:val="28"/>
        </w:rPr>
        <w:tab/>
      </w:r>
      <w:r w:rsidR="004A39F1" w:rsidRPr="004A39F1">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2.14.14.</w:t>
      </w:r>
      <w:r w:rsidR="004A39F1" w:rsidRPr="004A39F1">
        <w:rPr>
          <w:rFonts w:ascii="Times New Roman" w:hAnsi="Times New Roman" w:cs="Times New Roman"/>
          <w:sz w:val="28"/>
          <w:szCs w:val="28"/>
        </w:rPr>
        <w:tab/>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39F1" w:rsidRPr="004A39F1" w:rsidRDefault="007C5C08"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2.15.</w:t>
      </w:r>
      <w:r w:rsidR="004A39F1" w:rsidRPr="004A39F1">
        <w:rPr>
          <w:rFonts w:ascii="Times New Roman" w:hAnsi="Times New Roman" w:cs="Times New Roman"/>
          <w:color w:val="000000"/>
          <w:sz w:val="28"/>
          <w:szCs w:val="28"/>
        </w:rPr>
        <w:tab/>
        <w:t>Показатели доступности и качества муниципальной услуги:</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sz w:val="28"/>
          <w:szCs w:val="28"/>
        </w:rPr>
        <w:t>2.15.1. Показатели доступности государственной услуги (общие, применимые</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в отношении всех заявителей):</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1)</w:t>
      </w:r>
      <w:r w:rsidR="004A39F1" w:rsidRPr="004A39F1">
        <w:rPr>
          <w:rFonts w:ascii="Times New Roman" w:hAnsi="Times New Roman" w:cs="Times New Roman"/>
          <w:sz w:val="28"/>
          <w:szCs w:val="28"/>
        </w:rPr>
        <w:tab/>
        <w:t>транспортная доступность к месту предоставления государственной услуги;</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w:t>
      </w:r>
      <w:r w:rsidR="004A39F1" w:rsidRPr="004A39F1">
        <w:rPr>
          <w:rFonts w:ascii="Times New Roman" w:hAnsi="Times New Roman" w:cs="Times New Roman"/>
          <w:sz w:val="28"/>
          <w:szCs w:val="28"/>
        </w:rPr>
        <w:tab/>
        <w:t>наличие указателей, обеспечивающих беспрепятственный доступ к помещениям, в которых предоставляется услуга;</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w:t>
      </w:r>
      <w:r w:rsidR="004A39F1" w:rsidRPr="004A39F1">
        <w:rPr>
          <w:rFonts w:ascii="Times New Roman" w:hAnsi="Times New Roman" w:cs="Times New Roman"/>
          <w:sz w:val="28"/>
          <w:szCs w:val="28"/>
        </w:rPr>
        <w:tab/>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4)</w:t>
      </w:r>
      <w:r w:rsidR="004A39F1" w:rsidRPr="004A39F1">
        <w:rPr>
          <w:rFonts w:ascii="Times New Roman" w:hAnsi="Times New Roman" w:cs="Times New Roman"/>
          <w:sz w:val="28"/>
          <w:szCs w:val="28"/>
        </w:rPr>
        <w:tab/>
        <w:t>предоставление муниципальной услуги любым доступным способом, предусмотренным действующим законодательством;</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5)</w:t>
      </w:r>
      <w:r w:rsidR="004A39F1" w:rsidRPr="004A39F1">
        <w:rPr>
          <w:rFonts w:ascii="Times New Roman" w:hAnsi="Times New Roman" w:cs="Times New Roman"/>
          <w:sz w:val="28"/>
          <w:szCs w:val="28"/>
        </w:rPr>
        <w:tab/>
        <w:t>обеспечение для заявителя возможности получения информации о ходе</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и результате предоставления государственной услуги с использованием ЕПГУ </w:t>
      </w:r>
      <w:proofErr w:type="gramStart"/>
      <w:r w:rsidR="004A39F1" w:rsidRPr="004A39F1">
        <w:rPr>
          <w:rFonts w:ascii="Times New Roman" w:hAnsi="Times New Roman" w:cs="Times New Roman"/>
          <w:sz w:val="28"/>
          <w:szCs w:val="28"/>
        </w:rPr>
        <w:t>и(</w:t>
      </w:r>
      <w:proofErr w:type="gramEnd"/>
      <w:r w:rsidR="004A39F1" w:rsidRPr="004A39F1">
        <w:rPr>
          <w:rFonts w:ascii="Times New Roman" w:hAnsi="Times New Roman" w:cs="Times New Roman"/>
          <w:sz w:val="28"/>
          <w:szCs w:val="28"/>
        </w:rPr>
        <w:t>или) ПГУ ЛО;</w:t>
      </w:r>
    </w:p>
    <w:p w:rsidR="004A39F1" w:rsidRPr="004A39F1" w:rsidRDefault="007C5C08"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2.15.2. Показатели доступности муниципальной услуги (специальные, применимые</w:t>
      </w:r>
      <w:r>
        <w:rPr>
          <w:rFonts w:ascii="Times New Roman" w:hAnsi="Times New Roman" w:cs="Times New Roman"/>
          <w:color w:val="000000"/>
          <w:sz w:val="28"/>
          <w:szCs w:val="28"/>
        </w:rPr>
        <w:t xml:space="preserve"> </w:t>
      </w:r>
      <w:r w:rsidR="004A39F1" w:rsidRPr="004A39F1">
        <w:rPr>
          <w:rFonts w:ascii="Times New Roman" w:hAnsi="Times New Roman" w:cs="Times New Roman"/>
          <w:color w:val="000000"/>
          <w:sz w:val="28"/>
          <w:szCs w:val="28"/>
        </w:rPr>
        <w:t>в отношении инвалидов):</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1) наличие инфраструктуры, указанной в </w:t>
      </w:r>
      <w:hyperlink r:id="rId16" w:history="1">
        <w:r w:rsidR="004A39F1" w:rsidRPr="004A39F1">
          <w:rPr>
            <w:rStyle w:val="a3"/>
            <w:rFonts w:ascii="Times New Roman" w:hAnsi="Times New Roman" w:cs="Times New Roman"/>
            <w:sz w:val="28"/>
            <w:szCs w:val="28"/>
          </w:rPr>
          <w:t>пункте 2.14</w:t>
        </w:r>
      </w:hyperlink>
      <w:r w:rsidR="004A39F1" w:rsidRPr="004A39F1">
        <w:rPr>
          <w:rFonts w:ascii="Times New Roman" w:hAnsi="Times New Roman" w:cs="Times New Roman"/>
          <w:sz w:val="28"/>
          <w:szCs w:val="28"/>
        </w:rPr>
        <w:t>;</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4A39F1" w:rsidRPr="004A39F1">
        <w:rPr>
          <w:rFonts w:ascii="Times New Roman" w:hAnsi="Times New Roman" w:cs="Times New Roman"/>
          <w:sz w:val="28"/>
          <w:szCs w:val="28"/>
        </w:rPr>
        <w:t>2) исполнение требований доступности услуг для инвалидов;</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A39F1" w:rsidRPr="004A39F1" w:rsidRDefault="007C5C08"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2.15.3. Показатели качества муниципальной услуги:</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1) соблюдение срока предоставления муниципальной услуги;</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 соблюдение времени ожидания в очереди при подаче запроса и получении результата;</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w:t>
      </w:r>
      <w:r w:rsidR="004A39F1" w:rsidRPr="004A39F1">
        <w:rPr>
          <w:rFonts w:ascii="Times New Roman" w:hAnsi="Times New Roman" w:cs="Times New Roman"/>
          <w:sz w:val="28"/>
          <w:szCs w:val="28"/>
        </w:rPr>
        <w:br/>
        <w:t>в МФЦ;</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A39F1" w:rsidRPr="004A39F1" w:rsidRDefault="007C5C08"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A39F1" w:rsidRPr="004A39F1" w:rsidRDefault="007C5C08" w:rsidP="004A39F1">
      <w:pPr>
        <w:pStyle w:val="af3"/>
        <w:jc w:val="both"/>
        <w:rPr>
          <w:rFonts w:ascii="Times New Roman" w:hAnsi="Times New Roman" w:cs="Times New Roman"/>
          <w:color w:val="000000"/>
          <w:sz w:val="28"/>
          <w:szCs w:val="28"/>
        </w:rPr>
      </w:pPr>
      <w:r>
        <w:rPr>
          <w:rFonts w:ascii="Times New Roman" w:hAnsi="Times New Roman" w:cs="Times New Roman"/>
          <w:bCs/>
          <w:color w:val="000000"/>
          <w:sz w:val="28"/>
          <w:szCs w:val="28"/>
        </w:rPr>
        <w:tab/>
      </w:r>
      <w:r w:rsidR="004A39F1" w:rsidRPr="004A39F1">
        <w:rPr>
          <w:rFonts w:ascii="Times New Roman" w:hAnsi="Times New Roman" w:cs="Times New Roman"/>
          <w:bCs/>
          <w:color w:val="000000"/>
          <w:sz w:val="28"/>
          <w:szCs w:val="28"/>
        </w:rPr>
        <w:t>2.16. Обращение заявителя за получением услуг, которые являются необходимыми</w:t>
      </w:r>
      <w:r>
        <w:rPr>
          <w:rFonts w:ascii="Times New Roman" w:hAnsi="Times New Roman" w:cs="Times New Roman"/>
          <w:bCs/>
          <w:color w:val="000000"/>
          <w:sz w:val="28"/>
          <w:szCs w:val="28"/>
        </w:rPr>
        <w:t xml:space="preserve"> </w:t>
      </w:r>
      <w:r w:rsidR="004A39F1" w:rsidRPr="004A39F1">
        <w:rPr>
          <w:rFonts w:ascii="Times New Roman" w:hAnsi="Times New Roman" w:cs="Times New Roman"/>
          <w:bCs/>
          <w:color w:val="000000"/>
          <w:sz w:val="28"/>
          <w:szCs w:val="28"/>
        </w:rPr>
        <w:t>и обязательными для предоставления муниципальной услуги, не требуется.</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государственной услуги в электронной форме.</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2.17.1. Предоставление услуги по экстерриториальному принципу не предусмотрено.</w:t>
      </w:r>
    </w:p>
    <w:p w:rsidR="004A39F1" w:rsidRDefault="007C5C08" w:rsidP="004A39F1">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A39F1" w:rsidRPr="004A39F1">
        <w:rPr>
          <w:rFonts w:ascii="Times New Roman" w:hAnsi="Times New Roman" w:cs="Times New Roman"/>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C2B83" w:rsidRPr="004A39F1" w:rsidRDefault="000C2B83" w:rsidP="004A39F1">
      <w:pPr>
        <w:pStyle w:val="af3"/>
        <w:jc w:val="both"/>
        <w:rPr>
          <w:rFonts w:ascii="Times New Roman" w:hAnsi="Times New Roman" w:cs="Times New Roman"/>
          <w:color w:val="000000"/>
          <w:sz w:val="28"/>
          <w:szCs w:val="28"/>
        </w:rPr>
      </w:pPr>
    </w:p>
    <w:p w:rsidR="004A39F1" w:rsidRDefault="004A39F1" w:rsidP="000C2B83">
      <w:pPr>
        <w:pStyle w:val="af3"/>
        <w:jc w:val="center"/>
        <w:rPr>
          <w:rFonts w:ascii="Times New Roman" w:hAnsi="Times New Roman" w:cs="Times New Roman"/>
          <w:b/>
          <w:sz w:val="28"/>
          <w:szCs w:val="28"/>
        </w:rPr>
      </w:pPr>
      <w:r w:rsidRPr="000C2B83">
        <w:rPr>
          <w:rFonts w:ascii="Times New Roman" w:hAnsi="Times New Roman" w:cs="Times New Roman"/>
          <w:b/>
          <w:sz w:val="28"/>
          <w:szCs w:val="28"/>
        </w:rPr>
        <w:t>3. Состав, последовательность и сроки выполнения административных процедур,</w:t>
      </w:r>
      <w:r w:rsidR="007C5C08" w:rsidRPr="000C2B83">
        <w:rPr>
          <w:rFonts w:ascii="Times New Roman" w:hAnsi="Times New Roman" w:cs="Times New Roman"/>
          <w:b/>
          <w:sz w:val="28"/>
          <w:szCs w:val="28"/>
        </w:rPr>
        <w:t xml:space="preserve"> </w:t>
      </w:r>
      <w:r w:rsidRPr="000C2B83">
        <w:rPr>
          <w:rFonts w:ascii="Times New Roman" w:hAnsi="Times New Roman" w:cs="Times New Roman"/>
          <w:b/>
          <w:sz w:val="28"/>
          <w:szCs w:val="28"/>
        </w:rPr>
        <w:t>требования к порядку их выполнения, в том числе особенности выполнения административных процедур в электронной форме</w:t>
      </w:r>
      <w:r w:rsidR="007C5C08" w:rsidRPr="000C2B83">
        <w:rPr>
          <w:rFonts w:ascii="Times New Roman" w:hAnsi="Times New Roman" w:cs="Times New Roman"/>
          <w:b/>
          <w:sz w:val="28"/>
          <w:szCs w:val="28"/>
        </w:rPr>
        <w:t>:</w:t>
      </w:r>
    </w:p>
    <w:p w:rsidR="000C2B83" w:rsidRPr="000C2B83" w:rsidRDefault="000C2B83" w:rsidP="000C2B83">
      <w:pPr>
        <w:pStyle w:val="af3"/>
        <w:jc w:val="center"/>
        <w:rPr>
          <w:rFonts w:ascii="Times New Roman" w:hAnsi="Times New Roman" w:cs="Times New Roman"/>
          <w:b/>
          <w:sz w:val="28"/>
          <w:szCs w:val="28"/>
        </w:rPr>
      </w:pP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w:t>
      </w:r>
      <w:r w:rsidR="004A39F1" w:rsidRPr="004A39F1">
        <w:rPr>
          <w:rFonts w:ascii="Times New Roman" w:hAnsi="Times New Roman" w:cs="Times New Roman"/>
          <w:sz w:val="28"/>
          <w:szCs w:val="28"/>
        </w:rPr>
        <w:tab/>
        <w:t>Состав, последовательность и сроки выполнения административных процедур, требования к порядку их выполнения.</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3.1.1.</w:t>
      </w:r>
      <w:r w:rsidR="004A39F1" w:rsidRPr="004A39F1">
        <w:rPr>
          <w:rFonts w:ascii="Times New Roman" w:hAnsi="Times New Roman" w:cs="Times New Roman"/>
          <w:sz w:val="28"/>
          <w:szCs w:val="28"/>
        </w:rPr>
        <w:tab/>
        <w:t>Предоставления муниципальной услуги включает в себя следующие административные процедуры:</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1)</w:t>
      </w:r>
      <w:r w:rsidR="004A39F1" w:rsidRPr="004A39F1">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w:t>
      </w:r>
      <w:r w:rsidR="004A39F1" w:rsidRPr="004A39F1">
        <w:rPr>
          <w:rFonts w:ascii="Times New Roman" w:hAnsi="Times New Roman" w:cs="Times New Roman"/>
          <w:color w:val="000000"/>
          <w:sz w:val="28"/>
          <w:szCs w:val="28"/>
        </w:rPr>
        <w:t>–</w:t>
      </w:r>
      <w:r w:rsidR="004A39F1" w:rsidRPr="004A39F1">
        <w:rPr>
          <w:rFonts w:ascii="Times New Roman" w:hAnsi="Times New Roman" w:cs="Times New Roman"/>
          <w:sz w:val="28"/>
          <w:szCs w:val="28"/>
        </w:rPr>
        <w:t xml:space="preserve"> не более 1 рабочего дня.</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w:t>
      </w:r>
      <w:r w:rsidR="004A39F1" w:rsidRPr="004A39F1">
        <w:rPr>
          <w:rFonts w:ascii="Times New Roman" w:hAnsi="Times New Roman" w:cs="Times New Roman"/>
          <w:sz w:val="28"/>
          <w:szCs w:val="28"/>
        </w:rPr>
        <w:tab/>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w:t>
      </w:r>
      <w:r w:rsidR="004A39F1" w:rsidRPr="004A39F1">
        <w:rPr>
          <w:rFonts w:ascii="Times New Roman" w:hAnsi="Times New Roman" w:cs="Times New Roman"/>
          <w:sz w:val="28"/>
          <w:szCs w:val="28"/>
        </w:rPr>
        <w:lastRenderedPageBreak/>
        <w:t>предоставленного по договору социального найма,</w:t>
      </w:r>
      <w:r w:rsidR="004A39F1" w:rsidRPr="004A39F1">
        <w:rPr>
          <w:rFonts w:ascii="Times New Roman" w:hAnsi="Times New Roman" w:cs="Times New Roman"/>
          <w:sz w:val="28"/>
          <w:szCs w:val="28"/>
        </w:rPr>
        <w:br/>
        <w:t xml:space="preserve">в поднаем, либо мотивированного отказа в предоставлении муниципальной услуги </w:t>
      </w:r>
      <w:r w:rsidR="004A39F1" w:rsidRPr="004A39F1">
        <w:rPr>
          <w:rFonts w:ascii="Times New Roman" w:hAnsi="Times New Roman" w:cs="Times New Roman"/>
          <w:color w:val="000000"/>
          <w:sz w:val="28"/>
          <w:szCs w:val="28"/>
        </w:rPr>
        <w:t>–</w:t>
      </w:r>
      <w:r w:rsidR="004A39F1" w:rsidRPr="004A39F1">
        <w:rPr>
          <w:rFonts w:ascii="Times New Roman" w:hAnsi="Times New Roman" w:cs="Times New Roman"/>
          <w:sz w:val="28"/>
          <w:szCs w:val="28"/>
        </w:rPr>
        <w:t xml:space="preserve"> не более 10 рабочих дней;</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w:t>
      </w:r>
      <w:r w:rsidR="004A39F1" w:rsidRPr="004A39F1">
        <w:rPr>
          <w:rFonts w:ascii="Times New Roman" w:hAnsi="Times New Roman" w:cs="Times New Roman"/>
          <w:sz w:val="28"/>
          <w:szCs w:val="28"/>
        </w:rPr>
        <w:tab/>
        <w:t xml:space="preserve">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004A39F1" w:rsidRPr="004A39F1">
        <w:rPr>
          <w:rFonts w:ascii="Times New Roman" w:hAnsi="Times New Roman" w:cs="Times New Roman"/>
          <w:color w:val="000000"/>
          <w:sz w:val="28"/>
          <w:szCs w:val="28"/>
        </w:rPr>
        <w:t>–</w:t>
      </w:r>
      <w:r w:rsidR="004A39F1" w:rsidRPr="004A39F1">
        <w:rPr>
          <w:rFonts w:ascii="Times New Roman" w:hAnsi="Times New Roman" w:cs="Times New Roman"/>
          <w:sz w:val="28"/>
          <w:szCs w:val="28"/>
        </w:rPr>
        <w:t xml:space="preserve"> не более 1 рабочего дня. </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3.1.2.</w:t>
      </w:r>
      <w:r w:rsidR="004A39F1" w:rsidRPr="004A39F1">
        <w:rPr>
          <w:rFonts w:ascii="Times New Roman" w:hAnsi="Times New Roman" w:cs="Times New Roman"/>
          <w:sz w:val="28"/>
          <w:szCs w:val="28"/>
        </w:rPr>
        <w:tab/>
        <w:t>Прием и регистрация заявления и документов о предоставлении муниципальной услуги.</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3.1.2.1.</w:t>
      </w:r>
      <w:r w:rsidR="004A39F1" w:rsidRPr="004A39F1">
        <w:rPr>
          <w:rFonts w:ascii="Times New Roman" w:hAnsi="Times New Roman" w:cs="Times New Roman"/>
          <w:sz w:val="28"/>
          <w:szCs w:val="28"/>
        </w:rPr>
        <w:tab/>
        <w:t>Основание для начала административной процедуры: поступление</w:t>
      </w:r>
      <w:r w:rsidR="000C2B83">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в Администрацию заявления и документов, предусмотренных </w:t>
      </w:r>
      <w:hyperlink r:id="rId17" w:anchor="P99" w:history="1">
        <w:r w:rsidR="004A39F1" w:rsidRPr="004A39F1">
          <w:rPr>
            <w:rStyle w:val="a3"/>
            <w:rFonts w:ascii="Times New Roman" w:hAnsi="Times New Roman" w:cs="Times New Roman"/>
            <w:sz w:val="28"/>
            <w:szCs w:val="28"/>
          </w:rPr>
          <w:t>п. 2.6</w:t>
        </w:r>
      </w:hyperlink>
      <w:r w:rsidR="004A39F1" w:rsidRPr="004A39F1">
        <w:rPr>
          <w:rFonts w:ascii="Times New Roman" w:hAnsi="Times New Roman" w:cs="Times New Roman"/>
          <w:sz w:val="28"/>
          <w:szCs w:val="28"/>
        </w:rPr>
        <w:t xml:space="preserve"> административного регламента.</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3.1.2.2.</w:t>
      </w:r>
      <w:r w:rsidR="004A39F1" w:rsidRPr="004A39F1">
        <w:rPr>
          <w:rFonts w:ascii="Times New Roman" w:hAnsi="Times New Roman" w:cs="Times New Roman"/>
          <w:sz w:val="28"/>
          <w:szCs w:val="28"/>
        </w:rPr>
        <w:tab/>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w:t>
      </w:r>
      <w:r w:rsidR="004A39F1" w:rsidRPr="004A39F1">
        <w:rPr>
          <w:rFonts w:ascii="Times New Roman" w:hAnsi="Times New Roman" w:cs="Times New Roman"/>
          <w:sz w:val="28"/>
          <w:szCs w:val="28"/>
        </w:rPr>
        <w:br/>
        <w:t>и документы, выдает заявителю расписку в получении заявления и документов</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и регистрирует их в соответствии с правилами делопроизводства в течение не более</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1 рабочего дня.</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3.1.2.3.</w:t>
      </w:r>
      <w:r w:rsidR="004A39F1" w:rsidRPr="004A39F1">
        <w:rPr>
          <w:rFonts w:ascii="Times New Roman" w:hAnsi="Times New Roman" w:cs="Times New Roman"/>
          <w:sz w:val="28"/>
          <w:szCs w:val="28"/>
        </w:rPr>
        <w:tab/>
        <w:t>Лицо, ответственное за выполнение административной процедуры: работник Администрации, ответственный за обработку входящих документов.</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3.1.2.4.</w:t>
      </w:r>
      <w:r w:rsidR="004A39F1" w:rsidRPr="004A39F1">
        <w:rPr>
          <w:rFonts w:ascii="Times New Roman" w:hAnsi="Times New Roman" w:cs="Times New Roman"/>
          <w:sz w:val="28"/>
          <w:szCs w:val="28"/>
        </w:rPr>
        <w:tab/>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3.1.2.5.</w:t>
      </w:r>
      <w:r w:rsidR="004A39F1" w:rsidRPr="004A39F1">
        <w:rPr>
          <w:rFonts w:ascii="Times New Roman" w:hAnsi="Times New Roman" w:cs="Times New Roman"/>
          <w:sz w:val="28"/>
          <w:szCs w:val="28"/>
        </w:rPr>
        <w:tab/>
        <w:t>Результат выполнения административной процедуры: регистрация заявления и документов о предоставлении муниципальной услуги.</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3.1.3.</w:t>
      </w:r>
      <w:r w:rsidR="004A39F1" w:rsidRPr="004A39F1">
        <w:rPr>
          <w:rFonts w:ascii="Times New Roman" w:hAnsi="Times New Roman" w:cs="Times New Roman"/>
          <w:sz w:val="28"/>
          <w:szCs w:val="28"/>
        </w:rPr>
        <w:tab/>
        <w:t xml:space="preserve">Проверка документов на комплектность, направление запросов </w:t>
      </w:r>
      <w:r w:rsidR="004A39F1" w:rsidRPr="004A39F1">
        <w:rPr>
          <w:rFonts w:ascii="Times New Roman" w:hAnsi="Times New Roman" w:cs="Times New Roman"/>
          <w:sz w:val="28"/>
          <w:szCs w:val="28"/>
        </w:rPr>
        <w:br/>
        <w:t>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3.1.3.1.</w:t>
      </w:r>
      <w:r w:rsidR="004A39F1" w:rsidRPr="004A39F1">
        <w:rPr>
          <w:rFonts w:ascii="Times New Roman" w:hAnsi="Times New Roman" w:cs="Times New Roman"/>
          <w:sz w:val="28"/>
          <w:szCs w:val="28"/>
        </w:rPr>
        <w:tab/>
        <w:t>Основание для начала административной процедуры: поступление зарегистрированного заявления и документов должностному лицу, ответственному</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за формирование проекта решения.</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3.1.3.2.</w:t>
      </w:r>
      <w:r w:rsidR="004A39F1" w:rsidRPr="004A39F1">
        <w:rPr>
          <w:rFonts w:ascii="Times New Roman" w:hAnsi="Times New Roman" w:cs="Times New Roman"/>
          <w:sz w:val="28"/>
          <w:szCs w:val="28"/>
        </w:rPr>
        <w:tab/>
        <w:t>Содержание административного действия (административных действий), продолжительность и (или) максимальный срок его (их) выполнения:</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w:t>
      </w:r>
      <w:r w:rsidR="004A39F1" w:rsidRPr="004A39F1">
        <w:rPr>
          <w:rFonts w:ascii="Times New Roman" w:hAnsi="Times New Roman" w:cs="Times New Roman"/>
          <w:sz w:val="28"/>
          <w:szCs w:val="28"/>
        </w:rPr>
        <w:br/>
        <w:t>10 рабочих дней с даты окончания первой административной процедуры;</w:t>
      </w:r>
      <w:proofErr w:type="gramEnd"/>
    </w:p>
    <w:p w:rsidR="004A39F1" w:rsidRPr="004A39F1" w:rsidRDefault="000C2B83" w:rsidP="004A39F1">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4A39F1" w:rsidRPr="004A39F1">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w:t>
      </w:r>
      <w:r w:rsidR="004A39F1" w:rsidRPr="004A39F1">
        <w:rPr>
          <w:rFonts w:ascii="Times New Roman" w:hAnsi="Times New Roman" w:cs="Times New Roman"/>
          <w:sz w:val="28"/>
          <w:szCs w:val="28"/>
        </w:rPr>
        <w:br/>
        <w:t xml:space="preserve">на межведомственные запросы в течение не более 5 рабочих дней </w:t>
      </w:r>
      <w:proofErr w:type="gramStart"/>
      <w:r w:rsidR="004A39F1" w:rsidRPr="004A39F1">
        <w:rPr>
          <w:rFonts w:ascii="Times New Roman" w:hAnsi="Times New Roman" w:cs="Times New Roman"/>
          <w:sz w:val="28"/>
          <w:szCs w:val="28"/>
        </w:rPr>
        <w:t>с даты окончания</w:t>
      </w:r>
      <w:proofErr w:type="gramEnd"/>
      <w:r w:rsidR="004A39F1" w:rsidRPr="004A39F1">
        <w:rPr>
          <w:rFonts w:ascii="Times New Roman" w:hAnsi="Times New Roman" w:cs="Times New Roman"/>
          <w:sz w:val="28"/>
          <w:szCs w:val="28"/>
        </w:rPr>
        <w:t xml:space="preserve"> первой административной процедуры;</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подготовка и представление проекта согласия на передачу жилого помещения, предоставленного по договору социального найма, в поднаем, а также заявления</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и документов должностному лицу Администрации, ответственному за выдачу и подписание соответствующего согласия.</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3.1.3.4. Критерии принятия решения: соответствие/несоответствие заявления</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и документов требованиям пункта 2.10 административного регламента.  </w:t>
      </w:r>
    </w:p>
    <w:p w:rsidR="004A39F1" w:rsidRPr="004A39F1" w:rsidRDefault="007C5C08"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3.1.3.5. Результат выполнения административной процедуры:</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подготовка проекта согласия на передачу жилого помещения, предоставленного</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по договору социального найма; </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подготовка проекта решения об отказе в предоставлении муниципальной услуги.</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3.1.4. Принятие решения о предоставлении муниципальной услуги </w:t>
      </w:r>
      <w:r w:rsidR="004A39F1" w:rsidRPr="004A39F1">
        <w:rPr>
          <w:rFonts w:ascii="Times New Roman" w:hAnsi="Times New Roman" w:cs="Times New Roman"/>
          <w:sz w:val="28"/>
          <w:szCs w:val="28"/>
        </w:rPr>
        <w:br/>
        <w:t>или об отказе в предоставлении муниципальной услуги.</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004A39F1" w:rsidRPr="004A39F1">
        <w:rPr>
          <w:rFonts w:ascii="Times New Roman" w:hAnsi="Times New Roman" w:cs="Times New Roman"/>
          <w:sz w:val="28"/>
          <w:szCs w:val="28"/>
        </w:rPr>
        <w:t>и(</w:t>
      </w:r>
      <w:proofErr w:type="gramEnd"/>
      <w:r w:rsidR="004A39F1" w:rsidRPr="004A39F1">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w:t>
      </w:r>
      <w:r w:rsidR="004A39F1" w:rsidRPr="004A39F1">
        <w:rPr>
          <w:rFonts w:ascii="Times New Roman" w:hAnsi="Times New Roman" w:cs="Times New Roman"/>
          <w:sz w:val="28"/>
          <w:szCs w:val="28"/>
        </w:rPr>
        <w:br/>
        <w:t>1 рабочего дня с даты окончания второй административной процедуры.</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3.1.4.4. Критерии принятия решения: наличие/отсутствие у заявителя права</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на получение муниципальной услуги.</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3.1.4.5. Результат выполнения административной процедуры:</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подписание согласия на передачу жилого помещения, предоставленного</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по договору социального найма; </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подписание решения об отказе в предоставлении муниципальной услуги.</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3.1.5. Выдача результата предоставления муниципальной услуги.</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4A39F1" w:rsidRPr="004A39F1">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3.1.5.2.</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Содержание административного действия,</w:t>
      </w:r>
      <w:r>
        <w:rPr>
          <w:rFonts w:ascii="Times New Roman" w:hAnsi="Times New Roman" w:cs="Times New Roman"/>
          <w:sz w:val="28"/>
          <w:szCs w:val="28"/>
        </w:rPr>
        <w:t xml:space="preserve">  п</w:t>
      </w:r>
      <w:r w:rsidR="004A39F1" w:rsidRPr="004A39F1">
        <w:rPr>
          <w:rFonts w:ascii="Times New Roman" w:hAnsi="Times New Roman" w:cs="Times New Roman"/>
          <w:sz w:val="28"/>
          <w:szCs w:val="28"/>
        </w:rPr>
        <w:t>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4A39F1" w:rsidRPr="004A39F1" w:rsidRDefault="000C2B83"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3.1.5.3. Лицо, ответственное за выполнение административной процедуры: </w:t>
      </w:r>
      <w:r w:rsidRPr="004A39F1">
        <w:rPr>
          <w:rFonts w:ascii="Times New Roman" w:hAnsi="Times New Roman" w:cs="Times New Roman"/>
          <w:sz w:val="28"/>
          <w:szCs w:val="28"/>
        </w:rPr>
        <w:t>работник Администрации, ответственный за обработку входящих документов</w:t>
      </w:r>
      <w:r w:rsidR="004A39F1" w:rsidRPr="004A39F1">
        <w:rPr>
          <w:rFonts w:ascii="Times New Roman" w:hAnsi="Times New Roman" w:cs="Times New Roman"/>
          <w:sz w:val="28"/>
          <w:szCs w:val="28"/>
        </w:rPr>
        <w:t>.</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A39F1" w:rsidRPr="004A39F1" w:rsidRDefault="009F0A66" w:rsidP="004A39F1">
      <w:pPr>
        <w:pStyle w:val="af3"/>
        <w:jc w:val="both"/>
        <w:rPr>
          <w:rFonts w:ascii="Times New Roman" w:hAnsi="Times New Roman" w:cs="Times New Roman"/>
          <w:sz w:val="28"/>
          <w:szCs w:val="28"/>
        </w:rPr>
      </w:pPr>
      <w:bookmarkStart w:id="5" w:name="Par368"/>
      <w:bookmarkEnd w:id="5"/>
      <w:r>
        <w:rPr>
          <w:rFonts w:ascii="Times New Roman" w:hAnsi="Times New Roman" w:cs="Times New Roman"/>
          <w:sz w:val="28"/>
          <w:szCs w:val="28"/>
        </w:rPr>
        <w:tab/>
      </w:r>
      <w:r w:rsidR="004A39F1" w:rsidRPr="004A39F1">
        <w:rPr>
          <w:rFonts w:ascii="Times New Roman" w:hAnsi="Times New Roman" w:cs="Times New Roman"/>
          <w:sz w:val="28"/>
          <w:szCs w:val="28"/>
        </w:rPr>
        <w:t xml:space="preserve">3.2. Особенности выполнения административных процедур в </w:t>
      </w:r>
      <w:proofErr w:type="gramStart"/>
      <w:r w:rsidR="004A39F1" w:rsidRPr="004A39F1">
        <w:rPr>
          <w:rFonts w:ascii="Times New Roman" w:hAnsi="Times New Roman" w:cs="Times New Roman"/>
          <w:sz w:val="28"/>
          <w:szCs w:val="28"/>
        </w:rPr>
        <w:t>электронном</w:t>
      </w:r>
      <w:proofErr w:type="gramEnd"/>
      <w:r w:rsidR="004A39F1" w:rsidRPr="004A39F1">
        <w:rPr>
          <w:rFonts w:ascii="Times New Roman" w:hAnsi="Times New Roman" w:cs="Times New Roman"/>
          <w:sz w:val="28"/>
          <w:szCs w:val="28"/>
        </w:rPr>
        <w:t xml:space="preserve"> форме.</w:t>
      </w:r>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3.2.1. </w:t>
      </w:r>
      <w:proofErr w:type="gramStart"/>
      <w:r w:rsidR="004A39F1" w:rsidRPr="004A39F1">
        <w:rPr>
          <w:rFonts w:ascii="Times New Roman" w:hAnsi="Times New Roman" w:cs="Times New Roman"/>
          <w:sz w:val="28"/>
          <w:szCs w:val="28"/>
        </w:rPr>
        <w:t>Предоставление муниципальной услуги на ЕПГУ и ПГУ ЛО осуществляется</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в соответствии с Федеральным законом от 27.07.2010 № 210-ФЗ, Федеральным законом</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w:t>
      </w:r>
      <w:r w:rsidR="004A39F1" w:rsidRPr="004A39F1">
        <w:rPr>
          <w:rFonts w:ascii="Times New Roman" w:hAnsi="Times New Roman" w:cs="Times New Roman"/>
          <w:sz w:val="28"/>
          <w:szCs w:val="28"/>
        </w:rPr>
        <w:br/>
        <w:t>за получением государственных и муниципальных услуг».</w:t>
      </w:r>
      <w:proofErr w:type="gramEnd"/>
    </w:p>
    <w:p w:rsidR="004A39F1" w:rsidRPr="004A39F1" w:rsidRDefault="009F0A66"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A39F1" w:rsidRPr="004A39F1">
        <w:rPr>
          <w:rFonts w:ascii="Times New Roman" w:hAnsi="Times New Roman" w:cs="Times New Roman"/>
          <w:sz w:val="28"/>
          <w:szCs w:val="28"/>
        </w:rPr>
        <w:t>ии и ау</w:t>
      </w:r>
      <w:proofErr w:type="gramEnd"/>
      <w:r w:rsidR="004A39F1" w:rsidRPr="004A39F1">
        <w:rPr>
          <w:rFonts w:ascii="Times New Roman" w:hAnsi="Times New Roman" w:cs="Times New Roman"/>
          <w:sz w:val="28"/>
          <w:szCs w:val="28"/>
        </w:rPr>
        <w:t xml:space="preserve">тентификации (далее – ЕСИА). </w:t>
      </w:r>
    </w:p>
    <w:p w:rsidR="002F70F9" w:rsidRDefault="009F0A66" w:rsidP="002F70F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ab/>
      </w:r>
      <w:r w:rsidR="002F70F9">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2F70F9" w:rsidRDefault="002F70F9" w:rsidP="002F70F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2F70F9" w:rsidRDefault="002F70F9" w:rsidP="002F70F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F70F9" w:rsidRDefault="002F70F9" w:rsidP="002F70F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2F70F9" w:rsidRPr="00A729B9" w:rsidRDefault="002F70F9" w:rsidP="002F70F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70F9" w:rsidRPr="00A729B9" w:rsidRDefault="002F70F9" w:rsidP="002F70F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70F9" w:rsidRDefault="002F70F9" w:rsidP="002F70F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F70F9" w:rsidRDefault="002F70F9" w:rsidP="002F70F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70F9" w:rsidRDefault="002F70F9" w:rsidP="002F70F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70F9" w:rsidRDefault="002F70F9" w:rsidP="002F70F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2F70F9" w:rsidRDefault="002F70F9" w:rsidP="002F70F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A39F1" w:rsidRPr="004A39F1" w:rsidRDefault="00E71B1B" w:rsidP="002F70F9">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3.2.7. В случае поступления всех документов, указанных в </w:t>
      </w:r>
      <w:hyperlink r:id="rId18" w:anchor="P99" w:history="1">
        <w:r w:rsidR="004A39F1" w:rsidRPr="004A39F1">
          <w:rPr>
            <w:rStyle w:val="a3"/>
            <w:rFonts w:ascii="Times New Roman" w:hAnsi="Times New Roman" w:cs="Times New Roman"/>
            <w:sz w:val="28"/>
            <w:szCs w:val="28"/>
          </w:rPr>
          <w:t>пункте 2.6</w:t>
        </w:r>
      </w:hyperlink>
      <w:r w:rsidR="004A39F1" w:rsidRPr="004A39F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3.3.1. </w:t>
      </w:r>
      <w:proofErr w:type="gramStart"/>
      <w:r w:rsidR="004A39F1" w:rsidRPr="004A39F1">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с изложением сути допущенных </w:t>
      </w:r>
      <w:r w:rsidR="004A39F1" w:rsidRPr="004A39F1">
        <w:rPr>
          <w:rFonts w:ascii="Times New Roman" w:hAnsi="Times New Roman" w:cs="Times New Roman"/>
          <w:sz w:val="28"/>
          <w:szCs w:val="28"/>
        </w:rPr>
        <w:lastRenderedPageBreak/>
        <w:t>опечатки</w:t>
      </w:r>
      <w:proofErr w:type="gramEnd"/>
      <w:r w:rsidR="004A39F1" w:rsidRPr="004A39F1">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3.3.2. </w:t>
      </w:r>
      <w:proofErr w:type="gramStart"/>
      <w:r w:rsidR="004A39F1" w:rsidRPr="004A39F1">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w:t>
      </w:r>
      <w:r w:rsidR="004A39F1" w:rsidRPr="004A39F1">
        <w:rPr>
          <w:rFonts w:ascii="Times New Roman" w:hAnsi="Times New Roman" w:cs="Times New Roman"/>
          <w:sz w:val="28"/>
          <w:szCs w:val="28"/>
        </w:rPr>
        <w:br/>
        <w:t>с исправленными опечатками (ошибками) или направляет заявителю уведомление</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с обоснованным отказом в оформлении документа с исправленными опечатками (ошибками).</w:t>
      </w:r>
      <w:proofErr w:type="gramEnd"/>
      <w:r w:rsidR="004A39F1" w:rsidRPr="004A39F1">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4A39F1" w:rsidRPr="004A39F1" w:rsidRDefault="004A39F1" w:rsidP="004A39F1">
      <w:pPr>
        <w:pStyle w:val="af3"/>
        <w:jc w:val="both"/>
        <w:rPr>
          <w:rFonts w:ascii="Times New Roman" w:hAnsi="Times New Roman" w:cs="Times New Roman"/>
          <w:sz w:val="28"/>
          <w:szCs w:val="28"/>
        </w:rPr>
      </w:pPr>
    </w:p>
    <w:p w:rsidR="00E71B1B" w:rsidRDefault="004A39F1" w:rsidP="00E71B1B">
      <w:pPr>
        <w:pStyle w:val="af3"/>
        <w:jc w:val="center"/>
        <w:rPr>
          <w:rFonts w:ascii="Times New Roman" w:hAnsi="Times New Roman" w:cs="Times New Roman"/>
          <w:b/>
          <w:sz w:val="28"/>
          <w:szCs w:val="28"/>
        </w:rPr>
      </w:pPr>
      <w:r w:rsidRPr="00E71B1B">
        <w:rPr>
          <w:rFonts w:ascii="Times New Roman" w:hAnsi="Times New Roman" w:cs="Times New Roman"/>
          <w:b/>
          <w:sz w:val="28"/>
          <w:szCs w:val="28"/>
        </w:rPr>
        <w:t xml:space="preserve">4. Формы </w:t>
      </w:r>
      <w:proofErr w:type="gramStart"/>
      <w:r w:rsidRPr="00E71B1B">
        <w:rPr>
          <w:rFonts w:ascii="Times New Roman" w:hAnsi="Times New Roman" w:cs="Times New Roman"/>
          <w:b/>
          <w:sz w:val="28"/>
          <w:szCs w:val="28"/>
        </w:rPr>
        <w:t>контроля за</w:t>
      </w:r>
      <w:proofErr w:type="gramEnd"/>
      <w:r w:rsidRPr="00E71B1B">
        <w:rPr>
          <w:rFonts w:ascii="Times New Roman" w:hAnsi="Times New Roman" w:cs="Times New Roman"/>
          <w:b/>
          <w:sz w:val="28"/>
          <w:szCs w:val="28"/>
        </w:rPr>
        <w:t xml:space="preserve"> исполнением </w:t>
      </w:r>
    </w:p>
    <w:p w:rsidR="004A39F1" w:rsidRPr="00E71B1B" w:rsidRDefault="004A39F1" w:rsidP="00E71B1B">
      <w:pPr>
        <w:pStyle w:val="af3"/>
        <w:jc w:val="center"/>
        <w:rPr>
          <w:rFonts w:ascii="Times New Roman" w:hAnsi="Times New Roman" w:cs="Times New Roman"/>
          <w:b/>
          <w:sz w:val="28"/>
          <w:szCs w:val="28"/>
        </w:rPr>
      </w:pPr>
      <w:r w:rsidRPr="00E71B1B">
        <w:rPr>
          <w:rFonts w:ascii="Times New Roman" w:hAnsi="Times New Roman" w:cs="Times New Roman"/>
          <w:b/>
          <w:sz w:val="28"/>
          <w:szCs w:val="28"/>
        </w:rPr>
        <w:t>административного регламента</w:t>
      </w:r>
    </w:p>
    <w:p w:rsidR="004A39F1" w:rsidRPr="004A39F1" w:rsidRDefault="004A39F1" w:rsidP="004A39F1">
      <w:pPr>
        <w:pStyle w:val="af3"/>
        <w:jc w:val="both"/>
        <w:rPr>
          <w:rFonts w:ascii="Times New Roman" w:hAnsi="Times New Roman" w:cs="Times New Roman"/>
          <w:sz w:val="28"/>
          <w:szCs w:val="28"/>
        </w:rPr>
      </w:pP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4.1.</w:t>
      </w:r>
      <w:r w:rsidR="004A39F1" w:rsidRPr="004A39F1">
        <w:rPr>
          <w:rFonts w:ascii="Times New Roman" w:hAnsi="Times New Roman" w:cs="Times New Roman"/>
          <w:sz w:val="28"/>
          <w:szCs w:val="28"/>
        </w:rPr>
        <w:tab/>
        <w:t xml:space="preserve">Порядок осуществления текущего </w:t>
      </w:r>
      <w:proofErr w:type="gramStart"/>
      <w:r w:rsidR="004A39F1" w:rsidRPr="004A39F1">
        <w:rPr>
          <w:rFonts w:ascii="Times New Roman" w:hAnsi="Times New Roman" w:cs="Times New Roman"/>
          <w:sz w:val="28"/>
          <w:szCs w:val="28"/>
        </w:rPr>
        <w:t>контроля за</w:t>
      </w:r>
      <w:proofErr w:type="gramEnd"/>
      <w:r w:rsidR="004A39F1" w:rsidRPr="004A39F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A39F1" w:rsidRPr="004A39F1">
        <w:rPr>
          <w:rFonts w:ascii="Times New Roman" w:hAnsi="Times New Roman" w:cs="Times New Roman"/>
          <w:sz w:val="28"/>
          <w:szCs w:val="28"/>
        </w:rPr>
        <w:br/>
        <w:t>а также принятием решений ответственными лицами.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Текущий контроль осуществляется ответственными работниками Администрации</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4.2.</w:t>
      </w:r>
      <w:r w:rsidR="004A39F1" w:rsidRPr="004A39F1">
        <w:rPr>
          <w:rFonts w:ascii="Times New Roman" w:hAnsi="Times New Roman" w:cs="Times New Roman"/>
          <w:sz w:val="28"/>
          <w:szCs w:val="28"/>
        </w:rPr>
        <w:tab/>
        <w:t>Порядок и периодичность осуществления плановых и внеплановых проверок полноты и качества предоставления муниципальной услуги.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В целях осуществления </w:t>
      </w:r>
      <w:proofErr w:type="gramStart"/>
      <w:r w:rsidR="004A39F1" w:rsidRPr="004A39F1">
        <w:rPr>
          <w:rFonts w:ascii="Times New Roman" w:hAnsi="Times New Roman" w:cs="Times New Roman"/>
          <w:sz w:val="28"/>
          <w:szCs w:val="28"/>
        </w:rPr>
        <w:t>контроля за</w:t>
      </w:r>
      <w:proofErr w:type="gramEnd"/>
      <w:r w:rsidR="004A39F1" w:rsidRPr="004A39F1">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w:t>
      </w:r>
      <w:r w:rsidR="00E71B1B">
        <w:rPr>
          <w:rFonts w:ascii="Times New Roman" w:hAnsi="Times New Roman" w:cs="Times New Roman"/>
          <w:sz w:val="28"/>
          <w:szCs w:val="28"/>
        </w:rPr>
        <w:t xml:space="preserve"> </w:t>
      </w:r>
      <w:r w:rsidRPr="004A39F1">
        <w:rPr>
          <w:rFonts w:ascii="Times New Roman" w:hAnsi="Times New Roman" w:cs="Times New Roman"/>
          <w:sz w:val="28"/>
          <w:szCs w:val="28"/>
        </w:rPr>
        <w:t>с предоставлением муниципальной услуги (тематические проверки).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Внеплановые проверки предоставления муниципальной услуги проводятся</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w:t>
      </w:r>
      <w:r w:rsidR="004A39F1" w:rsidRPr="004A39F1">
        <w:rPr>
          <w:rFonts w:ascii="Times New Roman" w:hAnsi="Times New Roman" w:cs="Times New Roman"/>
          <w:sz w:val="28"/>
          <w:szCs w:val="28"/>
        </w:rPr>
        <w:br/>
        <w:t xml:space="preserve">их должностных лиц, а также в целях проверки устранения нарушений, </w:t>
      </w:r>
      <w:r w:rsidR="004A39F1" w:rsidRPr="004A39F1">
        <w:rPr>
          <w:rFonts w:ascii="Times New Roman" w:hAnsi="Times New Roman" w:cs="Times New Roman"/>
          <w:sz w:val="28"/>
          <w:szCs w:val="28"/>
        </w:rPr>
        <w:lastRenderedPageBreak/>
        <w:t>выявленных в ходе проведенной внеплановой проверки. Указанные обращения подлежат регистрации в день</w:t>
      </w:r>
      <w:r w:rsidR="004A39F1" w:rsidRPr="004A39F1">
        <w:rPr>
          <w:rFonts w:ascii="Times New Roman" w:hAnsi="Times New Roman" w:cs="Times New Roman"/>
          <w:sz w:val="28"/>
          <w:szCs w:val="28"/>
        </w:rPr>
        <w:br/>
        <w:t>их поступления в системе электронного документооборота и делопроизводства Администрации.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По результатам рассмотрения обращений </w:t>
      </w:r>
      <w:proofErr w:type="gramStart"/>
      <w:r w:rsidR="004A39F1" w:rsidRPr="004A39F1">
        <w:rPr>
          <w:rFonts w:ascii="Times New Roman" w:hAnsi="Times New Roman" w:cs="Times New Roman"/>
          <w:sz w:val="28"/>
          <w:szCs w:val="28"/>
        </w:rPr>
        <w:t>обратившемуся</w:t>
      </w:r>
      <w:proofErr w:type="gramEnd"/>
      <w:r w:rsidR="004A39F1" w:rsidRPr="004A39F1">
        <w:rPr>
          <w:rFonts w:ascii="Times New Roman" w:hAnsi="Times New Roman" w:cs="Times New Roman"/>
          <w:sz w:val="28"/>
          <w:szCs w:val="28"/>
        </w:rPr>
        <w:t xml:space="preserve"> дается письменный ответ.</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в порядке, установленном действующим законодательством РФ.</w:t>
      </w:r>
    </w:p>
    <w:p w:rsidR="004A39F1" w:rsidRPr="004A39F1" w:rsidRDefault="004A39F1" w:rsidP="004A39F1">
      <w:pPr>
        <w:pStyle w:val="af3"/>
        <w:jc w:val="both"/>
        <w:rPr>
          <w:rFonts w:ascii="Times New Roman" w:hAnsi="Times New Roman" w:cs="Times New Roman"/>
          <w:sz w:val="28"/>
          <w:szCs w:val="28"/>
        </w:rPr>
      </w:pPr>
    </w:p>
    <w:p w:rsidR="004A39F1" w:rsidRPr="002F70F9" w:rsidRDefault="004A39F1" w:rsidP="002F70F9">
      <w:pPr>
        <w:pStyle w:val="af3"/>
        <w:jc w:val="center"/>
        <w:rPr>
          <w:rFonts w:ascii="Times New Roman" w:eastAsia="Calibri" w:hAnsi="Times New Roman" w:cs="Times New Roman"/>
          <w:b/>
          <w:sz w:val="28"/>
          <w:szCs w:val="28"/>
        </w:rPr>
      </w:pPr>
      <w:r w:rsidRPr="002F70F9">
        <w:rPr>
          <w:rFonts w:ascii="Times New Roman" w:eastAsia="Calibri" w:hAnsi="Times New Roman" w:cs="Times New Roman"/>
          <w:b/>
          <w:sz w:val="28"/>
          <w:szCs w:val="28"/>
        </w:rPr>
        <w:t>5. Досудебный (внесудебный) порядок обжалования решений</w:t>
      </w:r>
    </w:p>
    <w:p w:rsidR="004A39F1" w:rsidRDefault="004A39F1" w:rsidP="002F70F9">
      <w:pPr>
        <w:pStyle w:val="af3"/>
        <w:jc w:val="center"/>
        <w:rPr>
          <w:rFonts w:ascii="Times New Roman" w:eastAsia="Calibri" w:hAnsi="Times New Roman" w:cs="Times New Roman"/>
          <w:b/>
          <w:sz w:val="28"/>
          <w:szCs w:val="28"/>
        </w:rPr>
      </w:pPr>
      <w:r w:rsidRPr="002F70F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w:t>
      </w:r>
      <w:r w:rsidR="00E71B1B" w:rsidRPr="002F70F9">
        <w:rPr>
          <w:rFonts w:ascii="Times New Roman" w:eastAsia="Calibri" w:hAnsi="Times New Roman" w:cs="Times New Roman"/>
          <w:b/>
          <w:sz w:val="28"/>
          <w:szCs w:val="28"/>
        </w:rPr>
        <w:t xml:space="preserve"> </w:t>
      </w:r>
      <w:r w:rsidRPr="002F70F9">
        <w:rPr>
          <w:rFonts w:ascii="Times New Roman" w:eastAsia="Calibri" w:hAnsi="Times New Roman" w:cs="Times New Roman"/>
          <w:b/>
          <w:sz w:val="28"/>
          <w:szCs w:val="28"/>
        </w:rPr>
        <w:t xml:space="preserve">и муниципальных услуг, </w:t>
      </w:r>
      <w:r w:rsidRPr="002F70F9">
        <w:rPr>
          <w:rFonts w:ascii="Times New Roman" w:eastAsia="Calibri" w:hAnsi="Times New Roman" w:cs="Times New Roman"/>
          <w:b/>
          <w:sz w:val="28"/>
          <w:szCs w:val="28"/>
        </w:rPr>
        <w:lastRenderedPageBreak/>
        <w:t>работника многофункционального центра предоставления государственных и муниципальных услуг</w:t>
      </w:r>
      <w:r w:rsidR="00E71B1B" w:rsidRPr="002F70F9">
        <w:rPr>
          <w:rFonts w:ascii="Times New Roman" w:eastAsia="Calibri" w:hAnsi="Times New Roman" w:cs="Times New Roman"/>
          <w:b/>
          <w:sz w:val="28"/>
          <w:szCs w:val="28"/>
        </w:rPr>
        <w:t>.</w:t>
      </w:r>
    </w:p>
    <w:p w:rsidR="002F70F9" w:rsidRPr="002F70F9" w:rsidRDefault="002F70F9" w:rsidP="002F70F9">
      <w:pPr>
        <w:pStyle w:val="af3"/>
        <w:jc w:val="center"/>
        <w:rPr>
          <w:rFonts w:ascii="Times New Roman" w:eastAsia="Calibri" w:hAnsi="Times New Roman" w:cs="Times New Roman"/>
          <w:b/>
          <w:sz w:val="28"/>
          <w:szCs w:val="28"/>
        </w:rPr>
      </w:pPr>
    </w:p>
    <w:p w:rsidR="004A39F1" w:rsidRPr="004A39F1" w:rsidRDefault="00E71B1B" w:rsidP="004A39F1">
      <w:pPr>
        <w:pStyle w:val="af3"/>
        <w:jc w:val="both"/>
        <w:rPr>
          <w:rFonts w:ascii="Times New Roman" w:eastAsia="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5.1.</w:t>
      </w:r>
      <w:r w:rsidR="004A39F1" w:rsidRPr="004A39F1">
        <w:rPr>
          <w:rFonts w:ascii="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5.2.</w:t>
      </w:r>
      <w:r w:rsidR="004A39F1" w:rsidRPr="004A39F1">
        <w:rPr>
          <w:rFonts w:ascii="Times New Roman" w:hAnsi="Times New Roman" w:cs="Times New Roman"/>
          <w:sz w:val="28"/>
          <w:szCs w:val="28"/>
        </w:rPr>
        <w:tab/>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4A39F1" w:rsidRPr="004A39F1">
        <w:rPr>
          <w:rFonts w:ascii="Times New Roman" w:hAnsi="Times New Roman" w:cs="Times New Roman"/>
          <w:sz w:val="28"/>
          <w:szCs w:val="28"/>
        </w:rPr>
        <w:t>являются</w:t>
      </w:r>
      <w:proofErr w:type="gramEnd"/>
      <w:r w:rsidR="004A39F1" w:rsidRPr="004A39F1">
        <w:rPr>
          <w:rFonts w:ascii="Times New Roman" w:hAnsi="Times New Roman" w:cs="Times New Roman"/>
          <w:sz w:val="28"/>
          <w:szCs w:val="28"/>
        </w:rPr>
        <w:t xml:space="preserve"> в том числе следующие случаи: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2) нарушение срока предоставления муниципальной услуги. </w:t>
      </w:r>
      <w:proofErr w:type="gramStart"/>
      <w:r w:rsidR="004A39F1" w:rsidRPr="004A39F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4A39F1" w:rsidRPr="004A39F1">
        <w:rPr>
          <w:rFonts w:ascii="Times New Roman" w:hAnsi="Times New Roman" w:cs="Times New Roman"/>
          <w:sz w:val="28"/>
          <w:szCs w:val="28"/>
        </w:rPr>
        <w:b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5) отказ в предоставлении муниципальной услуги, если основания отказа</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4A39F1" w:rsidRPr="004A39F1">
        <w:rPr>
          <w:rFonts w:ascii="Times New Roman" w:hAnsi="Times New Roman" w:cs="Times New Roman"/>
          <w:sz w:val="28"/>
          <w:szCs w:val="28"/>
        </w:rPr>
        <w:t xml:space="preserve"> </w:t>
      </w:r>
      <w:proofErr w:type="gramStart"/>
      <w:r w:rsidR="004A39F1" w:rsidRPr="004A39F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w:t>
      </w:r>
      <w:r w:rsidR="004A39F1" w:rsidRPr="004A39F1">
        <w:rPr>
          <w:rFonts w:ascii="Times New Roman" w:hAnsi="Times New Roman" w:cs="Times New Roman"/>
          <w:sz w:val="28"/>
          <w:szCs w:val="28"/>
        </w:rPr>
        <w:lastRenderedPageBreak/>
        <w:t>определенном частью 1.3 статьи 16 Федерального закона от 27.07.2010</w:t>
      </w:r>
      <w:r w:rsidR="004A39F1" w:rsidRPr="004A39F1">
        <w:rPr>
          <w:rFonts w:ascii="Times New Roman" w:hAnsi="Times New Roman" w:cs="Times New Roman"/>
          <w:sz w:val="28"/>
          <w:szCs w:val="28"/>
        </w:rPr>
        <w:br/>
        <w:t>№ 210-ФЗ;</w:t>
      </w:r>
      <w:proofErr w:type="gramEnd"/>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6) затребование с заявителя при предоставлении муниципальной услуги платы,</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A39F1" w:rsidRPr="004A39F1">
        <w:rPr>
          <w:rFonts w:ascii="Times New Roman" w:hAnsi="Times New Roman" w:cs="Times New Roman"/>
          <w:sz w:val="28"/>
          <w:szCs w:val="28"/>
        </w:rPr>
        <w:t xml:space="preserve"> </w:t>
      </w:r>
      <w:proofErr w:type="gramStart"/>
      <w:r w:rsidR="004A39F1" w:rsidRPr="004A39F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4A39F1" w:rsidRPr="004A39F1">
        <w:rPr>
          <w:rFonts w:ascii="Times New Roman" w:hAnsi="Times New Roman" w:cs="Times New Roman"/>
          <w:sz w:val="28"/>
          <w:szCs w:val="28"/>
        </w:rPr>
        <w:t xml:space="preserve"> </w:t>
      </w:r>
      <w:proofErr w:type="gramStart"/>
      <w:r w:rsidR="004A39F1" w:rsidRPr="004A39F1">
        <w:rPr>
          <w:rFonts w:ascii="Times New Roman" w:hAnsi="Times New Roman" w:cs="Times New Roman"/>
          <w:sz w:val="28"/>
          <w:szCs w:val="28"/>
        </w:rPr>
        <w:t>В указанном случае досудебное (внесудебное) обжалование заявителем решений</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 210-ФЗ. </w:t>
      </w:r>
      <w:proofErr w:type="gramStart"/>
      <w:r w:rsidR="004A39F1" w:rsidRPr="004A39F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004A39F1" w:rsidRPr="004A39F1">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5.3.</w:t>
      </w:r>
      <w:r w:rsidR="004A39F1" w:rsidRPr="004A39F1">
        <w:rPr>
          <w:rFonts w:ascii="Times New Roman" w:hAnsi="Times New Roman" w:cs="Times New Roman"/>
          <w:sz w:val="28"/>
          <w:szCs w:val="28"/>
        </w:rPr>
        <w:tab/>
        <w:t xml:space="preserve">Жалоба подается в письменной форме на бумажном носителе, </w:t>
      </w:r>
      <w:r w:rsidR="004A39F1" w:rsidRPr="004A39F1">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w:t>
      </w:r>
      <w:r w:rsidR="004A39F1" w:rsidRPr="004A39F1">
        <w:rPr>
          <w:rFonts w:ascii="Times New Roman" w:hAnsi="Times New Roman" w:cs="Times New Roman"/>
          <w:sz w:val="28"/>
          <w:szCs w:val="28"/>
        </w:rPr>
        <w:br/>
        <w:t>и действия (бездействие) ГБУ ЛО «МФЦ» подаются учредителю ГБУ ЛО «МФЦ».</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004A39F1" w:rsidRPr="004A39F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r w:rsidR="004A39F1" w:rsidRPr="004A39F1">
        <w:rPr>
          <w:rFonts w:ascii="Times New Roman" w:hAnsi="Times New Roman" w:cs="Times New Roman"/>
          <w:sz w:val="28"/>
          <w:szCs w:val="28"/>
        </w:rPr>
        <w:br/>
        <w:t>а также может быть принята при личном приеме заявителя.</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5.4.</w:t>
      </w:r>
      <w:r w:rsidR="004A39F1" w:rsidRPr="004A39F1">
        <w:rPr>
          <w:rFonts w:ascii="Times New Roman" w:hAnsi="Times New Roman" w:cs="Times New Roman"/>
          <w:sz w:val="28"/>
          <w:szCs w:val="28"/>
        </w:rPr>
        <w:tab/>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004A39F1" w:rsidRPr="004A39F1">
          <w:rPr>
            <w:rStyle w:val="a3"/>
            <w:rFonts w:ascii="Times New Roman" w:hAnsi="Times New Roman" w:cs="Times New Roman"/>
            <w:sz w:val="28"/>
            <w:szCs w:val="28"/>
          </w:rPr>
          <w:t>ч</w:t>
        </w:r>
        <w:proofErr w:type="gramEnd"/>
        <w:r w:rsidR="004A39F1" w:rsidRPr="004A39F1">
          <w:rPr>
            <w:rStyle w:val="a3"/>
            <w:rFonts w:ascii="Times New Roman" w:hAnsi="Times New Roman" w:cs="Times New Roman"/>
            <w:sz w:val="28"/>
            <w:szCs w:val="28"/>
          </w:rPr>
          <w:t>. 5 ст. 11.2</w:t>
        </w:r>
      </w:hyperlink>
      <w:r w:rsidR="004A39F1" w:rsidRPr="004A39F1">
        <w:rPr>
          <w:rFonts w:ascii="Times New Roman" w:hAnsi="Times New Roman" w:cs="Times New Roman"/>
          <w:sz w:val="28"/>
          <w:szCs w:val="28"/>
        </w:rPr>
        <w:t xml:space="preserve"> Федерального закона от 27.07.2010 № 210-ФЗ.</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В письменной жалобе в обязательном порядке указываются:</w:t>
      </w:r>
    </w:p>
    <w:p w:rsidR="004A39F1" w:rsidRPr="004A39F1" w:rsidRDefault="002F70F9"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4A39F1" w:rsidRPr="004A39F1">
        <w:rPr>
          <w:rFonts w:ascii="Times New Roman" w:hAnsi="Times New Roman" w:cs="Times New Roman"/>
          <w:sz w:val="28"/>
          <w:szCs w:val="28"/>
        </w:rPr>
        <w:t>и(</w:t>
      </w:r>
      <w:proofErr w:type="gramEnd"/>
      <w:r w:rsidR="004A39F1" w:rsidRPr="004A39F1">
        <w:rPr>
          <w:rFonts w:ascii="Times New Roman" w:hAnsi="Times New Roman" w:cs="Times New Roman"/>
          <w:sz w:val="28"/>
          <w:szCs w:val="28"/>
        </w:rPr>
        <w:t>или) работника, решения и действия (бездействие) которых обжалуются;</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004A39F1" w:rsidRPr="004A39F1">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39F1" w:rsidRPr="004A39F1" w:rsidRDefault="002F70F9"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5.5.</w:t>
      </w:r>
      <w:r w:rsidR="004A39F1" w:rsidRPr="004A39F1">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004A39F1" w:rsidRPr="004A39F1">
          <w:rPr>
            <w:rStyle w:val="a3"/>
            <w:rFonts w:ascii="Times New Roman" w:hAnsi="Times New Roman" w:cs="Times New Roman"/>
            <w:sz w:val="28"/>
            <w:szCs w:val="28"/>
          </w:rPr>
          <w:t>ст. 11.1</w:t>
        </w:r>
      </w:hyperlink>
      <w:r w:rsidR="004A39F1" w:rsidRPr="004A39F1">
        <w:rPr>
          <w:rFonts w:ascii="Times New Roman" w:hAnsi="Times New Roman" w:cs="Times New Roman"/>
          <w:sz w:val="28"/>
          <w:szCs w:val="28"/>
        </w:rPr>
        <w:t xml:space="preserve"> Федерального закона от 27.07.2010 № 210-ФЗ, при условии, что это не затрагивает права, свободы</w:t>
      </w:r>
      <w:r w:rsidR="004A39F1" w:rsidRPr="004A39F1">
        <w:rPr>
          <w:rFonts w:ascii="Times New Roman" w:hAnsi="Times New Roman" w:cs="Times New Roman"/>
          <w:sz w:val="28"/>
          <w:szCs w:val="28"/>
        </w:rPr>
        <w:br/>
        <w:t>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5.6.</w:t>
      </w:r>
      <w:r w:rsidR="004A39F1" w:rsidRPr="004A39F1">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Жалоба, поступившая в орган, предоставляющий муниципальную услугу,</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ГБУ ЛО «МФЦ», учредителю ГБУ ЛО «МФЦ» либо вышестоящий орган (при его наличии), подлежит рассмотрению в течение пятнадцати рабочих дней со дня ее регистрации,</w:t>
      </w:r>
      <w:r w:rsidR="004A39F1" w:rsidRPr="004A39F1">
        <w:rPr>
          <w:rFonts w:ascii="Times New Roman" w:hAnsi="Times New Roman" w:cs="Times New Roman"/>
          <w:sz w:val="28"/>
          <w:szCs w:val="28"/>
        </w:rPr>
        <w:br/>
        <w:t>а в случае обжалования отказа органа, предоставляющего муниципальную услугу, ГБУ</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ЛО «МФЦ» в приеме документов у заявителя либо в исправлении допущенных опечаток</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и ошибок или в случае обжалования нарушения</w:t>
      </w:r>
      <w:proofErr w:type="gramEnd"/>
      <w:r w:rsidR="004A39F1" w:rsidRPr="004A39F1">
        <w:rPr>
          <w:rFonts w:ascii="Times New Roman" w:hAnsi="Times New Roman" w:cs="Times New Roman"/>
          <w:sz w:val="28"/>
          <w:szCs w:val="28"/>
        </w:rPr>
        <w:t xml:space="preserve"> установленного срока таких исправлений –</w:t>
      </w:r>
      <w:r w:rsidR="004A39F1" w:rsidRPr="004A39F1">
        <w:rPr>
          <w:rFonts w:ascii="Times New Roman" w:hAnsi="Times New Roman" w:cs="Times New Roman"/>
          <w:sz w:val="28"/>
          <w:szCs w:val="28"/>
        </w:rPr>
        <w:br/>
        <w:t>в течение пяти рабочих дней со дня ее регистрации.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5.7.</w:t>
      </w:r>
      <w:r w:rsidR="004A39F1" w:rsidRPr="004A39F1">
        <w:rPr>
          <w:rFonts w:ascii="Times New Roman" w:hAnsi="Times New Roman" w:cs="Times New Roman"/>
          <w:sz w:val="28"/>
          <w:szCs w:val="28"/>
        </w:rPr>
        <w:tab/>
        <w:t>По результатам рассмотрения жалобы принимается одно из следующих решений:</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4A39F1" w:rsidRPr="004A39F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2) в удовлетворении жалобы отказывается.</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4A39F1" w:rsidRPr="004A39F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w:t>
      </w:r>
      <w:r w:rsidR="004A39F1" w:rsidRPr="004A39F1">
        <w:rPr>
          <w:rFonts w:ascii="Times New Roman" w:hAnsi="Times New Roman" w:cs="Times New Roman"/>
          <w:sz w:val="28"/>
          <w:szCs w:val="28"/>
        </w:rPr>
        <w:br/>
        <w:t xml:space="preserve">за доставленные </w:t>
      </w:r>
      <w:proofErr w:type="gramStart"/>
      <w:r w:rsidR="004A39F1" w:rsidRPr="004A39F1">
        <w:rPr>
          <w:rFonts w:ascii="Times New Roman" w:hAnsi="Times New Roman" w:cs="Times New Roman"/>
          <w:sz w:val="28"/>
          <w:szCs w:val="28"/>
        </w:rPr>
        <w:t>неудобства</w:t>
      </w:r>
      <w:proofErr w:type="gramEnd"/>
      <w:r w:rsidR="004A39F1" w:rsidRPr="004A39F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В случае установления в ходе или по результатам </w:t>
      </w:r>
      <w:proofErr w:type="gramStart"/>
      <w:r w:rsidR="004A39F1" w:rsidRPr="004A39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A39F1" w:rsidRPr="004A39F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70F9" w:rsidRPr="004A39F1" w:rsidRDefault="002F70F9" w:rsidP="004A39F1">
      <w:pPr>
        <w:pStyle w:val="af3"/>
        <w:jc w:val="both"/>
        <w:rPr>
          <w:rFonts w:ascii="Times New Roman" w:hAnsi="Times New Roman" w:cs="Times New Roman"/>
          <w:sz w:val="28"/>
          <w:szCs w:val="28"/>
        </w:rPr>
      </w:pPr>
    </w:p>
    <w:p w:rsidR="004A39F1" w:rsidRDefault="004A39F1" w:rsidP="002F70F9">
      <w:pPr>
        <w:pStyle w:val="af3"/>
        <w:jc w:val="center"/>
        <w:rPr>
          <w:rFonts w:ascii="Times New Roman" w:hAnsi="Times New Roman" w:cs="Times New Roman"/>
          <w:b/>
          <w:sz w:val="28"/>
          <w:szCs w:val="28"/>
        </w:rPr>
      </w:pPr>
      <w:r w:rsidRPr="002F70F9">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F70F9" w:rsidRPr="002F70F9" w:rsidRDefault="002F70F9" w:rsidP="002F70F9">
      <w:pPr>
        <w:pStyle w:val="af3"/>
        <w:jc w:val="center"/>
        <w:rPr>
          <w:rFonts w:ascii="Times New Roman" w:hAnsi="Times New Roman" w:cs="Times New Roman"/>
          <w:b/>
          <w:sz w:val="28"/>
          <w:szCs w:val="28"/>
        </w:rPr>
      </w:pP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6.1.</w:t>
      </w:r>
      <w:r w:rsidR="004A39F1" w:rsidRPr="004A39F1">
        <w:rPr>
          <w:rFonts w:ascii="Times New Roman" w:hAnsi="Times New Roman" w:cs="Times New Roman"/>
          <w:sz w:val="28"/>
          <w:szCs w:val="28"/>
        </w:rPr>
        <w:tab/>
        <w:t>Предоставление муниципальной услуги посредством МФЦ осуществляется</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в подразделениях ГБУ ЛО «МФЦ» при наличии вступившего в силу соглашения</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6.2.</w:t>
      </w:r>
      <w:r w:rsidR="004A39F1" w:rsidRPr="004A39F1">
        <w:rPr>
          <w:rFonts w:ascii="Times New Roman" w:hAnsi="Times New Roman" w:cs="Times New Roman"/>
          <w:sz w:val="28"/>
          <w:szCs w:val="28"/>
        </w:rPr>
        <w:tab/>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б) определяет предмет обращения;</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в) проводит проверку правильности заполнения обращения;</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г) проводит проверку укомплектованности пакета документов;</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proofErr w:type="spellStart"/>
      <w:r w:rsidR="004A39F1" w:rsidRPr="004A39F1">
        <w:rPr>
          <w:rFonts w:ascii="Times New Roman" w:hAnsi="Times New Roman" w:cs="Times New Roman"/>
          <w:sz w:val="28"/>
          <w:szCs w:val="28"/>
        </w:rPr>
        <w:t>д</w:t>
      </w:r>
      <w:proofErr w:type="spellEnd"/>
      <w:r w:rsidR="004A39F1" w:rsidRPr="004A39F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4A39F1" w:rsidRPr="004A39F1">
        <w:rPr>
          <w:rFonts w:ascii="Times New Roman" w:hAnsi="Times New Roman" w:cs="Times New Roman"/>
          <w:sz w:val="28"/>
          <w:szCs w:val="28"/>
        </w:rPr>
        <w:t>е) заверяет каждый документ дела своей электронной подписью (далее – ЭП);</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ж) направляет копии документов и реестр документов в комитет:</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в электронном виде (в составе пакетов электронных дел) в день обращения заявителя в МФЦ;</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По окончании приема документов специалист МФЦ выдает заявителю расписку</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в приеме документов.</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6.3.</w:t>
      </w:r>
      <w:r w:rsidR="004A39F1" w:rsidRPr="004A39F1">
        <w:rPr>
          <w:rFonts w:ascii="Times New Roman" w:hAnsi="Times New Roman" w:cs="Times New Roman"/>
          <w:sz w:val="28"/>
          <w:szCs w:val="28"/>
        </w:rPr>
        <w:tab/>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A39F1" w:rsidRPr="004A39F1" w:rsidRDefault="00E71B1B" w:rsidP="004A39F1">
      <w:pPr>
        <w:pStyle w:val="af3"/>
        <w:jc w:val="both"/>
        <w:rPr>
          <w:rFonts w:ascii="Times New Roman" w:hAnsi="Times New Roman" w:cs="Times New Roman"/>
          <w:sz w:val="28"/>
          <w:szCs w:val="28"/>
        </w:rPr>
      </w:pPr>
      <w:r>
        <w:rPr>
          <w:rFonts w:ascii="Times New Roman" w:hAnsi="Times New Roman" w:cs="Times New Roman"/>
          <w:sz w:val="28"/>
          <w:szCs w:val="28"/>
        </w:rPr>
        <w:tab/>
      </w:r>
      <w:r w:rsidR="004A39F1" w:rsidRPr="004A39F1">
        <w:rPr>
          <w:rFonts w:ascii="Times New Roman" w:hAnsi="Times New Roman" w:cs="Times New Roman"/>
          <w:sz w:val="28"/>
          <w:szCs w:val="28"/>
        </w:rPr>
        <w:t>Специалист МФЦ, ответственный за выдачу документов, полученных</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от Администрации по результатам рассмотрения представленных заявителем документов,</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не позднее двух дней с даты их получения от Администрации сообщает заявителю</w:t>
      </w:r>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о принятом решении по телефону (с записью даты и времени телефонного звонка или посредством </w:t>
      </w:r>
      <w:proofErr w:type="spellStart"/>
      <w:r w:rsidR="004A39F1" w:rsidRPr="004A39F1">
        <w:rPr>
          <w:rFonts w:ascii="Times New Roman" w:hAnsi="Times New Roman" w:cs="Times New Roman"/>
          <w:sz w:val="28"/>
          <w:szCs w:val="28"/>
        </w:rPr>
        <w:t>смс-информирования</w:t>
      </w:r>
      <w:proofErr w:type="spellEnd"/>
      <w:r w:rsidR="004A39F1" w:rsidRPr="004A39F1">
        <w:rPr>
          <w:rFonts w:ascii="Times New Roman" w:hAnsi="Times New Roman" w:cs="Times New Roman"/>
          <w:sz w:val="28"/>
          <w:szCs w:val="28"/>
        </w:rPr>
        <w:t>), а также о возможности получения документов в МФЦ.</w:t>
      </w:r>
    </w:p>
    <w:p w:rsidR="004A39F1" w:rsidRPr="004A39F1" w:rsidRDefault="00E71B1B" w:rsidP="004A39F1">
      <w:pPr>
        <w:pStyle w:val="af3"/>
        <w:jc w:val="both"/>
        <w:rPr>
          <w:rFonts w:ascii="Times New Roman" w:hAnsi="Times New Roman" w:cs="Times New Roman"/>
          <w:sz w:val="28"/>
          <w:szCs w:val="28"/>
        </w:rPr>
      </w:pPr>
      <w:bookmarkStart w:id="6" w:name="P588"/>
      <w:bookmarkEnd w:id="6"/>
      <w:r>
        <w:rPr>
          <w:rFonts w:ascii="Times New Roman" w:hAnsi="Times New Roman" w:cs="Times New Roman"/>
          <w:sz w:val="28"/>
          <w:szCs w:val="28"/>
        </w:rPr>
        <w:tab/>
      </w:r>
      <w:r w:rsidR="004A39F1" w:rsidRPr="004A39F1">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A39F1" w:rsidRPr="004A39F1" w:rsidRDefault="004A39F1" w:rsidP="004A39F1">
      <w:pPr>
        <w:pStyle w:val="af3"/>
        <w:jc w:val="both"/>
        <w:rPr>
          <w:rFonts w:ascii="Times New Roman" w:hAnsi="Times New Roman" w:cs="Times New Roman"/>
          <w:sz w:val="28"/>
          <w:szCs w:val="28"/>
        </w:rPr>
        <w:sectPr w:rsidR="004A39F1" w:rsidRPr="004A39F1" w:rsidSect="004A39F1">
          <w:pgSz w:w="11906" w:h="16840"/>
          <w:pgMar w:top="1134" w:right="1134" w:bottom="1134" w:left="1701" w:header="709" w:footer="709" w:gutter="0"/>
          <w:cols w:space="720"/>
        </w:sectPr>
      </w:pP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lastRenderedPageBreak/>
        <w:t>Приложение № 1</w:t>
      </w: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к Административному регламенту</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ОБРАЗЕЦ СОГЛАСИЯ</w:t>
      </w:r>
    </w:p>
    <w:p w:rsidR="004A39F1" w:rsidRPr="004A39F1" w:rsidRDefault="004A39F1" w:rsidP="004A39F1">
      <w:pPr>
        <w:pStyle w:val="af3"/>
        <w:jc w:val="both"/>
        <w:rPr>
          <w:rFonts w:ascii="Times New Roman" w:hAnsi="Times New Roman" w:cs="Times New Roman"/>
          <w:sz w:val="28"/>
          <w:szCs w:val="28"/>
        </w:rPr>
      </w:pPr>
    </w:p>
    <w:p w:rsidR="004A39F1" w:rsidRPr="004A39F1" w:rsidRDefault="00E71B1B" w:rsidP="004A39F1">
      <w:pPr>
        <w:pStyle w:val="af3"/>
        <w:jc w:val="both"/>
        <w:rPr>
          <w:rFonts w:ascii="Times New Roman" w:hAnsi="Times New Roman" w:cs="Times New Roman"/>
          <w:sz w:val="28"/>
          <w:szCs w:val="28"/>
        </w:rPr>
      </w:pPr>
      <w:bookmarkStart w:id="7" w:name="Par523"/>
      <w:bookmarkEnd w:id="7"/>
      <w:r>
        <w:rPr>
          <w:rFonts w:ascii="Times New Roman" w:hAnsi="Times New Roman" w:cs="Times New Roman"/>
          <w:sz w:val="28"/>
          <w:szCs w:val="28"/>
        </w:rPr>
        <w:tab/>
      </w:r>
      <w:r w:rsidR="004A39F1" w:rsidRPr="004A39F1">
        <w:rPr>
          <w:rFonts w:ascii="Times New Roman" w:hAnsi="Times New Roman" w:cs="Times New Roman"/>
          <w:sz w:val="28"/>
          <w:szCs w:val="28"/>
        </w:rPr>
        <w:t>Согласие на передачу жилого помещения, предоставленного по договору социального найма, в поднаем</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Дано, гр. ____________________________________</w:t>
      </w:r>
      <w:r w:rsidR="00E71B1B">
        <w:rPr>
          <w:rFonts w:ascii="Times New Roman" w:hAnsi="Times New Roman" w:cs="Times New Roman"/>
          <w:sz w:val="28"/>
          <w:szCs w:val="28"/>
        </w:rPr>
        <w:t>_____________________</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(Ф.И.О., адрес регистрации)</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в том, что _______________________________________________ дает согласие</w:t>
      </w:r>
      <w:r w:rsidR="00E71B1B">
        <w:rPr>
          <w:rFonts w:ascii="Times New Roman" w:hAnsi="Times New Roman" w:cs="Times New Roman"/>
          <w:sz w:val="28"/>
          <w:szCs w:val="28"/>
        </w:rPr>
        <w:t xml:space="preserve"> </w:t>
      </w:r>
      <w:r w:rsidRPr="004A39F1">
        <w:rPr>
          <w:rFonts w:ascii="Times New Roman" w:hAnsi="Times New Roman" w:cs="Times New Roman"/>
          <w:sz w:val="28"/>
          <w:szCs w:val="28"/>
        </w:rPr>
        <w:t>на предоставление, занимаемого Вами жилого помещения, расположенного</w:t>
      </w:r>
      <w:r w:rsidR="00E71B1B">
        <w:rPr>
          <w:rFonts w:ascii="Times New Roman" w:hAnsi="Times New Roman" w:cs="Times New Roman"/>
          <w:sz w:val="28"/>
          <w:szCs w:val="28"/>
        </w:rPr>
        <w:t xml:space="preserve"> </w:t>
      </w:r>
      <w:r w:rsidRPr="004A39F1">
        <w:rPr>
          <w:rFonts w:ascii="Times New Roman" w:hAnsi="Times New Roman" w:cs="Times New Roman"/>
          <w:sz w:val="28"/>
          <w:szCs w:val="28"/>
        </w:rPr>
        <w:t>по адресу: ___</w:t>
      </w:r>
      <w:r w:rsidR="00E71B1B">
        <w:rPr>
          <w:rFonts w:ascii="Times New Roman" w:hAnsi="Times New Roman" w:cs="Times New Roman"/>
          <w:sz w:val="28"/>
          <w:szCs w:val="28"/>
        </w:rPr>
        <w:t>________________</w:t>
      </w:r>
      <w:r w:rsidRPr="004A39F1">
        <w:rPr>
          <w:rFonts w:ascii="Times New Roman" w:hAnsi="Times New Roman" w:cs="Times New Roman"/>
          <w:sz w:val="28"/>
          <w:szCs w:val="28"/>
        </w:rPr>
        <w:t>_______________________,</w:t>
      </w:r>
    </w:p>
    <w:p w:rsidR="004A39F1" w:rsidRPr="004A39F1" w:rsidRDefault="004A39F1" w:rsidP="004A39F1">
      <w:pPr>
        <w:pStyle w:val="af3"/>
        <w:jc w:val="both"/>
        <w:rPr>
          <w:rFonts w:ascii="Times New Roman" w:hAnsi="Times New Roman" w:cs="Times New Roman"/>
          <w:sz w:val="28"/>
          <w:szCs w:val="28"/>
        </w:rPr>
      </w:pPr>
      <w:proofErr w:type="gramStart"/>
      <w:r w:rsidRPr="004A39F1">
        <w:rPr>
          <w:rFonts w:ascii="Times New Roman" w:hAnsi="Times New Roman" w:cs="Times New Roman"/>
          <w:sz w:val="28"/>
          <w:szCs w:val="28"/>
        </w:rPr>
        <w:t>предоставленного</w:t>
      </w:r>
      <w:proofErr w:type="gramEnd"/>
      <w:r w:rsidRPr="004A39F1">
        <w:rPr>
          <w:rFonts w:ascii="Times New Roman" w:hAnsi="Times New Roman" w:cs="Times New Roman"/>
          <w:sz w:val="28"/>
          <w:szCs w:val="28"/>
        </w:rPr>
        <w:t xml:space="preserve"> __________________________________________________ по договору______________________________________________________</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(Ф.И.О. нанимателя)</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социального найма от «__» __________ _____ года № ______ по договору поднайма</w:t>
      </w:r>
      <w:r w:rsidR="002F70F9">
        <w:rPr>
          <w:rFonts w:ascii="Times New Roman" w:hAnsi="Times New Roman" w:cs="Times New Roman"/>
          <w:sz w:val="28"/>
          <w:szCs w:val="28"/>
        </w:rPr>
        <w:t xml:space="preserve"> от «__»_________ _____ года №</w:t>
      </w:r>
      <w:r w:rsidRPr="004A39F1">
        <w:rPr>
          <w:rFonts w:ascii="Times New Roman" w:hAnsi="Times New Roman" w:cs="Times New Roman"/>
          <w:sz w:val="28"/>
          <w:szCs w:val="28"/>
        </w:rPr>
        <w:t>_______</w:t>
      </w:r>
      <w:r w:rsidRPr="004A39F1">
        <w:rPr>
          <w:rFonts w:ascii="Times New Roman" w:hAnsi="Times New Roman" w:cs="Times New Roman"/>
          <w:sz w:val="28"/>
          <w:szCs w:val="28"/>
        </w:rPr>
        <w:br/>
        <w:t>гр. _______________________________________________________________.</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(Ф.И.О., адрес регистрации)</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исполнитель: Фамилия, инициалы,</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телефон: 00-00-00</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br w:type="page"/>
      </w:r>
      <w:bookmarkStart w:id="8" w:name="Par552"/>
      <w:bookmarkEnd w:id="8"/>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lastRenderedPageBreak/>
        <w:t>Приложение № 2</w:t>
      </w: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к Административному регламенту</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ОБРАЗЕЦ ЗАЯВЛЕНИЯ</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____________________________________</w:t>
      </w: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____________________________________</w:t>
      </w:r>
    </w:p>
    <w:p w:rsidR="004A39F1" w:rsidRPr="002F70F9" w:rsidRDefault="004A39F1" w:rsidP="00E71B1B">
      <w:pPr>
        <w:pStyle w:val="af3"/>
        <w:jc w:val="right"/>
        <w:rPr>
          <w:rFonts w:ascii="Times New Roman" w:hAnsi="Times New Roman" w:cs="Times New Roman"/>
          <w:sz w:val="24"/>
          <w:szCs w:val="24"/>
        </w:rPr>
      </w:pPr>
      <w:r w:rsidRPr="002F70F9">
        <w:rPr>
          <w:rFonts w:ascii="Times New Roman" w:hAnsi="Times New Roman" w:cs="Times New Roman"/>
          <w:sz w:val="24"/>
          <w:szCs w:val="24"/>
        </w:rPr>
        <w:t>(фамилия, инициалы руководителя)</w:t>
      </w: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от _________________________________</w:t>
      </w:r>
    </w:p>
    <w:p w:rsidR="004A39F1" w:rsidRPr="002F70F9" w:rsidRDefault="004A39F1" w:rsidP="00E71B1B">
      <w:pPr>
        <w:pStyle w:val="af3"/>
        <w:jc w:val="right"/>
        <w:rPr>
          <w:rFonts w:ascii="Times New Roman" w:hAnsi="Times New Roman" w:cs="Times New Roman"/>
          <w:sz w:val="24"/>
          <w:szCs w:val="24"/>
        </w:rPr>
      </w:pPr>
      <w:proofErr w:type="gramStart"/>
      <w:r w:rsidRPr="002F70F9">
        <w:rPr>
          <w:rFonts w:ascii="Times New Roman" w:hAnsi="Times New Roman" w:cs="Times New Roman"/>
          <w:sz w:val="24"/>
          <w:szCs w:val="24"/>
        </w:rPr>
        <w:t>(фамилия, имя, отчество заявителя</w:t>
      </w:r>
      <w:proofErr w:type="gramEnd"/>
    </w:p>
    <w:p w:rsidR="004A39F1" w:rsidRPr="002F70F9" w:rsidRDefault="004A39F1" w:rsidP="00E71B1B">
      <w:pPr>
        <w:pStyle w:val="af3"/>
        <w:jc w:val="right"/>
        <w:rPr>
          <w:rFonts w:ascii="Times New Roman" w:hAnsi="Times New Roman" w:cs="Times New Roman"/>
          <w:sz w:val="24"/>
          <w:szCs w:val="24"/>
        </w:rPr>
      </w:pPr>
      <w:r w:rsidRPr="002F70F9">
        <w:rPr>
          <w:rFonts w:ascii="Times New Roman" w:hAnsi="Times New Roman" w:cs="Times New Roman"/>
          <w:sz w:val="24"/>
          <w:szCs w:val="24"/>
        </w:rPr>
        <w:t>(нанимателя),</w:t>
      </w: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____________________________________</w:t>
      </w:r>
    </w:p>
    <w:p w:rsidR="004A39F1" w:rsidRPr="002F70F9" w:rsidRDefault="004A39F1" w:rsidP="00E71B1B">
      <w:pPr>
        <w:pStyle w:val="af3"/>
        <w:jc w:val="right"/>
        <w:rPr>
          <w:rFonts w:ascii="Times New Roman" w:hAnsi="Times New Roman" w:cs="Times New Roman"/>
          <w:sz w:val="24"/>
          <w:szCs w:val="24"/>
        </w:rPr>
      </w:pPr>
      <w:r w:rsidRPr="002F70F9">
        <w:rPr>
          <w:rFonts w:ascii="Times New Roman" w:hAnsi="Times New Roman" w:cs="Times New Roman"/>
          <w:sz w:val="24"/>
          <w:szCs w:val="24"/>
        </w:rPr>
        <w:t>либо представителя по доверенности,</w:t>
      </w: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____________________________________</w:t>
      </w:r>
    </w:p>
    <w:p w:rsidR="004A39F1" w:rsidRPr="002F70F9" w:rsidRDefault="004A39F1" w:rsidP="00E71B1B">
      <w:pPr>
        <w:pStyle w:val="af3"/>
        <w:jc w:val="right"/>
        <w:rPr>
          <w:rFonts w:ascii="Times New Roman" w:hAnsi="Times New Roman" w:cs="Times New Roman"/>
          <w:sz w:val="24"/>
          <w:szCs w:val="24"/>
        </w:rPr>
      </w:pPr>
      <w:r w:rsidRPr="002F70F9">
        <w:rPr>
          <w:rFonts w:ascii="Times New Roman" w:hAnsi="Times New Roman" w:cs="Times New Roman"/>
          <w:sz w:val="24"/>
          <w:szCs w:val="24"/>
        </w:rPr>
        <w:t>с указанием реквизитов доверенности)</w:t>
      </w: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____________________________________</w:t>
      </w:r>
    </w:p>
    <w:p w:rsidR="004A39F1" w:rsidRPr="002F70F9" w:rsidRDefault="004A39F1" w:rsidP="00E71B1B">
      <w:pPr>
        <w:pStyle w:val="af3"/>
        <w:jc w:val="right"/>
        <w:rPr>
          <w:rFonts w:ascii="Times New Roman" w:hAnsi="Times New Roman" w:cs="Times New Roman"/>
          <w:sz w:val="24"/>
          <w:szCs w:val="24"/>
        </w:rPr>
      </w:pPr>
      <w:r w:rsidRPr="002F70F9">
        <w:rPr>
          <w:rFonts w:ascii="Times New Roman" w:hAnsi="Times New Roman" w:cs="Times New Roman"/>
          <w:sz w:val="24"/>
          <w:szCs w:val="24"/>
        </w:rPr>
        <w:t>зарегистрированног</w:t>
      </w:r>
      <w:proofErr w:type="gramStart"/>
      <w:r w:rsidRPr="002F70F9">
        <w:rPr>
          <w:rFonts w:ascii="Times New Roman" w:hAnsi="Times New Roman" w:cs="Times New Roman"/>
          <w:sz w:val="24"/>
          <w:szCs w:val="24"/>
        </w:rPr>
        <w:t>о(</w:t>
      </w:r>
      <w:proofErr w:type="gramEnd"/>
      <w:r w:rsidRPr="002F70F9">
        <w:rPr>
          <w:rFonts w:ascii="Times New Roman" w:hAnsi="Times New Roman" w:cs="Times New Roman"/>
          <w:sz w:val="24"/>
          <w:szCs w:val="24"/>
        </w:rPr>
        <w:t>ой) по адресу:</w:t>
      </w: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____________________________________</w:t>
      </w:r>
    </w:p>
    <w:p w:rsidR="004A39F1" w:rsidRPr="002F70F9" w:rsidRDefault="004A39F1" w:rsidP="00E71B1B">
      <w:pPr>
        <w:pStyle w:val="af3"/>
        <w:jc w:val="right"/>
        <w:rPr>
          <w:rFonts w:ascii="Times New Roman" w:hAnsi="Times New Roman" w:cs="Times New Roman"/>
          <w:sz w:val="24"/>
          <w:szCs w:val="24"/>
        </w:rPr>
      </w:pPr>
      <w:proofErr w:type="gramStart"/>
      <w:r w:rsidRPr="002F70F9">
        <w:rPr>
          <w:rFonts w:ascii="Times New Roman" w:hAnsi="Times New Roman" w:cs="Times New Roman"/>
          <w:sz w:val="24"/>
          <w:szCs w:val="24"/>
        </w:rPr>
        <w:t>(наименование населенного пункта,</w:t>
      </w:r>
      <w:proofErr w:type="gramEnd"/>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____________________________________</w:t>
      </w:r>
    </w:p>
    <w:p w:rsidR="004A39F1" w:rsidRPr="00615AC5" w:rsidRDefault="004A39F1" w:rsidP="00E71B1B">
      <w:pPr>
        <w:pStyle w:val="af3"/>
        <w:jc w:val="right"/>
        <w:rPr>
          <w:rFonts w:ascii="Times New Roman" w:hAnsi="Times New Roman" w:cs="Times New Roman"/>
          <w:sz w:val="24"/>
          <w:szCs w:val="24"/>
        </w:rPr>
      </w:pPr>
      <w:r w:rsidRPr="00615AC5">
        <w:rPr>
          <w:rFonts w:ascii="Times New Roman" w:hAnsi="Times New Roman" w:cs="Times New Roman"/>
          <w:sz w:val="24"/>
          <w:szCs w:val="24"/>
        </w:rPr>
        <w:t>улицы, номера дома, корпуса,</w:t>
      </w: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____________________________________</w:t>
      </w:r>
    </w:p>
    <w:p w:rsidR="004A39F1" w:rsidRPr="00615AC5" w:rsidRDefault="004A39F1" w:rsidP="00E71B1B">
      <w:pPr>
        <w:pStyle w:val="af3"/>
        <w:jc w:val="right"/>
        <w:rPr>
          <w:rFonts w:ascii="Times New Roman" w:hAnsi="Times New Roman" w:cs="Times New Roman"/>
          <w:sz w:val="24"/>
          <w:szCs w:val="24"/>
        </w:rPr>
      </w:pPr>
      <w:r w:rsidRPr="00615AC5">
        <w:rPr>
          <w:rFonts w:ascii="Times New Roman" w:hAnsi="Times New Roman" w:cs="Times New Roman"/>
          <w:sz w:val="24"/>
          <w:szCs w:val="24"/>
        </w:rPr>
        <w:t>квартиры (комнаты)</w:t>
      </w:r>
    </w:p>
    <w:p w:rsidR="004A39F1" w:rsidRPr="00615AC5" w:rsidRDefault="004A39F1" w:rsidP="00E71B1B">
      <w:pPr>
        <w:pStyle w:val="af3"/>
        <w:jc w:val="right"/>
        <w:rPr>
          <w:rFonts w:ascii="Times New Roman" w:hAnsi="Times New Roman" w:cs="Times New Roman"/>
          <w:sz w:val="24"/>
          <w:szCs w:val="24"/>
        </w:rPr>
      </w:pPr>
      <w:r w:rsidRPr="00615AC5">
        <w:rPr>
          <w:rFonts w:ascii="Times New Roman" w:hAnsi="Times New Roman" w:cs="Times New Roman"/>
          <w:sz w:val="24"/>
          <w:szCs w:val="24"/>
        </w:rPr>
        <w:t>контактный номер телефона:</w:t>
      </w:r>
    </w:p>
    <w:p w:rsidR="004A39F1" w:rsidRPr="004A39F1" w:rsidRDefault="004A39F1" w:rsidP="00E71B1B">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____________________________________</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bookmarkStart w:id="9" w:name="Par455"/>
      <w:bookmarkEnd w:id="9"/>
    </w:p>
    <w:p w:rsidR="004A39F1" w:rsidRPr="004A39F1" w:rsidRDefault="004A39F1" w:rsidP="00E71B1B">
      <w:pPr>
        <w:pStyle w:val="af3"/>
        <w:jc w:val="center"/>
        <w:rPr>
          <w:rFonts w:ascii="Times New Roman" w:hAnsi="Times New Roman" w:cs="Times New Roman"/>
          <w:sz w:val="28"/>
          <w:szCs w:val="28"/>
        </w:rPr>
      </w:pPr>
      <w:r w:rsidRPr="004A39F1">
        <w:rPr>
          <w:rFonts w:ascii="Times New Roman" w:hAnsi="Times New Roman" w:cs="Times New Roman"/>
          <w:sz w:val="28"/>
          <w:szCs w:val="28"/>
        </w:rPr>
        <w:t>ЗАЯВЛЕНИЕ</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Прошу дать согласие на передачу занимаемого мною муниципального жилого помещения по договору социального найма от «__»_________ ______ года № ________ в поднаем.</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__________________                                  _______________________</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      (Дата)                                              (Подпись)</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Подпись заявителя ____________  __________________________ заверяю.</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Специалист отдела ____________ __________________________________</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                                       (подпись)                 (Фамилия И.О.)</w:t>
      </w:r>
    </w:p>
    <w:p w:rsidR="004A39F1" w:rsidRPr="004A39F1" w:rsidRDefault="004A39F1" w:rsidP="004A39F1">
      <w:pPr>
        <w:pStyle w:val="af3"/>
        <w:jc w:val="both"/>
        <w:rPr>
          <w:rFonts w:ascii="Times New Roman" w:hAnsi="Times New Roman" w:cs="Times New Roman"/>
          <w:sz w:val="28"/>
          <w:szCs w:val="28"/>
        </w:rPr>
      </w:pPr>
    </w:p>
    <w:p w:rsidR="004A39F1" w:rsidRDefault="004A39F1" w:rsidP="004A39F1">
      <w:pPr>
        <w:pStyle w:val="af3"/>
        <w:jc w:val="both"/>
        <w:rPr>
          <w:rFonts w:ascii="Times New Roman" w:hAnsi="Times New Roman" w:cs="Times New Roman"/>
          <w:sz w:val="28"/>
          <w:szCs w:val="28"/>
        </w:rPr>
      </w:pPr>
    </w:p>
    <w:p w:rsidR="00615AC5" w:rsidRDefault="00615AC5" w:rsidP="004A39F1">
      <w:pPr>
        <w:pStyle w:val="af3"/>
        <w:jc w:val="both"/>
        <w:rPr>
          <w:rFonts w:ascii="Times New Roman" w:hAnsi="Times New Roman" w:cs="Times New Roman"/>
          <w:sz w:val="28"/>
          <w:szCs w:val="28"/>
        </w:rPr>
      </w:pPr>
    </w:p>
    <w:p w:rsidR="00615AC5" w:rsidRPr="004A39F1" w:rsidRDefault="00615AC5"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«__» __________ 20 __ г.</w:t>
      </w:r>
    </w:p>
    <w:p w:rsidR="00615AC5" w:rsidRDefault="00615AC5" w:rsidP="004A39F1">
      <w:pPr>
        <w:pStyle w:val="af3"/>
        <w:jc w:val="both"/>
        <w:rPr>
          <w:rFonts w:ascii="Times New Roman" w:hAnsi="Times New Roman" w:cs="Times New Roman"/>
          <w:sz w:val="28"/>
          <w:szCs w:val="28"/>
        </w:rPr>
      </w:pPr>
    </w:p>
    <w:p w:rsidR="00615AC5" w:rsidRDefault="00615AC5" w:rsidP="004A39F1">
      <w:pPr>
        <w:pStyle w:val="af3"/>
        <w:jc w:val="both"/>
        <w:rPr>
          <w:rFonts w:ascii="Times New Roman" w:hAnsi="Times New Roman" w:cs="Times New Roman"/>
          <w:sz w:val="28"/>
          <w:szCs w:val="28"/>
        </w:rPr>
      </w:pPr>
    </w:p>
    <w:p w:rsidR="00615AC5" w:rsidRDefault="00615AC5" w:rsidP="004A39F1">
      <w:pPr>
        <w:pStyle w:val="af3"/>
        <w:jc w:val="both"/>
        <w:rPr>
          <w:rFonts w:ascii="Times New Roman" w:hAnsi="Times New Roman" w:cs="Times New Roman"/>
          <w:sz w:val="28"/>
          <w:szCs w:val="28"/>
        </w:rPr>
      </w:pPr>
    </w:p>
    <w:p w:rsidR="00615AC5" w:rsidRDefault="00615AC5"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оборотная сторона заявления</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Результат рассмотрения заявления прошу:</w:t>
      </w:r>
    </w:p>
    <w:p w:rsidR="004A39F1" w:rsidRPr="004A39F1" w:rsidRDefault="004A39F1" w:rsidP="004A39F1">
      <w:pPr>
        <w:pStyle w:val="af3"/>
        <w:jc w:val="both"/>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4A39F1" w:rsidRPr="004A39F1" w:rsidTr="004A39F1">
        <w:tc>
          <w:tcPr>
            <w:tcW w:w="534" w:type="dxa"/>
            <w:tcBorders>
              <w:top w:val="single" w:sz="4" w:space="0" w:color="auto"/>
              <w:left w:val="single" w:sz="4" w:space="0" w:color="auto"/>
              <w:bottom w:val="single" w:sz="4" w:space="0" w:color="auto"/>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tc>
        <w:tc>
          <w:tcPr>
            <w:tcW w:w="9890" w:type="dxa"/>
            <w:tcBorders>
              <w:top w:val="nil"/>
              <w:left w:val="single" w:sz="4" w:space="0" w:color="auto"/>
              <w:bottom w:val="nil"/>
              <w:right w:val="nil"/>
            </w:tcBorders>
            <w:vAlign w:val="center"/>
            <w:hideMark/>
          </w:tcPr>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выдать на руки в ОИВ/Администрации/ Организации</w:t>
            </w:r>
          </w:p>
        </w:tc>
      </w:tr>
      <w:tr w:rsidR="004A39F1" w:rsidRPr="004A39F1" w:rsidTr="004A39F1">
        <w:tc>
          <w:tcPr>
            <w:tcW w:w="534" w:type="dxa"/>
            <w:tcBorders>
              <w:top w:val="single" w:sz="4" w:space="0" w:color="auto"/>
              <w:left w:val="single" w:sz="4" w:space="0" w:color="auto"/>
              <w:bottom w:val="single" w:sz="4" w:space="0" w:color="auto"/>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tc>
        <w:tc>
          <w:tcPr>
            <w:tcW w:w="9890" w:type="dxa"/>
            <w:tcBorders>
              <w:top w:val="nil"/>
              <w:left w:val="single" w:sz="4" w:space="0" w:color="auto"/>
              <w:bottom w:val="nil"/>
              <w:right w:val="nil"/>
            </w:tcBorders>
            <w:vAlign w:val="center"/>
            <w:hideMark/>
          </w:tcPr>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выдать на руки в МФЦ</w:t>
            </w:r>
          </w:p>
        </w:tc>
      </w:tr>
      <w:tr w:rsidR="004A39F1" w:rsidRPr="004A39F1" w:rsidTr="004A39F1">
        <w:tc>
          <w:tcPr>
            <w:tcW w:w="534" w:type="dxa"/>
            <w:tcBorders>
              <w:top w:val="single" w:sz="4" w:space="0" w:color="auto"/>
              <w:left w:val="single" w:sz="4" w:space="0" w:color="auto"/>
              <w:bottom w:val="single" w:sz="4" w:space="0" w:color="auto"/>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tc>
        <w:tc>
          <w:tcPr>
            <w:tcW w:w="9890" w:type="dxa"/>
            <w:tcBorders>
              <w:top w:val="nil"/>
              <w:left w:val="single" w:sz="4" w:space="0" w:color="auto"/>
              <w:bottom w:val="nil"/>
              <w:right w:val="nil"/>
            </w:tcBorders>
            <w:vAlign w:val="center"/>
            <w:hideMark/>
          </w:tcPr>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направить по почте</w:t>
            </w:r>
          </w:p>
        </w:tc>
      </w:tr>
      <w:tr w:rsidR="004A39F1" w:rsidRPr="004A39F1" w:rsidTr="004A39F1">
        <w:tc>
          <w:tcPr>
            <w:tcW w:w="534" w:type="dxa"/>
            <w:tcBorders>
              <w:top w:val="single" w:sz="4" w:space="0" w:color="auto"/>
              <w:left w:val="single" w:sz="4" w:space="0" w:color="auto"/>
              <w:bottom w:val="single" w:sz="4" w:space="0" w:color="auto"/>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tc>
        <w:tc>
          <w:tcPr>
            <w:tcW w:w="9890" w:type="dxa"/>
            <w:tcBorders>
              <w:top w:val="nil"/>
              <w:left w:val="single" w:sz="4" w:space="0" w:color="auto"/>
              <w:bottom w:val="nil"/>
              <w:right w:val="nil"/>
            </w:tcBorders>
            <w:vAlign w:val="center"/>
            <w:hideMark/>
          </w:tcPr>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направить в электронной форме в личный кабинет на ПГУ</w:t>
            </w:r>
          </w:p>
        </w:tc>
      </w:tr>
    </w:tbl>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br w:type="page"/>
      </w:r>
      <w:r w:rsidRPr="004A39F1">
        <w:rPr>
          <w:rFonts w:ascii="Times New Roman" w:hAnsi="Times New Roman" w:cs="Times New Roman"/>
          <w:sz w:val="28"/>
          <w:szCs w:val="28"/>
        </w:rPr>
        <w:lastRenderedPageBreak/>
        <w:t>СОГЛАСИЕ НА ОБРАБОТКУ ПЕРСОНАЛЬНЫХ ДАННЫХ</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Я, ________________________________________</w:t>
      </w:r>
      <w:r w:rsidR="00E71B1B">
        <w:rPr>
          <w:rFonts w:ascii="Times New Roman" w:hAnsi="Times New Roman" w:cs="Times New Roman"/>
          <w:sz w:val="28"/>
          <w:szCs w:val="28"/>
        </w:rPr>
        <w:t>_______________________</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(Фамилия, имя, отчество)</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документ, удостоверяющий __________ личность _________ серия ________ номер________ выдан _______________________</w:t>
      </w:r>
      <w:r w:rsidR="00E71B1B">
        <w:rPr>
          <w:rFonts w:ascii="Times New Roman" w:hAnsi="Times New Roman" w:cs="Times New Roman"/>
          <w:sz w:val="28"/>
          <w:szCs w:val="28"/>
        </w:rPr>
        <w:t>______________________</w:t>
      </w:r>
      <w:r w:rsidRPr="004A39F1">
        <w:rPr>
          <w:rFonts w:ascii="Times New Roman" w:hAnsi="Times New Roman" w:cs="Times New Roman"/>
          <w:sz w:val="28"/>
          <w:szCs w:val="28"/>
        </w:rPr>
        <w:t>,</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(кем и когда </w:t>
      </w:r>
      <w:proofErr w:type="gramStart"/>
      <w:r w:rsidRPr="004A39F1">
        <w:rPr>
          <w:rFonts w:ascii="Times New Roman" w:hAnsi="Times New Roman" w:cs="Times New Roman"/>
          <w:sz w:val="28"/>
          <w:szCs w:val="28"/>
        </w:rPr>
        <w:t>выдан</w:t>
      </w:r>
      <w:proofErr w:type="gramEnd"/>
      <w:r w:rsidRPr="004A39F1">
        <w:rPr>
          <w:rFonts w:ascii="Times New Roman" w:hAnsi="Times New Roman" w:cs="Times New Roman"/>
          <w:sz w:val="28"/>
          <w:szCs w:val="28"/>
        </w:rPr>
        <w:t>)</w:t>
      </w:r>
    </w:p>
    <w:p w:rsidR="004A39F1" w:rsidRPr="004A39F1" w:rsidRDefault="004A39F1" w:rsidP="004A39F1">
      <w:pPr>
        <w:pStyle w:val="af3"/>
        <w:jc w:val="both"/>
        <w:rPr>
          <w:rFonts w:ascii="Times New Roman" w:hAnsi="Times New Roman" w:cs="Times New Roman"/>
          <w:sz w:val="28"/>
          <w:szCs w:val="28"/>
        </w:rPr>
      </w:pPr>
      <w:proofErr w:type="gramStart"/>
      <w:r w:rsidRPr="004A39F1">
        <w:rPr>
          <w:rFonts w:ascii="Times New Roman" w:hAnsi="Times New Roman" w:cs="Times New Roman"/>
          <w:sz w:val="28"/>
          <w:szCs w:val="28"/>
        </w:rPr>
        <w:t>проживающий</w:t>
      </w:r>
      <w:proofErr w:type="gramEnd"/>
      <w:r w:rsidRPr="004A39F1">
        <w:rPr>
          <w:rFonts w:ascii="Times New Roman" w:hAnsi="Times New Roman" w:cs="Times New Roman"/>
          <w:sz w:val="28"/>
          <w:szCs w:val="28"/>
        </w:rPr>
        <w:t xml:space="preserve"> (</w:t>
      </w:r>
      <w:proofErr w:type="spellStart"/>
      <w:r w:rsidRPr="004A39F1">
        <w:rPr>
          <w:rFonts w:ascii="Times New Roman" w:hAnsi="Times New Roman" w:cs="Times New Roman"/>
          <w:sz w:val="28"/>
          <w:szCs w:val="28"/>
        </w:rPr>
        <w:t>ая</w:t>
      </w:r>
      <w:proofErr w:type="spellEnd"/>
      <w:r w:rsidRPr="004A39F1">
        <w:rPr>
          <w:rFonts w:ascii="Times New Roman" w:hAnsi="Times New Roman" w:cs="Times New Roman"/>
          <w:sz w:val="28"/>
          <w:szCs w:val="28"/>
        </w:rPr>
        <w:t>) по адресу: ___________________</w:t>
      </w:r>
      <w:r w:rsidR="00E71B1B">
        <w:rPr>
          <w:rFonts w:ascii="Times New Roman" w:hAnsi="Times New Roman" w:cs="Times New Roman"/>
          <w:sz w:val="28"/>
          <w:szCs w:val="28"/>
        </w:rPr>
        <w:t>_________________</w:t>
      </w:r>
      <w:r w:rsidRPr="004A39F1">
        <w:rPr>
          <w:rFonts w:ascii="Times New Roman" w:hAnsi="Times New Roman" w:cs="Times New Roman"/>
          <w:sz w:val="28"/>
          <w:szCs w:val="28"/>
        </w:rPr>
        <w:t>_</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даю свое согласие _________________</w:t>
      </w:r>
      <w:r w:rsidR="00E71B1B">
        <w:rPr>
          <w:rFonts w:ascii="Times New Roman" w:hAnsi="Times New Roman" w:cs="Times New Roman"/>
          <w:sz w:val="28"/>
          <w:szCs w:val="28"/>
        </w:rPr>
        <w:t>_________________________</w:t>
      </w:r>
      <w:r w:rsidRPr="004A39F1">
        <w:rPr>
          <w:rFonts w:ascii="Times New Roman" w:hAnsi="Times New Roman" w:cs="Times New Roman"/>
          <w:sz w:val="28"/>
          <w:szCs w:val="28"/>
        </w:rPr>
        <w:t xml:space="preserve">_____  нераспространение (в том числе передачу) с использованием средств автоматизации и/или без использования таких средств моих персональных данных </w:t>
      </w:r>
      <w:proofErr w:type="spellStart"/>
      <w:proofErr w:type="gramStart"/>
      <w:r w:rsidRPr="004A39F1">
        <w:rPr>
          <w:rFonts w:ascii="Times New Roman" w:hAnsi="Times New Roman" w:cs="Times New Roman"/>
          <w:sz w:val="28"/>
          <w:szCs w:val="28"/>
        </w:rPr>
        <w:t>в</w:t>
      </w:r>
      <w:proofErr w:type="gramEnd"/>
      <w:r w:rsidRPr="004A39F1">
        <w:rPr>
          <w:rFonts w:ascii="Times New Roman" w:hAnsi="Times New Roman" w:cs="Times New Roman"/>
          <w:sz w:val="28"/>
          <w:szCs w:val="28"/>
        </w:rPr>
        <w:t>_________________________</w:t>
      </w:r>
      <w:r w:rsidR="00E71B1B">
        <w:rPr>
          <w:rFonts w:ascii="Times New Roman" w:hAnsi="Times New Roman" w:cs="Times New Roman"/>
          <w:sz w:val="28"/>
          <w:szCs w:val="28"/>
        </w:rPr>
        <w:t>_____________________________</w:t>
      </w:r>
      <w:proofErr w:type="spellEnd"/>
      <w:r w:rsidRPr="004A39F1">
        <w:rPr>
          <w:rFonts w:ascii="Times New Roman" w:hAnsi="Times New Roman" w:cs="Times New Roman"/>
          <w:sz w:val="28"/>
          <w:szCs w:val="28"/>
        </w:rPr>
        <w:t>,</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(Источник – третье лицо, которому могут быть переданы персональные данные)</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Обработка персональных данных осуществляется с целью _______________________________________________________________________________________</w:t>
      </w:r>
      <w:r w:rsidR="00E71B1B">
        <w:rPr>
          <w:rFonts w:ascii="Times New Roman" w:hAnsi="Times New Roman" w:cs="Times New Roman"/>
          <w:sz w:val="28"/>
          <w:szCs w:val="28"/>
        </w:rPr>
        <w:t>______________________________</w:t>
      </w:r>
      <w:r w:rsidRPr="004A39F1">
        <w:rPr>
          <w:rFonts w:ascii="Times New Roman" w:hAnsi="Times New Roman" w:cs="Times New Roman"/>
          <w:sz w:val="28"/>
          <w:szCs w:val="28"/>
        </w:rPr>
        <w:t>____________</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Согласие действует на период выполнения вышеуказанной муниципальной услуги</w:t>
      </w:r>
      <w:r w:rsidR="00C42E43">
        <w:rPr>
          <w:rFonts w:ascii="Times New Roman" w:hAnsi="Times New Roman" w:cs="Times New Roman"/>
          <w:sz w:val="28"/>
          <w:szCs w:val="28"/>
        </w:rPr>
        <w:t xml:space="preserve"> </w:t>
      </w:r>
      <w:r w:rsidRPr="004A39F1">
        <w:rPr>
          <w:rFonts w:ascii="Times New Roman" w:hAnsi="Times New Roman" w:cs="Times New Roman"/>
          <w:sz w:val="28"/>
          <w:szCs w:val="28"/>
        </w:rPr>
        <w:t>и период дальнейшего хранения документов на срок, предусмотренный действующим законодательством.</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__________________                                                                                  _____________________</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            (Дата)                                                                                                             (Подпись)</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 «__» _______ 20 __ г.</w:t>
      </w:r>
    </w:p>
    <w:p w:rsidR="004A39F1" w:rsidRPr="004A39F1" w:rsidRDefault="004A39F1" w:rsidP="00C42E43">
      <w:pPr>
        <w:pStyle w:val="af3"/>
        <w:jc w:val="right"/>
        <w:rPr>
          <w:rFonts w:ascii="Times New Roman" w:hAnsi="Times New Roman" w:cs="Times New Roman"/>
          <w:sz w:val="28"/>
          <w:szCs w:val="28"/>
        </w:rPr>
      </w:pPr>
      <w:r w:rsidRPr="004A39F1">
        <w:rPr>
          <w:rFonts w:ascii="Times New Roman" w:hAnsi="Times New Roman" w:cs="Times New Roman"/>
          <w:sz w:val="28"/>
          <w:szCs w:val="28"/>
        </w:rPr>
        <w:br w:type="page"/>
      </w:r>
      <w:r w:rsidRPr="004A39F1">
        <w:rPr>
          <w:rFonts w:ascii="Times New Roman" w:hAnsi="Times New Roman" w:cs="Times New Roman"/>
          <w:sz w:val="28"/>
          <w:szCs w:val="28"/>
        </w:rPr>
        <w:lastRenderedPageBreak/>
        <w:t>Приложение № 3</w:t>
      </w:r>
    </w:p>
    <w:p w:rsidR="004A39F1" w:rsidRPr="004A39F1" w:rsidRDefault="004A39F1" w:rsidP="00C42E43">
      <w:pPr>
        <w:pStyle w:val="af3"/>
        <w:jc w:val="right"/>
        <w:rPr>
          <w:rFonts w:ascii="Times New Roman" w:hAnsi="Times New Roman" w:cs="Times New Roman"/>
          <w:sz w:val="28"/>
          <w:szCs w:val="28"/>
        </w:rPr>
      </w:pPr>
      <w:r w:rsidRPr="004A39F1">
        <w:rPr>
          <w:rFonts w:ascii="Times New Roman" w:hAnsi="Times New Roman" w:cs="Times New Roman"/>
          <w:sz w:val="28"/>
          <w:szCs w:val="28"/>
        </w:rPr>
        <w:t>к Административному регламенту</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C42E43">
      <w:pPr>
        <w:pStyle w:val="af3"/>
        <w:jc w:val="center"/>
        <w:rPr>
          <w:rFonts w:ascii="Times New Roman" w:hAnsi="Times New Roman" w:cs="Times New Roman"/>
          <w:sz w:val="28"/>
          <w:szCs w:val="28"/>
        </w:rPr>
      </w:pPr>
      <w:bookmarkStart w:id="10" w:name="Par561"/>
      <w:bookmarkEnd w:id="10"/>
      <w:r w:rsidRPr="004A39F1">
        <w:rPr>
          <w:rFonts w:ascii="Times New Roman" w:hAnsi="Times New Roman" w:cs="Times New Roman"/>
          <w:sz w:val="28"/>
          <w:szCs w:val="28"/>
        </w:rPr>
        <w:t>Расписка</w:t>
      </w:r>
    </w:p>
    <w:p w:rsidR="004A39F1" w:rsidRPr="004A39F1" w:rsidRDefault="004A39F1" w:rsidP="00C42E43">
      <w:pPr>
        <w:pStyle w:val="af3"/>
        <w:jc w:val="center"/>
        <w:rPr>
          <w:rFonts w:ascii="Times New Roman" w:hAnsi="Times New Roman" w:cs="Times New Roman"/>
          <w:sz w:val="28"/>
          <w:szCs w:val="28"/>
        </w:rPr>
      </w:pPr>
      <w:r w:rsidRPr="004A39F1">
        <w:rPr>
          <w:rFonts w:ascii="Times New Roman" w:hAnsi="Times New Roman" w:cs="Times New Roman"/>
          <w:sz w:val="28"/>
          <w:szCs w:val="28"/>
        </w:rPr>
        <w:t>в получении документов</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roofErr w:type="gramStart"/>
      <w:r w:rsidRPr="004A39F1">
        <w:rPr>
          <w:rFonts w:ascii="Times New Roman" w:hAnsi="Times New Roman" w:cs="Times New Roman"/>
          <w:sz w:val="28"/>
          <w:szCs w:val="28"/>
        </w:rPr>
        <w:t>Выдана</w:t>
      </w:r>
      <w:proofErr w:type="gramEnd"/>
      <w:r w:rsidRPr="004A39F1">
        <w:rPr>
          <w:rFonts w:ascii="Times New Roman" w:hAnsi="Times New Roman" w:cs="Times New Roman"/>
          <w:sz w:val="28"/>
          <w:szCs w:val="28"/>
        </w:rPr>
        <w:t xml:space="preserve"> в подтверждение того, что гр. ________</w:t>
      </w:r>
      <w:r w:rsidR="00C42E43">
        <w:rPr>
          <w:rFonts w:ascii="Times New Roman" w:hAnsi="Times New Roman" w:cs="Times New Roman"/>
          <w:sz w:val="28"/>
          <w:szCs w:val="28"/>
        </w:rPr>
        <w:t>________________________</w:t>
      </w:r>
      <w:r w:rsidRPr="004A39F1">
        <w:rPr>
          <w:rFonts w:ascii="Times New Roman" w:hAnsi="Times New Roman" w:cs="Times New Roman"/>
          <w:sz w:val="28"/>
          <w:szCs w:val="28"/>
        </w:rPr>
        <w:t>,</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                                                                     (фамилия, имя, отчество заявителя)</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___________________</w:t>
      </w:r>
      <w:r w:rsidR="00C42E43">
        <w:rPr>
          <w:rFonts w:ascii="Times New Roman" w:hAnsi="Times New Roman" w:cs="Times New Roman"/>
          <w:sz w:val="28"/>
          <w:szCs w:val="28"/>
        </w:rPr>
        <w:t>____________</w:t>
      </w:r>
      <w:r w:rsidRPr="004A39F1">
        <w:rPr>
          <w:rFonts w:ascii="Times New Roman" w:hAnsi="Times New Roman" w:cs="Times New Roman"/>
          <w:sz w:val="28"/>
          <w:szCs w:val="28"/>
        </w:rPr>
        <w:t>, ____________________________</w:t>
      </w:r>
    </w:p>
    <w:p w:rsidR="004A39F1" w:rsidRPr="004A39F1" w:rsidRDefault="00C42E43" w:rsidP="004A39F1">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4A39F1" w:rsidRPr="004A39F1">
        <w:rPr>
          <w:rFonts w:ascii="Times New Roman" w:hAnsi="Times New Roman" w:cs="Times New Roman"/>
          <w:sz w:val="28"/>
          <w:szCs w:val="28"/>
        </w:rPr>
        <w:t xml:space="preserve">                                                        (дата рождения)</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паспорт серии __________ N __________, постоянно зарегистрирован по адресу:</w:t>
      </w:r>
      <w:r w:rsidR="00C42E43">
        <w:rPr>
          <w:rFonts w:ascii="Times New Roman" w:hAnsi="Times New Roman" w:cs="Times New Roman"/>
          <w:sz w:val="28"/>
          <w:szCs w:val="28"/>
        </w:rPr>
        <w:t xml:space="preserve">  </w:t>
      </w:r>
      <w:r w:rsidRPr="004A39F1">
        <w:rPr>
          <w:rFonts w:ascii="Times New Roman" w:hAnsi="Times New Roman" w:cs="Times New Roman"/>
          <w:sz w:val="28"/>
          <w:szCs w:val="28"/>
        </w:rPr>
        <w:t>__________________________________________________________,</w:t>
      </w:r>
    </w:p>
    <w:p w:rsidR="004A39F1" w:rsidRPr="004A39F1" w:rsidRDefault="00C42E43" w:rsidP="004A39F1">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4A39F1" w:rsidRPr="004A39F1">
        <w:rPr>
          <w:rFonts w:ascii="Times New Roman" w:hAnsi="Times New Roman" w:cs="Times New Roman"/>
          <w:sz w:val="28"/>
          <w:szCs w:val="28"/>
        </w:rPr>
        <w:t>(адрес регистрации)</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для предоставления муниципальной услуги «Предоставление нанимателю жилого помещения по договору социального найма жилого помещения меньшего размера взамен занимаемого жилого помещения» сдал в ______________________________________________________________________________________________________________________, следующие документы:</w:t>
      </w:r>
    </w:p>
    <w:p w:rsidR="004A39F1" w:rsidRPr="004A39F1" w:rsidRDefault="004A39F1" w:rsidP="004A39F1">
      <w:pPr>
        <w:pStyle w:val="af3"/>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540"/>
        <w:gridCol w:w="2040"/>
        <w:gridCol w:w="2520"/>
        <w:gridCol w:w="2838"/>
        <w:gridCol w:w="1722"/>
      </w:tblGrid>
      <w:tr w:rsidR="004A39F1" w:rsidRPr="004A39F1" w:rsidTr="004A39F1">
        <w:tc>
          <w:tcPr>
            <w:tcW w:w="540" w:type="dxa"/>
            <w:tcBorders>
              <w:top w:val="single" w:sz="4" w:space="0" w:color="auto"/>
              <w:left w:val="single" w:sz="4" w:space="0" w:color="auto"/>
              <w:bottom w:val="nil"/>
              <w:right w:val="nil"/>
            </w:tcBorders>
            <w:vAlign w:val="center"/>
            <w:hideMark/>
          </w:tcPr>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N </w:t>
            </w:r>
            <w:proofErr w:type="spellStart"/>
            <w:proofErr w:type="gramStart"/>
            <w:r w:rsidRPr="004A39F1">
              <w:rPr>
                <w:rFonts w:ascii="Times New Roman" w:hAnsi="Times New Roman" w:cs="Times New Roman"/>
                <w:sz w:val="28"/>
                <w:szCs w:val="28"/>
              </w:rPr>
              <w:t>п</w:t>
            </w:r>
            <w:proofErr w:type="spellEnd"/>
            <w:proofErr w:type="gramEnd"/>
            <w:r w:rsidRPr="004A39F1">
              <w:rPr>
                <w:rFonts w:ascii="Times New Roman" w:hAnsi="Times New Roman" w:cs="Times New Roman"/>
                <w:sz w:val="28"/>
                <w:szCs w:val="28"/>
              </w:rPr>
              <w:t>/</w:t>
            </w:r>
            <w:proofErr w:type="spellStart"/>
            <w:r w:rsidRPr="004A39F1">
              <w:rPr>
                <w:rFonts w:ascii="Times New Roman" w:hAnsi="Times New Roman" w:cs="Times New Roman"/>
                <w:sz w:val="28"/>
                <w:szCs w:val="28"/>
              </w:rPr>
              <w:t>п</w:t>
            </w:r>
            <w:proofErr w:type="spellEnd"/>
          </w:p>
        </w:tc>
        <w:tc>
          <w:tcPr>
            <w:tcW w:w="2040" w:type="dxa"/>
            <w:tcBorders>
              <w:top w:val="single" w:sz="4" w:space="0" w:color="auto"/>
              <w:left w:val="single" w:sz="4" w:space="0" w:color="auto"/>
              <w:bottom w:val="nil"/>
              <w:right w:val="nil"/>
            </w:tcBorders>
            <w:vAlign w:val="center"/>
            <w:hideMark/>
          </w:tcPr>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Наименование документа</w:t>
            </w:r>
          </w:p>
        </w:tc>
        <w:tc>
          <w:tcPr>
            <w:tcW w:w="2520" w:type="dxa"/>
            <w:tcBorders>
              <w:top w:val="single" w:sz="4" w:space="0" w:color="auto"/>
              <w:left w:val="single" w:sz="4" w:space="0" w:color="auto"/>
              <w:bottom w:val="nil"/>
              <w:right w:val="nil"/>
            </w:tcBorders>
            <w:vAlign w:val="center"/>
            <w:hideMark/>
          </w:tcPr>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Вид документа (оригинал, нотариальная копия, ксерокопия)</w:t>
            </w:r>
          </w:p>
        </w:tc>
        <w:tc>
          <w:tcPr>
            <w:tcW w:w="2838" w:type="dxa"/>
            <w:tcBorders>
              <w:top w:val="single" w:sz="4" w:space="0" w:color="auto"/>
              <w:left w:val="single" w:sz="4" w:space="0" w:color="auto"/>
              <w:bottom w:val="nil"/>
              <w:right w:val="nil"/>
            </w:tcBorders>
            <w:vAlign w:val="center"/>
            <w:hideMark/>
          </w:tcPr>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Реквизиты документа (дата выдачи, N, кем </w:t>
            </w:r>
            <w:proofErr w:type="gramStart"/>
            <w:r w:rsidRPr="004A39F1">
              <w:rPr>
                <w:rFonts w:ascii="Times New Roman" w:hAnsi="Times New Roman" w:cs="Times New Roman"/>
                <w:sz w:val="28"/>
                <w:szCs w:val="28"/>
              </w:rPr>
              <w:t>выдан</w:t>
            </w:r>
            <w:proofErr w:type="gramEnd"/>
            <w:r w:rsidRPr="004A39F1">
              <w:rPr>
                <w:rFonts w:ascii="Times New Roman" w:hAnsi="Times New Roman" w:cs="Times New Roman"/>
                <w:sz w:val="28"/>
                <w:szCs w:val="28"/>
              </w:rPr>
              <w:t>, иное)</w:t>
            </w:r>
          </w:p>
        </w:tc>
        <w:tc>
          <w:tcPr>
            <w:tcW w:w="1722" w:type="dxa"/>
            <w:tcBorders>
              <w:top w:val="single" w:sz="4" w:space="0" w:color="auto"/>
              <w:left w:val="single" w:sz="4" w:space="0" w:color="auto"/>
              <w:bottom w:val="nil"/>
              <w:right w:val="single" w:sz="4" w:space="0" w:color="auto"/>
            </w:tcBorders>
            <w:vAlign w:val="center"/>
            <w:hideMark/>
          </w:tcPr>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Количество листов</w:t>
            </w:r>
          </w:p>
        </w:tc>
      </w:tr>
      <w:tr w:rsidR="004A39F1" w:rsidRPr="004A39F1" w:rsidTr="004A39F1">
        <w:tc>
          <w:tcPr>
            <w:tcW w:w="5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0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52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838"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1722" w:type="dxa"/>
            <w:tcBorders>
              <w:top w:val="single" w:sz="4" w:space="0" w:color="auto"/>
              <w:left w:val="single" w:sz="4" w:space="0" w:color="auto"/>
              <w:bottom w:val="nil"/>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tc>
      </w:tr>
      <w:tr w:rsidR="004A39F1" w:rsidRPr="004A39F1" w:rsidTr="004A39F1">
        <w:tc>
          <w:tcPr>
            <w:tcW w:w="5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0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52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838"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1722" w:type="dxa"/>
            <w:tcBorders>
              <w:top w:val="single" w:sz="4" w:space="0" w:color="auto"/>
              <w:left w:val="single" w:sz="4" w:space="0" w:color="auto"/>
              <w:bottom w:val="nil"/>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tc>
      </w:tr>
      <w:tr w:rsidR="004A39F1" w:rsidRPr="004A39F1" w:rsidTr="004A39F1">
        <w:tc>
          <w:tcPr>
            <w:tcW w:w="5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0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52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838"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1722" w:type="dxa"/>
            <w:tcBorders>
              <w:top w:val="single" w:sz="4" w:space="0" w:color="auto"/>
              <w:left w:val="single" w:sz="4" w:space="0" w:color="auto"/>
              <w:bottom w:val="nil"/>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tc>
      </w:tr>
      <w:tr w:rsidR="004A39F1" w:rsidRPr="004A39F1" w:rsidTr="004A39F1">
        <w:tc>
          <w:tcPr>
            <w:tcW w:w="5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0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52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838"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1722" w:type="dxa"/>
            <w:tcBorders>
              <w:top w:val="single" w:sz="4" w:space="0" w:color="auto"/>
              <w:left w:val="single" w:sz="4" w:space="0" w:color="auto"/>
              <w:bottom w:val="nil"/>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tc>
      </w:tr>
      <w:tr w:rsidR="004A39F1" w:rsidRPr="004A39F1" w:rsidTr="004A39F1">
        <w:tc>
          <w:tcPr>
            <w:tcW w:w="5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0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52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838"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1722" w:type="dxa"/>
            <w:tcBorders>
              <w:top w:val="single" w:sz="4" w:space="0" w:color="auto"/>
              <w:left w:val="single" w:sz="4" w:space="0" w:color="auto"/>
              <w:bottom w:val="nil"/>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tc>
      </w:tr>
      <w:tr w:rsidR="004A39F1" w:rsidRPr="004A39F1" w:rsidTr="004A39F1">
        <w:tc>
          <w:tcPr>
            <w:tcW w:w="5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0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52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838"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1722" w:type="dxa"/>
            <w:tcBorders>
              <w:top w:val="single" w:sz="4" w:space="0" w:color="auto"/>
              <w:left w:val="single" w:sz="4" w:space="0" w:color="auto"/>
              <w:bottom w:val="nil"/>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tc>
      </w:tr>
      <w:tr w:rsidR="004A39F1" w:rsidRPr="004A39F1" w:rsidTr="004A39F1">
        <w:tc>
          <w:tcPr>
            <w:tcW w:w="5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0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52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838"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1722" w:type="dxa"/>
            <w:tcBorders>
              <w:top w:val="single" w:sz="4" w:space="0" w:color="auto"/>
              <w:left w:val="single" w:sz="4" w:space="0" w:color="auto"/>
              <w:bottom w:val="nil"/>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tc>
      </w:tr>
      <w:tr w:rsidR="004A39F1" w:rsidRPr="004A39F1" w:rsidTr="004A39F1">
        <w:tc>
          <w:tcPr>
            <w:tcW w:w="5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04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520"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2838" w:type="dxa"/>
            <w:tcBorders>
              <w:top w:val="single" w:sz="4" w:space="0" w:color="auto"/>
              <w:left w:val="single" w:sz="4" w:space="0" w:color="auto"/>
              <w:bottom w:val="nil"/>
              <w:right w:val="nil"/>
            </w:tcBorders>
          </w:tcPr>
          <w:p w:rsidR="004A39F1" w:rsidRPr="004A39F1" w:rsidRDefault="004A39F1" w:rsidP="004A39F1">
            <w:pPr>
              <w:pStyle w:val="af3"/>
              <w:jc w:val="both"/>
              <w:rPr>
                <w:rFonts w:ascii="Times New Roman" w:hAnsi="Times New Roman" w:cs="Times New Roman"/>
                <w:sz w:val="28"/>
                <w:szCs w:val="28"/>
              </w:rPr>
            </w:pPr>
          </w:p>
        </w:tc>
        <w:tc>
          <w:tcPr>
            <w:tcW w:w="1722" w:type="dxa"/>
            <w:tcBorders>
              <w:top w:val="single" w:sz="4" w:space="0" w:color="auto"/>
              <w:left w:val="single" w:sz="4" w:space="0" w:color="auto"/>
              <w:bottom w:val="nil"/>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tc>
      </w:tr>
      <w:tr w:rsidR="004A39F1" w:rsidRPr="004A39F1" w:rsidTr="004A39F1">
        <w:tc>
          <w:tcPr>
            <w:tcW w:w="540" w:type="dxa"/>
            <w:tcBorders>
              <w:top w:val="single" w:sz="4" w:space="0" w:color="auto"/>
              <w:left w:val="single" w:sz="4" w:space="0" w:color="auto"/>
              <w:bottom w:val="single" w:sz="4" w:space="0" w:color="auto"/>
              <w:right w:val="nil"/>
            </w:tcBorders>
          </w:tcPr>
          <w:p w:rsidR="004A39F1" w:rsidRPr="004A39F1" w:rsidRDefault="004A39F1" w:rsidP="004A39F1">
            <w:pPr>
              <w:pStyle w:val="af3"/>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nil"/>
            </w:tcBorders>
          </w:tcPr>
          <w:p w:rsidR="004A39F1" w:rsidRPr="004A39F1" w:rsidRDefault="004A39F1" w:rsidP="004A39F1">
            <w:pPr>
              <w:pStyle w:val="af3"/>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nil"/>
            </w:tcBorders>
          </w:tcPr>
          <w:p w:rsidR="004A39F1" w:rsidRPr="004A39F1" w:rsidRDefault="004A39F1" w:rsidP="004A39F1">
            <w:pPr>
              <w:pStyle w:val="af3"/>
              <w:jc w:val="both"/>
              <w:rPr>
                <w:rFonts w:ascii="Times New Roman" w:hAnsi="Times New Roman" w:cs="Times New Roman"/>
                <w:sz w:val="28"/>
                <w:szCs w:val="28"/>
              </w:rPr>
            </w:pPr>
          </w:p>
        </w:tc>
        <w:tc>
          <w:tcPr>
            <w:tcW w:w="2838" w:type="dxa"/>
            <w:tcBorders>
              <w:top w:val="single" w:sz="4" w:space="0" w:color="auto"/>
              <w:left w:val="single" w:sz="4" w:space="0" w:color="auto"/>
              <w:bottom w:val="single" w:sz="4" w:space="0" w:color="auto"/>
              <w:right w:val="nil"/>
            </w:tcBorders>
          </w:tcPr>
          <w:p w:rsidR="004A39F1" w:rsidRPr="004A39F1" w:rsidRDefault="004A39F1" w:rsidP="004A39F1">
            <w:pPr>
              <w:pStyle w:val="af3"/>
              <w:jc w:val="both"/>
              <w:rPr>
                <w:rFonts w:ascii="Times New Roman" w:hAnsi="Times New Roman" w:cs="Times New Roman"/>
                <w:sz w:val="28"/>
                <w:szCs w:val="28"/>
              </w:rPr>
            </w:pPr>
          </w:p>
        </w:tc>
        <w:tc>
          <w:tcPr>
            <w:tcW w:w="1722" w:type="dxa"/>
            <w:tcBorders>
              <w:top w:val="single" w:sz="4" w:space="0" w:color="auto"/>
              <w:left w:val="single" w:sz="4" w:space="0" w:color="auto"/>
              <w:bottom w:val="single" w:sz="4" w:space="0" w:color="auto"/>
              <w:right w:val="single" w:sz="4" w:space="0" w:color="auto"/>
            </w:tcBorders>
          </w:tcPr>
          <w:p w:rsidR="004A39F1" w:rsidRPr="004A39F1" w:rsidRDefault="004A39F1" w:rsidP="004A39F1">
            <w:pPr>
              <w:pStyle w:val="af3"/>
              <w:jc w:val="both"/>
              <w:rPr>
                <w:rFonts w:ascii="Times New Roman" w:hAnsi="Times New Roman" w:cs="Times New Roman"/>
                <w:sz w:val="28"/>
                <w:szCs w:val="28"/>
              </w:rPr>
            </w:pPr>
          </w:p>
        </w:tc>
      </w:tr>
    </w:tbl>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Всего принято ______________________ документов на ________________ листах.</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Документы сдал: __________________________ «__» ___________ 20 __ г.</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                                               (подпись) (Ф.И.О.)</w:t>
      </w: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Документы принял: _________________________ «__» ___________ 20 __ г.</w:t>
      </w:r>
    </w:p>
    <w:p w:rsidR="004A39F1" w:rsidRPr="004A39F1" w:rsidRDefault="004A39F1" w:rsidP="004A39F1">
      <w:pPr>
        <w:pStyle w:val="af3"/>
        <w:jc w:val="both"/>
        <w:rPr>
          <w:rFonts w:ascii="Times New Roman" w:hAnsi="Times New Roman" w:cs="Times New Roman"/>
          <w:sz w:val="28"/>
          <w:szCs w:val="28"/>
        </w:rPr>
      </w:pPr>
      <w:r w:rsidRPr="004A39F1">
        <w:rPr>
          <w:rFonts w:ascii="Times New Roman" w:hAnsi="Times New Roman" w:cs="Times New Roman"/>
          <w:sz w:val="28"/>
          <w:szCs w:val="28"/>
        </w:rPr>
        <w:t xml:space="preserve">                                               (подпись) (Ф.И.О.)</w:t>
      </w:r>
    </w:p>
    <w:p w:rsidR="004A39F1" w:rsidRPr="004A39F1" w:rsidRDefault="004A39F1" w:rsidP="00C42E43">
      <w:pPr>
        <w:pStyle w:val="af3"/>
        <w:jc w:val="right"/>
        <w:rPr>
          <w:rFonts w:ascii="Times New Roman" w:hAnsi="Times New Roman" w:cs="Times New Roman"/>
          <w:sz w:val="28"/>
          <w:szCs w:val="28"/>
        </w:rPr>
      </w:pPr>
      <w:r w:rsidRPr="004A39F1">
        <w:rPr>
          <w:rFonts w:ascii="Times New Roman" w:hAnsi="Times New Roman" w:cs="Times New Roman"/>
          <w:sz w:val="28"/>
          <w:szCs w:val="28"/>
        </w:rPr>
        <w:br w:type="page"/>
      </w:r>
      <w:r w:rsidRPr="004A39F1">
        <w:rPr>
          <w:rFonts w:ascii="Times New Roman" w:hAnsi="Times New Roman" w:cs="Times New Roman"/>
          <w:sz w:val="28"/>
          <w:szCs w:val="28"/>
        </w:rPr>
        <w:lastRenderedPageBreak/>
        <w:t>Приложение № 4</w:t>
      </w:r>
    </w:p>
    <w:p w:rsidR="004A39F1" w:rsidRPr="004A39F1" w:rsidRDefault="004A39F1" w:rsidP="00C42E43">
      <w:pPr>
        <w:pStyle w:val="af3"/>
        <w:jc w:val="right"/>
        <w:rPr>
          <w:rFonts w:ascii="Times New Roman" w:hAnsi="Times New Roman" w:cs="Times New Roman"/>
          <w:sz w:val="28"/>
          <w:szCs w:val="28"/>
        </w:rPr>
      </w:pPr>
      <w:r w:rsidRPr="004A39F1">
        <w:rPr>
          <w:rFonts w:ascii="Times New Roman" w:hAnsi="Times New Roman" w:cs="Times New Roman"/>
          <w:sz w:val="28"/>
          <w:szCs w:val="28"/>
        </w:rPr>
        <w:t>к административному регламенту</w:t>
      </w:r>
    </w:p>
    <w:p w:rsidR="004A39F1" w:rsidRPr="004A39F1" w:rsidRDefault="004A39F1" w:rsidP="00C42E43">
      <w:pPr>
        <w:pStyle w:val="af3"/>
        <w:jc w:val="right"/>
        <w:rPr>
          <w:rFonts w:ascii="Times New Roman" w:hAnsi="Times New Roman" w:cs="Times New Roman"/>
          <w:sz w:val="28"/>
          <w:szCs w:val="28"/>
        </w:rPr>
      </w:pPr>
    </w:p>
    <w:p w:rsidR="004A39F1" w:rsidRPr="004A39F1" w:rsidRDefault="004A39F1" w:rsidP="00C42E43">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w:t>
      </w:r>
    </w:p>
    <w:p w:rsidR="004A39F1" w:rsidRPr="004A39F1" w:rsidRDefault="004A39F1" w:rsidP="00C42E43">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w:t>
      </w:r>
    </w:p>
    <w:p w:rsidR="004A39F1" w:rsidRPr="004A39F1" w:rsidRDefault="004A39F1" w:rsidP="00C42E43">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w:t>
      </w:r>
    </w:p>
    <w:p w:rsidR="004A39F1" w:rsidRPr="004A39F1" w:rsidRDefault="004A39F1" w:rsidP="00C42E43">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w:t>
      </w:r>
    </w:p>
    <w:p w:rsidR="004A39F1" w:rsidRPr="004A39F1" w:rsidRDefault="004A39F1" w:rsidP="00C42E43">
      <w:pPr>
        <w:pStyle w:val="af3"/>
        <w:jc w:val="right"/>
        <w:rPr>
          <w:rFonts w:ascii="Times New Roman" w:hAnsi="Times New Roman" w:cs="Times New Roman"/>
          <w:sz w:val="28"/>
          <w:szCs w:val="28"/>
        </w:rPr>
      </w:pPr>
      <w:r w:rsidRPr="004A39F1">
        <w:rPr>
          <w:rFonts w:ascii="Times New Roman" w:hAnsi="Times New Roman" w:cs="Times New Roman"/>
          <w:sz w:val="28"/>
          <w:szCs w:val="28"/>
        </w:rPr>
        <w:t>___________________________</w:t>
      </w:r>
    </w:p>
    <w:p w:rsidR="004A39F1" w:rsidRPr="004A39F1" w:rsidRDefault="004A39F1" w:rsidP="00C42E43">
      <w:pPr>
        <w:pStyle w:val="af3"/>
        <w:jc w:val="right"/>
        <w:rPr>
          <w:rFonts w:ascii="Times New Roman" w:hAnsi="Times New Roman" w:cs="Times New Roman"/>
          <w:sz w:val="28"/>
          <w:szCs w:val="28"/>
        </w:rPr>
      </w:pPr>
      <w:proofErr w:type="gramStart"/>
      <w:r w:rsidRPr="004A39F1">
        <w:rPr>
          <w:rFonts w:ascii="Times New Roman" w:hAnsi="Times New Roman" w:cs="Times New Roman"/>
          <w:sz w:val="28"/>
          <w:szCs w:val="28"/>
        </w:rPr>
        <w:t xml:space="preserve">(контактные данные заявителя </w:t>
      </w:r>
      <w:proofErr w:type="gramEnd"/>
    </w:p>
    <w:p w:rsidR="004A39F1" w:rsidRPr="004A39F1" w:rsidRDefault="004A39F1" w:rsidP="00C42E43">
      <w:pPr>
        <w:pStyle w:val="af3"/>
        <w:jc w:val="right"/>
        <w:rPr>
          <w:rFonts w:ascii="Times New Roman" w:hAnsi="Times New Roman" w:cs="Times New Roman"/>
          <w:sz w:val="28"/>
          <w:szCs w:val="28"/>
        </w:rPr>
      </w:pPr>
      <w:r w:rsidRPr="004A39F1">
        <w:rPr>
          <w:rFonts w:ascii="Times New Roman" w:hAnsi="Times New Roman" w:cs="Times New Roman"/>
          <w:sz w:val="28"/>
          <w:szCs w:val="28"/>
        </w:rPr>
        <w:t>адрес, телефон)</w:t>
      </w:r>
    </w:p>
    <w:p w:rsidR="004A39F1" w:rsidRPr="004A39F1" w:rsidRDefault="004A39F1" w:rsidP="00C42E43">
      <w:pPr>
        <w:pStyle w:val="af3"/>
        <w:jc w:val="right"/>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C42E43">
      <w:pPr>
        <w:pStyle w:val="af3"/>
        <w:jc w:val="center"/>
        <w:rPr>
          <w:rFonts w:ascii="Times New Roman" w:hAnsi="Times New Roman" w:cs="Times New Roman"/>
          <w:sz w:val="28"/>
          <w:szCs w:val="28"/>
        </w:rPr>
      </w:pPr>
      <w:r w:rsidRPr="004A39F1">
        <w:rPr>
          <w:rFonts w:ascii="Times New Roman" w:hAnsi="Times New Roman" w:cs="Times New Roman"/>
          <w:sz w:val="28"/>
          <w:szCs w:val="28"/>
        </w:rPr>
        <w:t>РЕШЕНИЕ</w:t>
      </w:r>
    </w:p>
    <w:p w:rsidR="004A39F1" w:rsidRPr="004A39F1" w:rsidRDefault="004A39F1" w:rsidP="00C42E43">
      <w:pPr>
        <w:pStyle w:val="af3"/>
        <w:jc w:val="center"/>
        <w:rPr>
          <w:rFonts w:ascii="Times New Roman" w:hAnsi="Times New Roman" w:cs="Times New Roman"/>
          <w:sz w:val="28"/>
          <w:szCs w:val="28"/>
        </w:rPr>
      </w:pPr>
      <w:r w:rsidRPr="004A39F1">
        <w:rPr>
          <w:rFonts w:ascii="Times New Roman" w:hAnsi="Times New Roman" w:cs="Times New Roman"/>
          <w:sz w:val="28"/>
          <w:szCs w:val="28"/>
        </w:rPr>
        <w:t>об отказе в предоставлении муниципальной услуги</w:t>
      </w:r>
    </w:p>
    <w:p w:rsidR="004A39F1" w:rsidRPr="004A39F1" w:rsidRDefault="004A39F1" w:rsidP="00C42E43">
      <w:pPr>
        <w:pStyle w:val="af3"/>
        <w:jc w:val="center"/>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4A39F1" w:rsidRPr="004A39F1" w:rsidRDefault="004A39F1" w:rsidP="004A39F1">
      <w:pPr>
        <w:pStyle w:val="af3"/>
        <w:jc w:val="both"/>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C42E43" w:rsidRDefault="00C42E43" w:rsidP="00C42E43">
      <w:pPr>
        <w:pStyle w:val="af3"/>
        <w:rPr>
          <w:rFonts w:ascii="Times New Roman" w:hAnsi="Times New Roman" w:cs="Times New Roman"/>
          <w:sz w:val="28"/>
          <w:szCs w:val="28"/>
        </w:rPr>
      </w:pPr>
    </w:p>
    <w:p w:rsidR="008F33D1" w:rsidRPr="004A39F1" w:rsidRDefault="004A39F1" w:rsidP="00C42E43">
      <w:pPr>
        <w:pStyle w:val="af3"/>
        <w:rPr>
          <w:rFonts w:ascii="Times New Roman" w:hAnsi="Times New Roman" w:cs="Times New Roman"/>
          <w:sz w:val="28"/>
          <w:szCs w:val="28"/>
        </w:rPr>
      </w:pPr>
      <w:r w:rsidRPr="004A39F1">
        <w:rPr>
          <w:rFonts w:ascii="Times New Roman" w:hAnsi="Times New Roman" w:cs="Times New Roman"/>
          <w:sz w:val="28"/>
          <w:szCs w:val="28"/>
        </w:rPr>
        <w:t>Глава администрации</w:t>
      </w:r>
      <w:r w:rsidRPr="004A39F1">
        <w:rPr>
          <w:rFonts w:ascii="Times New Roman" w:hAnsi="Times New Roman" w:cs="Times New Roman"/>
          <w:sz w:val="28"/>
          <w:szCs w:val="28"/>
        </w:rPr>
        <w:tab/>
      </w:r>
      <w:r w:rsidRPr="004A39F1">
        <w:rPr>
          <w:rFonts w:ascii="Times New Roman" w:hAnsi="Times New Roman" w:cs="Times New Roman"/>
          <w:sz w:val="28"/>
          <w:szCs w:val="28"/>
        </w:rPr>
        <w:tab/>
      </w:r>
      <w:r w:rsidRPr="004A39F1">
        <w:rPr>
          <w:rFonts w:ascii="Times New Roman" w:hAnsi="Times New Roman" w:cs="Times New Roman"/>
          <w:sz w:val="28"/>
          <w:szCs w:val="28"/>
        </w:rPr>
        <w:tab/>
      </w:r>
      <w:r w:rsidRPr="004A39F1">
        <w:rPr>
          <w:rFonts w:ascii="Times New Roman" w:hAnsi="Times New Roman" w:cs="Times New Roman"/>
          <w:sz w:val="28"/>
          <w:szCs w:val="28"/>
        </w:rPr>
        <w:tab/>
      </w:r>
    </w:p>
    <w:sectPr w:rsidR="008F33D1" w:rsidRPr="004A39F1" w:rsidSect="004A39F1">
      <w:footerReference w:type="default" r:id="rId21"/>
      <w:pgSz w:w="11905" w:h="16840"/>
      <w:pgMar w:top="709" w:right="1134"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BF" w:rsidRDefault="008A7BBF" w:rsidP="009B6AA6">
      <w:pPr>
        <w:spacing w:after="0" w:line="240" w:lineRule="auto"/>
      </w:pPr>
      <w:r>
        <w:separator/>
      </w:r>
    </w:p>
  </w:endnote>
  <w:endnote w:type="continuationSeparator" w:id="0">
    <w:p w:rsidR="008A7BBF" w:rsidRDefault="008A7BBF"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F1" w:rsidRDefault="004A39F1" w:rsidP="009B6AA6">
    <w:pPr>
      <w:pStyle w:val="ae"/>
      <w:tabs>
        <w:tab w:val="center" w:pos="4890"/>
        <w:tab w:val="left" w:pos="6449"/>
      </w:tabs>
    </w:pPr>
    <w:r>
      <w:tab/>
    </w:r>
    <w:r>
      <w:tab/>
    </w:r>
    <w:r>
      <w:tab/>
    </w:r>
  </w:p>
  <w:p w:rsidR="004A39F1" w:rsidRDefault="004A39F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BF" w:rsidRDefault="008A7BBF" w:rsidP="009B6AA6">
      <w:pPr>
        <w:spacing w:after="0" w:line="240" w:lineRule="auto"/>
      </w:pPr>
      <w:r>
        <w:separator/>
      </w:r>
    </w:p>
  </w:footnote>
  <w:footnote w:type="continuationSeparator" w:id="0">
    <w:p w:rsidR="008A7BBF" w:rsidRDefault="008A7BBF" w:rsidP="009B6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A67"/>
    <w:multiLevelType w:val="hybridMultilevel"/>
    <w:tmpl w:val="8460C57C"/>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93FB3"/>
    <w:multiLevelType w:val="hybridMultilevel"/>
    <w:tmpl w:val="E9F86D4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11F32"/>
    <w:multiLevelType w:val="hybridMultilevel"/>
    <w:tmpl w:val="12105D04"/>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821B22"/>
    <w:multiLevelType w:val="hybridMultilevel"/>
    <w:tmpl w:val="3C48F0E8"/>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C803E5"/>
    <w:multiLevelType w:val="hybridMultilevel"/>
    <w:tmpl w:val="2F60CD54"/>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3866755"/>
    <w:multiLevelType w:val="multilevel"/>
    <w:tmpl w:val="266447A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D0EFB"/>
    <w:multiLevelType w:val="hybridMultilevel"/>
    <w:tmpl w:val="B1DA83C0"/>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2E47321"/>
    <w:multiLevelType w:val="hybridMultilevel"/>
    <w:tmpl w:val="AB56A1C6"/>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7F3D78"/>
    <w:multiLevelType w:val="hybridMultilevel"/>
    <w:tmpl w:val="CC92AE8E"/>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31C2E13"/>
    <w:multiLevelType w:val="hybridMultilevel"/>
    <w:tmpl w:val="9E26C6E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4D44BE"/>
    <w:multiLevelType w:val="hybridMultilevel"/>
    <w:tmpl w:val="C06EEA9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041210"/>
    <w:multiLevelType w:val="hybridMultilevel"/>
    <w:tmpl w:val="347E29AC"/>
    <w:lvl w:ilvl="0" w:tplc="2EAAB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35C5F8C"/>
    <w:multiLevelType w:val="hybridMultilevel"/>
    <w:tmpl w:val="87CAC4A6"/>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A377128"/>
    <w:multiLevelType w:val="hybridMultilevel"/>
    <w:tmpl w:val="DB04ECCA"/>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B4602FF"/>
    <w:multiLevelType w:val="hybridMultilevel"/>
    <w:tmpl w:val="55980A5E"/>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D4472C1"/>
    <w:multiLevelType w:val="hybridMultilevel"/>
    <w:tmpl w:val="DE641FE4"/>
    <w:lvl w:ilvl="0" w:tplc="2EAAB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9"/>
  </w:num>
  <w:num w:numId="3">
    <w:abstractNumId w:val="6"/>
  </w:num>
  <w:num w:numId="4">
    <w:abstractNumId w:val="11"/>
  </w:num>
  <w:num w:numId="5">
    <w:abstractNumId w:val="1"/>
  </w:num>
  <w:num w:numId="6">
    <w:abstractNumId w:val="16"/>
  </w:num>
  <w:num w:numId="7">
    <w:abstractNumId w:val="7"/>
  </w:num>
  <w:num w:numId="8">
    <w:abstractNumId w:val="20"/>
  </w:num>
  <w:num w:numId="9">
    <w:abstractNumId w:val="2"/>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51FB"/>
    <w:rsid w:val="00011F9E"/>
    <w:rsid w:val="00017016"/>
    <w:rsid w:val="00022DCA"/>
    <w:rsid w:val="000254FF"/>
    <w:rsid w:val="0002687E"/>
    <w:rsid w:val="00027C17"/>
    <w:rsid w:val="000317C8"/>
    <w:rsid w:val="0004252F"/>
    <w:rsid w:val="00044F16"/>
    <w:rsid w:val="00057834"/>
    <w:rsid w:val="00083BDB"/>
    <w:rsid w:val="00090002"/>
    <w:rsid w:val="0009788F"/>
    <w:rsid w:val="000B0439"/>
    <w:rsid w:val="000B6579"/>
    <w:rsid w:val="000C2B83"/>
    <w:rsid w:val="000C4743"/>
    <w:rsid w:val="000C5242"/>
    <w:rsid w:val="000D5DD1"/>
    <w:rsid w:val="000E375C"/>
    <w:rsid w:val="000E59E0"/>
    <w:rsid w:val="000F61E1"/>
    <w:rsid w:val="001022BF"/>
    <w:rsid w:val="00103C52"/>
    <w:rsid w:val="001040E4"/>
    <w:rsid w:val="001047AC"/>
    <w:rsid w:val="00114FE0"/>
    <w:rsid w:val="00126ED4"/>
    <w:rsid w:val="0013097E"/>
    <w:rsid w:val="001359E1"/>
    <w:rsid w:val="00136B82"/>
    <w:rsid w:val="00142276"/>
    <w:rsid w:val="001650D5"/>
    <w:rsid w:val="00166CD9"/>
    <w:rsid w:val="0017484D"/>
    <w:rsid w:val="00177488"/>
    <w:rsid w:val="00177B49"/>
    <w:rsid w:val="0018026F"/>
    <w:rsid w:val="00180666"/>
    <w:rsid w:val="00196CDC"/>
    <w:rsid w:val="001A0866"/>
    <w:rsid w:val="001A7662"/>
    <w:rsid w:val="001B12C6"/>
    <w:rsid w:val="001B6449"/>
    <w:rsid w:val="001C7CE4"/>
    <w:rsid w:val="001D1147"/>
    <w:rsid w:val="001D53A0"/>
    <w:rsid w:val="001F2EE8"/>
    <w:rsid w:val="002056FD"/>
    <w:rsid w:val="0022170F"/>
    <w:rsid w:val="002265D6"/>
    <w:rsid w:val="00237300"/>
    <w:rsid w:val="00242460"/>
    <w:rsid w:val="00250654"/>
    <w:rsid w:val="002628B1"/>
    <w:rsid w:val="00272FF9"/>
    <w:rsid w:val="00281BFE"/>
    <w:rsid w:val="002824B6"/>
    <w:rsid w:val="002827FB"/>
    <w:rsid w:val="002836EB"/>
    <w:rsid w:val="00285C1B"/>
    <w:rsid w:val="002A144A"/>
    <w:rsid w:val="002A4663"/>
    <w:rsid w:val="002A4994"/>
    <w:rsid w:val="002A60E6"/>
    <w:rsid w:val="002B18AA"/>
    <w:rsid w:val="002B224F"/>
    <w:rsid w:val="002B2DA8"/>
    <w:rsid w:val="002C057C"/>
    <w:rsid w:val="002F559B"/>
    <w:rsid w:val="002F70F9"/>
    <w:rsid w:val="00302519"/>
    <w:rsid w:val="00305EAD"/>
    <w:rsid w:val="00313365"/>
    <w:rsid w:val="003155A4"/>
    <w:rsid w:val="003245E6"/>
    <w:rsid w:val="003270DE"/>
    <w:rsid w:val="0032715D"/>
    <w:rsid w:val="00330DA8"/>
    <w:rsid w:val="00350846"/>
    <w:rsid w:val="003509E5"/>
    <w:rsid w:val="00350D4D"/>
    <w:rsid w:val="003645EA"/>
    <w:rsid w:val="00372BD8"/>
    <w:rsid w:val="00377818"/>
    <w:rsid w:val="00385C6D"/>
    <w:rsid w:val="0039603C"/>
    <w:rsid w:val="003B4CEC"/>
    <w:rsid w:val="003C1134"/>
    <w:rsid w:val="003C1A34"/>
    <w:rsid w:val="003C2B5E"/>
    <w:rsid w:val="003C4338"/>
    <w:rsid w:val="003D46B6"/>
    <w:rsid w:val="003D4B80"/>
    <w:rsid w:val="003D5D75"/>
    <w:rsid w:val="003E36FE"/>
    <w:rsid w:val="003E3CED"/>
    <w:rsid w:val="003E5A72"/>
    <w:rsid w:val="003E6182"/>
    <w:rsid w:val="003E7425"/>
    <w:rsid w:val="003F6B2F"/>
    <w:rsid w:val="00415554"/>
    <w:rsid w:val="004363F2"/>
    <w:rsid w:val="004452D7"/>
    <w:rsid w:val="00451235"/>
    <w:rsid w:val="00467EE1"/>
    <w:rsid w:val="00482F98"/>
    <w:rsid w:val="004868F5"/>
    <w:rsid w:val="004879A5"/>
    <w:rsid w:val="00494B35"/>
    <w:rsid w:val="00496849"/>
    <w:rsid w:val="004A39F1"/>
    <w:rsid w:val="004C0E6B"/>
    <w:rsid w:val="004C6B9F"/>
    <w:rsid w:val="004C6D4E"/>
    <w:rsid w:val="004D34FB"/>
    <w:rsid w:val="004D4F55"/>
    <w:rsid w:val="004D7E65"/>
    <w:rsid w:val="004E082D"/>
    <w:rsid w:val="004E122A"/>
    <w:rsid w:val="004E1CCA"/>
    <w:rsid w:val="00500687"/>
    <w:rsid w:val="0051281A"/>
    <w:rsid w:val="0051711D"/>
    <w:rsid w:val="00527934"/>
    <w:rsid w:val="005318FC"/>
    <w:rsid w:val="0053213F"/>
    <w:rsid w:val="00543787"/>
    <w:rsid w:val="0054435D"/>
    <w:rsid w:val="005455B7"/>
    <w:rsid w:val="00554693"/>
    <w:rsid w:val="00557C92"/>
    <w:rsid w:val="0056785D"/>
    <w:rsid w:val="00573C85"/>
    <w:rsid w:val="00577421"/>
    <w:rsid w:val="0058143F"/>
    <w:rsid w:val="00585AC8"/>
    <w:rsid w:val="00585F49"/>
    <w:rsid w:val="005951C7"/>
    <w:rsid w:val="00597BEB"/>
    <w:rsid w:val="005A2681"/>
    <w:rsid w:val="005A315F"/>
    <w:rsid w:val="005B0DF4"/>
    <w:rsid w:val="005B4682"/>
    <w:rsid w:val="005C23CA"/>
    <w:rsid w:val="005C6EF9"/>
    <w:rsid w:val="005D0636"/>
    <w:rsid w:val="005D3367"/>
    <w:rsid w:val="005D36B6"/>
    <w:rsid w:val="005D5996"/>
    <w:rsid w:val="005F2E4B"/>
    <w:rsid w:val="005F6D17"/>
    <w:rsid w:val="005F774A"/>
    <w:rsid w:val="006006D6"/>
    <w:rsid w:val="006111D1"/>
    <w:rsid w:val="00615AC5"/>
    <w:rsid w:val="00615AC6"/>
    <w:rsid w:val="00617987"/>
    <w:rsid w:val="00632BD2"/>
    <w:rsid w:val="00636E10"/>
    <w:rsid w:val="0064638C"/>
    <w:rsid w:val="0065785E"/>
    <w:rsid w:val="00662FF3"/>
    <w:rsid w:val="00667490"/>
    <w:rsid w:val="00667598"/>
    <w:rsid w:val="00680656"/>
    <w:rsid w:val="006874CF"/>
    <w:rsid w:val="00692339"/>
    <w:rsid w:val="006935F6"/>
    <w:rsid w:val="006C0A35"/>
    <w:rsid w:val="006C2BCB"/>
    <w:rsid w:val="006D087F"/>
    <w:rsid w:val="006E1478"/>
    <w:rsid w:val="006E2ECD"/>
    <w:rsid w:val="00700974"/>
    <w:rsid w:val="00700F3B"/>
    <w:rsid w:val="00716773"/>
    <w:rsid w:val="00723D34"/>
    <w:rsid w:val="007413B3"/>
    <w:rsid w:val="0075352C"/>
    <w:rsid w:val="0076087F"/>
    <w:rsid w:val="0077121F"/>
    <w:rsid w:val="00773524"/>
    <w:rsid w:val="007808B0"/>
    <w:rsid w:val="00780EE8"/>
    <w:rsid w:val="007920FB"/>
    <w:rsid w:val="007A738D"/>
    <w:rsid w:val="007B180A"/>
    <w:rsid w:val="007B40AA"/>
    <w:rsid w:val="007C0B69"/>
    <w:rsid w:val="007C5C08"/>
    <w:rsid w:val="007D21A1"/>
    <w:rsid w:val="007E1EE6"/>
    <w:rsid w:val="007E34AD"/>
    <w:rsid w:val="007F24BF"/>
    <w:rsid w:val="007F2EB3"/>
    <w:rsid w:val="007F701F"/>
    <w:rsid w:val="00802A2B"/>
    <w:rsid w:val="0080386F"/>
    <w:rsid w:val="00824275"/>
    <w:rsid w:val="00824B85"/>
    <w:rsid w:val="00836EFE"/>
    <w:rsid w:val="00844F23"/>
    <w:rsid w:val="0084503F"/>
    <w:rsid w:val="00855FCD"/>
    <w:rsid w:val="00861B59"/>
    <w:rsid w:val="00862AF7"/>
    <w:rsid w:val="00863F52"/>
    <w:rsid w:val="00870A1A"/>
    <w:rsid w:val="0089029F"/>
    <w:rsid w:val="0089124E"/>
    <w:rsid w:val="008A1090"/>
    <w:rsid w:val="008A2E76"/>
    <w:rsid w:val="008A64F7"/>
    <w:rsid w:val="008A7BBF"/>
    <w:rsid w:val="008C2FF9"/>
    <w:rsid w:val="008C62DA"/>
    <w:rsid w:val="008D36EE"/>
    <w:rsid w:val="008D73D2"/>
    <w:rsid w:val="008E40AC"/>
    <w:rsid w:val="008E4740"/>
    <w:rsid w:val="008F33D1"/>
    <w:rsid w:val="009205A3"/>
    <w:rsid w:val="0092481C"/>
    <w:rsid w:val="009460F1"/>
    <w:rsid w:val="009512E3"/>
    <w:rsid w:val="009534FD"/>
    <w:rsid w:val="00954395"/>
    <w:rsid w:val="0095621E"/>
    <w:rsid w:val="00962EDA"/>
    <w:rsid w:val="0097110C"/>
    <w:rsid w:val="00975261"/>
    <w:rsid w:val="00984506"/>
    <w:rsid w:val="00993985"/>
    <w:rsid w:val="009A2343"/>
    <w:rsid w:val="009A4C98"/>
    <w:rsid w:val="009B34E3"/>
    <w:rsid w:val="009B6AA6"/>
    <w:rsid w:val="009C3216"/>
    <w:rsid w:val="009D005D"/>
    <w:rsid w:val="009D4F6F"/>
    <w:rsid w:val="009D5752"/>
    <w:rsid w:val="009E6DCB"/>
    <w:rsid w:val="009F0A66"/>
    <w:rsid w:val="009F2D5C"/>
    <w:rsid w:val="00A11842"/>
    <w:rsid w:val="00A16C03"/>
    <w:rsid w:val="00A21276"/>
    <w:rsid w:val="00A317C5"/>
    <w:rsid w:val="00A50627"/>
    <w:rsid w:val="00A51D54"/>
    <w:rsid w:val="00A5754C"/>
    <w:rsid w:val="00A57B1A"/>
    <w:rsid w:val="00A661AE"/>
    <w:rsid w:val="00A704F5"/>
    <w:rsid w:val="00A75B45"/>
    <w:rsid w:val="00A843E4"/>
    <w:rsid w:val="00A847B8"/>
    <w:rsid w:val="00A97817"/>
    <w:rsid w:val="00AB230A"/>
    <w:rsid w:val="00AB2BC7"/>
    <w:rsid w:val="00AD1199"/>
    <w:rsid w:val="00AD5B56"/>
    <w:rsid w:val="00AE617E"/>
    <w:rsid w:val="00AF07F0"/>
    <w:rsid w:val="00B230C7"/>
    <w:rsid w:val="00B232DA"/>
    <w:rsid w:val="00B23775"/>
    <w:rsid w:val="00B52EEA"/>
    <w:rsid w:val="00B5543D"/>
    <w:rsid w:val="00B5636B"/>
    <w:rsid w:val="00B56B2C"/>
    <w:rsid w:val="00B74AF0"/>
    <w:rsid w:val="00B973E7"/>
    <w:rsid w:val="00BB3724"/>
    <w:rsid w:val="00BB500C"/>
    <w:rsid w:val="00BC07FF"/>
    <w:rsid w:val="00BC36D3"/>
    <w:rsid w:val="00BC4B55"/>
    <w:rsid w:val="00BD2836"/>
    <w:rsid w:val="00BD41B4"/>
    <w:rsid w:val="00BD711C"/>
    <w:rsid w:val="00BE3702"/>
    <w:rsid w:val="00BE5463"/>
    <w:rsid w:val="00C00FA7"/>
    <w:rsid w:val="00C15435"/>
    <w:rsid w:val="00C24F2C"/>
    <w:rsid w:val="00C273F2"/>
    <w:rsid w:val="00C31910"/>
    <w:rsid w:val="00C35DE8"/>
    <w:rsid w:val="00C37173"/>
    <w:rsid w:val="00C401FE"/>
    <w:rsid w:val="00C42E43"/>
    <w:rsid w:val="00C55958"/>
    <w:rsid w:val="00C607D8"/>
    <w:rsid w:val="00C65892"/>
    <w:rsid w:val="00C74E14"/>
    <w:rsid w:val="00C75911"/>
    <w:rsid w:val="00C82353"/>
    <w:rsid w:val="00C962F2"/>
    <w:rsid w:val="00CC6B43"/>
    <w:rsid w:val="00CD043E"/>
    <w:rsid w:val="00CD347C"/>
    <w:rsid w:val="00CD73BD"/>
    <w:rsid w:val="00CE4FA6"/>
    <w:rsid w:val="00CE6836"/>
    <w:rsid w:val="00D16EC9"/>
    <w:rsid w:val="00D17AD5"/>
    <w:rsid w:val="00D24268"/>
    <w:rsid w:val="00D30D00"/>
    <w:rsid w:val="00D370FF"/>
    <w:rsid w:val="00D5497F"/>
    <w:rsid w:val="00D555A8"/>
    <w:rsid w:val="00D55C50"/>
    <w:rsid w:val="00D6559B"/>
    <w:rsid w:val="00D65C85"/>
    <w:rsid w:val="00D6791D"/>
    <w:rsid w:val="00D821CC"/>
    <w:rsid w:val="00D9361D"/>
    <w:rsid w:val="00D956F6"/>
    <w:rsid w:val="00DA641E"/>
    <w:rsid w:val="00DB4124"/>
    <w:rsid w:val="00DC4C04"/>
    <w:rsid w:val="00DD6B65"/>
    <w:rsid w:val="00DD759D"/>
    <w:rsid w:val="00E012EE"/>
    <w:rsid w:val="00E10061"/>
    <w:rsid w:val="00E121E9"/>
    <w:rsid w:val="00E1418F"/>
    <w:rsid w:val="00E22549"/>
    <w:rsid w:val="00E3626E"/>
    <w:rsid w:val="00E40091"/>
    <w:rsid w:val="00E529BD"/>
    <w:rsid w:val="00E55815"/>
    <w:rsid w:val="00E709A9"/>
    <w:rsid w:val="00E71B1B"/>
    <w:rsid w:val="00E80CAB"/>
    <w:rsid w:val="00EA4ED1"/>
    <w:rsid w:val="00EA6958"/>
    <w:rsid w:val="00EB0777"/>
    <w:rsid w:val="00ED1231"/>
    <w:rsid w:val="00EE59D2"/>
    <w:rsid w:val="00EE5B7A"/>
    <w:rsid w:val="00EF0775"/>
    <w:rsid w:val="00F033B5"/>
    <w:rsid w:val="00F078B4"/>
    <w:rsid w:val="00F12CAE"/>
    <w:rsid w:val="00F132B3"/>
    <w:rsid w:val="00F16B41"/>
    <w:rsid w:val="00F23434"/>
    <w:rsid w:val="00F368AA"/>
    <w:rsid w:val="00F41717"/>
    <w:rsid w:val="00F44E3B"/>
    <w:rsid w:val="00F7622A"/>
    <w:rsid w:val="00F84FE8"/>
    <w:rsid w:val="00FA41B9"/>
    <w:rsid w:val="00FB2EB9"/>
    <w:rsid w:val="00FB6C7E"/>
    <w:rsid w:val="00FC5F8C"/>
    <w:rsid w:val="00FE2B92"/>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Title"/>
    <w:basedOn w:val="a"/>
    <w:link w:val="af2"/>
    <w:qFormat/>
    <w:rsid w:val="00F132B3"/>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F132B3"/>
    <w:rPr>
      <w:rFonts w:ascii="Times New Roman" w:eastAsia="Times New Roman" w:hAnsi="Times New Roman" w:cs="Times New Roman"/>
      <w:sz w:val="28"/>
      <w:szCs w:val="24"/>
      <w:lang w:eastAsia="ru-RU"/>
    </w:rPr>
  </w:style>
  <w:style w:type="paragraph" w:styleId="21">
    <w:name w:val="Body Text 2"/>
    <w:basedOn w:val="a"/>
    <w:link w:val="22"/>
    <w:rsid w:val="00237300"/>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37300"/>
    <w:rPr>
      <w:rFonts w:ascii="Times New Roman" w:eastAsia="Times New Roman" w:hAnsi="Times New Roman" w:cs="Times New Roman"/>
      <w:sz w:val="24"/>
      <w:szCs w:val="20"/>
      <w:lang w:eastAsia="ru-RU"/>
    </w:rPr>
  </w:style>
  <w:style w:type="paragraph" w:styleId="af3">
    <w:name w:val="No Spacing"/>
    <w:uiPriority w:val="1"/>
    <w:qFormat/>
    <w:rsid w:val="00237300"/>
    <w:pPr>
      <w:spacing w:after="0" w:line="240" w:lineRule="auto"/>
    </w:pPr>
  </w:style>
  <w:style w:type="paragraph" w:styleId="af4">
    <w:name w:val="Normal (Web)"/>
    <w:basedOn w:val="a"/>
    <w:uiPriority w:val="99"/>
    <w:semiHidden/>
    <w:unhideWhenUsed/>
    <w:rsid w:val="00A75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8A2E7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8345679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609436195">
      <w:bodyDiv w:val="1"/>
      <w:marLeft w:val="0"/>
      <w:marRight w:val="0"/>
      <w:marTop w:val="0"/>
      <w:marBottom w:val="0"/>
      <w:divBdr>
        <w:top w:val="none" w:sz="0" w:space="0" w:color="auto"/>
        <w:left w:val="none" w:sz="0" w:space="0" w:color="auto"/>
        <w:bottom w:val="none" w:sz="0" w:space="0" w:color="auto"/>
        <w:right w:val="none" w:sz="0" w:space="0" w:color="auto"/>
      </w:divBdr>
    </w:div>
    <w:div w:id="754790673">
      <w:bodyDiv w:val="1"/>
      <w:marLeft w:val="0"/>
      <w:marRight w:val="0"/>
      <w:marTop w:val="0"/>
      <w:marBottom w:val="0"/>
      <w:divBdr>
        <w:top w:val="none" w:sz="0" w:space="0" w:color="auto"/>
        <w:left w:val="none" w:sz="0" w:space="0" w:color="auto"/>
        <w:bottom w:val="none" w:sz="0" w:space="0" w:color="auto"/>
        <w:right w:val="none" w:sz="0" w:space="0" w:color="auto"/>
      </w:divBdr>
    </w:div>
    <w:div w:id="17241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file:///C:\AppData\Roaming\1C\1cv8\6dafe61e-d273-41b4-980b-fbf65db5aebc\&#1057;&#1084;&#1080;&#1088;&#1085;&#1086;&#1074;&#1072;&#1045;&#1040;\AppData\Roaming\1C\1cv8\192fd800-a0e9-4f4b-a439-ece71d534b61\5d500af9-a34d-4ddb-b7c3-7362256ea7db\App\&#1055;&#1086;&#1076;&#1085;&#1072;&#1081;&#1084;%20&#1076;&#1077;&#1082;&#1072;&#1073;&#1088;&#1100;%202021.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file:///C:\AppData\Roaming\1C\1cv8\6dafe61e-d273-41b4-980b-fbf65db5aebc\&#1057;&#1084;&#1080;&#1088;&#1085;&#1086;&#1074;&#1072;&#1045;&#1040;\AppData\Roaming\1C\1cv8\192fd800-a0e9-4f4b-a439-ece71d534b61\5d500af9-a34d-4ddb-b7c3-7362256ea7db\App\&#1055;&#1086;&#1076;&#1085;&#1072;&#1081;&#1084;%20&#1076;&#1077;&#1082;&#1072;&#1073;&#1088;&#1100;%202021.docx"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FE7365547AD8A01DBF43205D36EFC49C02EED6D7DF747A12B497972065E3CE9A57199B1407774537DB26B822AD1AA42ACF2396E5BE88BD90Q2s1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Data\Roaming\1C\1cv8\6dafe61e-d273-41b4-980b-fbf65db5aebc\&#1057;&#1084;&#1080;&#1088;&#1085;&#1086;&#1074;&#1072;&#1045;&#1040;\AppData\Roaming\1C\1cv8\192fd800-a0e9-4f4b-a439-ece71d534b61\5d500af9-a34d-4ddb-b7c3-7362256ea7db\App\&#1055;&#1086;&#1076;&#1085;&#1072;&#1081;&#1084;%20&#1076;&#1077;&#1082;&#1072;&#1073;&#1088;&#1100;%202021.docx" TargetMode="External"/><Relationship Id="rId5" Type="http://schemas.openxmlformats.org/officeDocument/2006/relationships/webSettings" Target="webSettings.xml"/><Relationship Id="rId15" Type="http://schemas.openxmlformats.org/officeDocument/2006/relationships/hyperlink" Target="file:///C:\AppData\Roaming\1C\1cv8\6dafe61e-d273-41b4-980b-fbf65db5aebc\&#1057;&#1084;&#1080;&#1088;&#1085;&#1086;&#1074;&#1072;&#1045;&#1040;\AppData\Roaming\1C\1cv8\192fd800-a0e9-4f4b-a439-ece71d534b61\5d500af9-a34d-4ddb-b7c3-7362256ea7db\App\&#1055;&#1086;&#1076;&#1085;&#1072;&#1081;&#1084;%20&#1076;&#1077;&#1082;&#1072;&#1073;&#1088;&#1100;%202021.docx"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AppData\Roaming\1C\1cv8\6dafe61e-d273-41b4-980b-fbf65db5aebc\&#1057;&#1084;&#1080;&#1088;&#1085;&#1086;&#1074;&#1072;&#1045;&#1040;\AppData\Roaming\1C\1cv8\192fd800-a0e9-4f4b-a439-ece71d534b61\5d500af9-a34d-4ddb-b7c3-7362256ea7db\App\&#1055;&#1086;&#1076;&#1085;&#1072;&#1081;&#1084;%20&#1076;&#1077;&#1082;&#1072;&#1073;&#1088;&#1100;%202021.docx"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7460-26CA-4C00-B50D-6E84551F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9340</Words>
  <Characters>53244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2022-01-28T12:25:00Z</cp:lastPrinted>
  <dcterms:created xsi:type="dcterms:W3CDTF">2022-02-10T09:58:00Z</dcterms:created>
  <dcterms:modified xsi:type="dcterms:W3CDTF">2022-02-10T09:58:00Z</dcterms:modified>
</cp:coreProperties>
</file>