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5" w:rsidRPr="00C94830" w:rsidRDefault="00DB3D05" w:rsidP="00DB3D05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51485" cy="457200"/>
            <wp:effectExtent l="19050" t="0" r="571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05" w:rsidRPr="00C94830" w:rsidRDefault="00DB3D05" w:rsidP="00DB3D05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 xml:space="preserve">ОТРАДНЕНСКОЕ ГОРОДСКОЕ ПОСЕЛЕНИЕ </w:t>
      </w:r>
    </w:p>
    <w:p w:rsidR="00DB3D05" w:rsidRPr="00C94830" w:rsidRDefault="00DB3D05" w:rsidP="00DB3D05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DB3D05" w:rsidRPr="00C94830" w:rsidRDefault="00DB3D05" w:rsidP="00DB3D05">
      <w:pPr>
        <w:jc w:val="center"/>
        <w:rPr>
          <w:rFonts w:eastAsia="Times New Roman"/>
          <w:b/>
          <w:bCs/>
        </w:rPr>
      </w:pPr>
    </w:p>
    <w:p w:rsidR="00DB3D05" w:rsidRPr="00C94830" w:rsidRDefault="00DB3D05" w:rsidP="00DB3D05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sz w:val="32"/>
          <w:szCs w:val="32"/>
        </w:rPr>
        <w:t>СОВЕТ ДЕПУТАТОВ</w:t>
      </w:r>
    </w:p>
    <w:p w:rsidR="00DB3D05" w:rsidRPr="00C94830" w:rsidRDefault="00DB3D05" w:rsidP="00DB3D05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bCs/>
        </w:rPr>
        <w:t>ЧЕТВЁРТОГО</w:t>
      </w:r>
      <w:r w:rsidRPr="00C94830">
        <w:rPr>
          <w:rFonts w:eastAsia="Times New Roman"/>
          <w:b/>
          <w:bCs/>
        </w:rPr>
        <w:t xml:space="preserve"> СОЗЫВА</w:t>
      </w:r>
    </w:p>
    <w:p w:rsidR="00DB3D05" w:rsidRPr="00C94830" w:rsidRDefault="00DB3D05" w:rsidP="00DB3D05">
      <w:pPr>
        <w:jc w:val="center"/>
        <w:rPr>
          <w:rFonts w:eastAsia="Times New Roman"/>
          <w:b/>
        </w:rPr>
      </w:pPr>
    </w:p>
    <w:p w:rsidR="00DB3D05" w:rsidRPr="00C94830" w:rsidRDefault="00DB3D05" w:rsidP="00DB3D05">
      <w:pPr>
        <w:jc w:val="center"/>
        <w:rPr>
          <w:rFonts w:eastAsia="Times New Roman"/>
          <w:b/>
          <w:sz w:val="28"/>
          <w:szCs w:val="28"/>
        </w:rPr>
      </w:pPr>
    </w:p>
    <w:p w:rsidR="00DB3D05" w:rsidRPr="00C94830" w:rsidRDefault="00DB3D05" w:rsidP="00DB3D05">
      <w:pPr>
        <w:jc w:val="center"/>
        <w:rPr>
          <w:rFonts w:eastAsia="Times New Roman"/>
          <w:b/>
          <w:sz w:val="28"/>
          <w:szCs w:val="28"/>
        </w:rPr>
      </w:pPr>
      <w:r w:rsidRPr="00C94830">
        <w:rPr>
          <w:rFonts w:eastAsia="Times New Roman"/>
          <w:b/>
          <w:sz w:val="28"/>
          <w:szCs w:val="28"/>
        </w:rPr>
        <w:t>Р Е Ш Е Н И Е</w:t>
      </w:r>
    </w:p>
    <w:p w:rsidR="00DB3D05" w:rsidRPr="00C94830" w:rsidRDefault="00DB3D05" w:rsidP="00DB3D05">
      <w:pPr>
        <w:jc w:val="center"/>
        <w:rPr>
          <w:rFonts w:eastAsia="Times New Roman"/>
          <w:b/>
          <w:sz w:val="32"/>
          <w:szCs w:val="32"/>
        </w:rPr>
      </w:pPr>
    </w:p>
    <w:p w:rsidR="00DB3D05" w:rsidRPr="00C94830" w:rsidRDefault="00DB3D05" w:rsidP="00DB3D05">
      <w:pPr>
        <w:jc w:val="center"/>
        <w:rPr>
          <w:rFonts w:eastAsia="Times New Roman"/>
          <w:sz w:val="28"/>
          <w:szCs w:val="28"/>
        </w:rPr>
      </w:pPr>
      <w:r w:rsidRPr="00C94830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13</w:t>
      </w:r>
      <w:r w:rsidRPr="00C94830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мая 2020</w:t>
      </w:r>
      <w:r w:rsidRPr="00C94830">
        <w:rPr>
          <w:rFonts w:eastAsia="Times New Roman"/>
          <w:sz w:val="28"/>
          <w:szCs w:val="28"/>
        </w:rPr>
        <w:t xml:space="preserve"> года №</w:t>
      </w:r>
      <w:r w:rsidR="008450E6">
        <w:rPr>
          <w:rFonts w:eastAsia="Times New Roman"/>
          <w:sz w:val="28"/>
          <w:szCs w:val="28"/>
        </w:rPr>
        <w:t xml:space="preserve"> 21</w:t>
      </w:r>
    </w:p>
    <w:p w:rsidR="00DB3D05" w:rsidRPr="00D03801" w:rsidRDefault="00DB3D05" w:rsidP="00DB3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D05" w:rsidRDefault="00DB3D05" w:rsidP="00D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собраниях граждан </w:t>
      </w:r>
    </w:p>
    <w:p w:rsidR="00DB3D05" w:rsidRPr="000771F5" w:rsidRDefault="00DB3D05" w:rsidP="00D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Отрадненском городском поселении Кировского муниципального района Ленинградской области</w:t>
      </w:r>
    </w:p>
    <w:p w:rsidR="00DB3D05" w:rsidRPr="000771F5" w:rsidRDefault="00DB3D05" w:rsidP="00DB3D05">
      <w:pPr>
        <w:rPr>
          <w:sz w:val="28"/>
          <w:szCs w:val="28"/>
        </w:rPr>
      </w:pPr>
    </w:p>
    <w:p w:rsidR="00DB3D05" w:rsidRDefault="00DB3D05" w:rsidP="00DB3D05">
      <w:pPr>
        <w:ind w:firstLine="709"/>
        <w:jc w:val="both"/>
        <w:rPr>
          <w:sz w:val="28"/>
          <w:szCs w:val="28"/>
        </w:rPr>
      </w:pPr>
      <w:r w:rsidRPr="000771F5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руководствуясь ст. 15 Устава </w:t>
      </w:r>
      <w:r w:rsidRPr="00694E5E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C94830">
        <w:rPr>
          <w:sz w:val="28"/>
          <w:szCs w:val="28"/>
        </w:rPr>
        <w:t>совет депутатов МО «Город Отрадное</w:t>
      </w:r>
      <w:r>
        <w:rPr>
          <w:sz w:val="28"/>
          <w:szCs w:val="28"/>
        </w:rPr>
        <w:t>»</w:t>
      </w:r>
      <w:r w:rsidRPr="00C94830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DB3D05" w:rsidRDefault="00DB3D05" w:rsidP="00DB3D05">
      <w:pPr>
        <w:ind w:firstLine="709"/>
        <w:jc w:val="both"/>
        <w:rPr>
          <w:sz w:val="28"/>
          <w:szCs w:val="28"/>
        </w:rPr>
      </w:pPr>
      <w:r w:rsidRPr="00694E5E">
        <w:rPr>
          <w:sz w:val="28"/>
          <w:szCs w:val="28"/>
        </w:rPr>
        <w:t xml:space="preserve">1.  Утвердить Положение о </w:t>
      </w:r>
      <w:r>
        <w:rPr>
          <w:sz w:val="28"/>
          <w:szCs w:val="28"/>
        </w:rPr>
        <w:t xml:space="preserve">собраниях </w:t>
      </w:r>
      <w:r w:rsidRPr="00694E5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в Отрадненском городском поселении</w:t>
      </w:r>
      <w:r w:rsidRPr="00694E5E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DB3D05" w:rsidRPr="000771F5" w:rsidRDefault="00DB3D05" w:rsidP="00DB3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280">
        <w:rPr>
          <w:sz w:val="28"/>
          <w:szCs w:val="28"/>
        </w:rPr>
        <w:t>. Настоящее решение вступает в силу со дня его официального</w:t>
      </w:r>
      <w:r w:rsidRPr="00C94830">
        <w:rPr>
          <w:sz w:val="28"/>
          <w:szCs w:val="28"/>
        </w:rPr>
        <w:t xml:space="preserve"> опубликования.</w:t>
      </w:r>
    </w:p>
    <w:p w:rsidR="00DB3D05" w:rsidRDefault="00DB3D05" w:rsidP="00DB3D05">
      <w:pPr>
        <w:ind w:firstLine="709"/>
        <w:jc w:val="both"/>
        <w:rPr>
          <w:sz w:val="28"/>
          <w:szCs w:val="28"/>
        </w:rPr>
      </w:pPr>
    </w:p>
    <w:p w:rsidR="008450E6" w:rsidRPr="000771F5" w:rsidRDefault="008450E6" w:rsidP="00DB3D05">
      <w:pPr>
        <w:ind w:firstLine="709"/>
        <w:jc w:val="both"/>
        <w:rPr>
          <w:sz w:val="28"/>
          <w:szCs w:val="28"/>
        </w:rPr>
      </w:pPr>
    </w:p>
    <w:p w:rsidR="00DB3D05" w:rsidRDefault="00DB3D05" w:rsidP="00DB3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3D05" w:rsidRDefault="00DB3D05" w:rsidP="00DB3D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Default="00DB3D05" w:rsidP="00DB3D05">
      <w:pPr>
        <w:ind w:left="-284"/>
        <w:jc w:val="both"/>
        <w:rPr>
          <w:rFonts w:eastAsia="Times New Roman"/>
          <w:sz w:val="20"/>
          <w:szCs w:val="20"/>
        </w:rPr>
      </w:pPr>
    </w:p>
    <w:p w:rsidR="00DB3D05" w:rsidRPr="005471BC" w:rsidRDefault="00DB3D05" w:rsidP="00DB3D05">
      <w:pPr>
        <w:jc w:val="both"/>
        <w:rPr>
          <w:rFonts w:eastAsia="Times New Roman"/>
          <w:sz w:val="20"/>
          <w:szCs w:val="20"/>
        </w:rPr>
      </w:pPr>
      <w:r w:rsidRPr="005471BC">
        <w:rPr>
          <w:rFonts w:eastAsia="Times New Roman"/>
          <w:sz w:val="20"/>
          <w:szCs w:val="20"/>
        </w:rPr>
        <w:t>Разослано: совет депутатов, администрация</w:t>
      </w:r>
      <w:r w:rsidR="008450E6">
        <w:rPr>
          <w:rFonts w:eastAsia="Times New Roman"/>
          <w:sz w:val="20"/>
          <w:szCs w:val="20"/>
        </w:rPr>
        <w:t xml:space="preserve"> - 3</w:t>
      </w:r>
      <w:r w:rsidRPr="005471BC">
        <w:rPr>
          <w:rFonts w:eastAsia="Times New Roman"/>
          <w:sz w:val="20"/>
          <w:szCs w:val="20"/>
        </w:rPr>
        <w:t xml:space="preserve">, прокуратура, СМИ, сайт </w:t>
      </w:r>
      <w:hyperlink r:id="rId5" w:history="1">
        <w:r w:rsidRPr="005471BC">
          <w:rPr>
            <w:rFonts w:eastAsia="Times New Roman"/>
          </w:rPr>
          <w:t>www.otradnoe-na-neve.ru</w:t>
        </w:r>
      </w:hyperlink>
      <w:r w:rsidRPr="005471BC">
        <w:rPr>
          <w:rFonts w:eastAsia="Times New Roman"/>
          <w:sz w:val="20"/>
          <w:szCs w:val="20"/>
        </w:rPr>
        <w:t>, ГУ ЛО «Государственный институт регионального законодательства».</w:t>
      </w:r>
    </w:p>
    <w:tbl>
      <w:tblPr>
        <w:tblW w:w="4676" w:type="dxa"/>
        <w:tblInd w:w="4788" w:type="dxa"/>
        <w:tblLook w:val="0000" w:firstRow="0" w:lastRow="0" w:firstColumn="0" w:lastColumn="0" w:noHBand="0" w:noVBand="0"/>
      </w:tblPr>
      <w:tblGrid>
        <w:gridCol w:w="4676"/>
      </w:tblGrid>
      <w:tr w:rsidR="00DB3D05" w:rsidRPr="00E739AE" w:rsidTr="00866786">
        <w:trPr>
          <w:trHeight w:val="1795"/>
        </w:trPr>
        <w:tc>
          <w:tcPr>
            <w:tcW w:w="4676" w:type="dxa"/>
          </w:tcPr>
          <w:p w:rsidR="00DB3D05" w:rsidRPr="003476B6" w:rsidRDefault="00DB3D05" w:rsidP="00866786">
            <w:pPr>
              <w:autoSpaceDE w:val="0"/>
              <w:autoSpaceDN w:val="0"/>
              <w:adjustRightInd w:val="0"/>
              <w:jc w:val="right"/>
              <w:outlineLvl w:val="0"/>
            </w:pPr>
            <w:r w:rsidRPr="00E739AE">
              <w:rPr>
                <w:sz w:val="28"/>
                <w:szCs w:val="28"/>
              </w:rPr>
              <w:lastRenderedPageBreak/>
              <w:t xml:space="preserve">                          </w:t>
            </w:r>
            <w:r>
              <w:t>Утверждено</w:t>
            </w:r>
          </w:p>
          <w:p w:rsidR="00DB3D05" w:rsidRPr="003476B6" w:rsidRDefault="00DB3D05" w:rsidP="00866786">
            <w:pPr>
              <w:autoSpaceDE w:val="0"/>
              <w:autoSpaceDN w:val="0"/>
              <w:adjustRightInd w:val="0"/>
              <w:jc w:val="right"/>
            </w:pPr>
            <w:r>
              <w:t>решением с</w:t>
            </w:r>
            <w:r w:rsidRPr="003476B6">
              <w:t>овета депутатов</w:t>
            </w:r>
          </w:p>
          <w:p w:rsidR="00DB3D05" w:rsidRPr="003476B6" w:rsidRDefault="00DB3D05" w:rsidP="00866786">
            <w:pPr>
              <w:autoSpaceDE w:val="0"/>
              <w:autoSpaceDN w:val="0"/>
              <w:adjustRightInd w:val="0"/>
              <w:jc w:val="right"/>
            </w:pPr>
            <w:r>
              <w:t>МО «Город Отрадное»</w:t>
            </w:r>
          </w:p>
          <w:p w:rsidR="00DB3D05" w:rsidRDefault="00DB3D05" w:rsidP="00866786">
            <w:pPr>
              <w:autoSpaceDE w:val="0"/>
              <w:autoSpaceDN w:val="0"/>
              <w:adjustRightInd w:val="0"/>
              <w:jc w:val="right"/>
            </w:pPr>
            <w:r w:rsidRPr="003476B6">
              <w:t xml:space="preserve">от </w:t>
            </w:r>
            <w:r>
              <w:t>«13» мая 2020</w:t>
            </w:r>
            <w:r w:rsidRPr="003476B6">
              <w:t xml:space="preserve"> г</w:t>
            </w:r>
            <w:r>
              <w:t xml:space="preserve">. № </w:t>
            </w:r>
            <w:r w:rsidR="008450E6">
              <w:t>21</w:t>
            </w:r>
          </w:p>
          <w:p w:rsidR="00DB3D05" w:rsidRPr="000947D2" w:rsidRDefault="00DB3D05" w:rsidP="00866786">
            <w:pPr>
              <w:autoSpaceDE w:val="0"/>
              <w:autoSpaceDN w:val="0"/>
              <w:adjustRightInd w:val="0"/>
              <w:jc w:val="right"/>
            </w:pPr>
            <w:r>
              <w:t>(приложение)</w:t>
            </w:r>
          </w:p>
          <w:p w:rsidR="00DB3D05" w:rsidRPr="00E739AE" w:rsidRDefault="00DB3D05" w:rsidP="00866786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DB3D05" w:rsidRDefault="00DB3D05" w:rsidP="00D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собраниях граждан </w:t>
      </w:r>
    </w:p>
    <w:p w:rsidR="00DB3D05" w:rsidRDefault="00DB3D05" w:rsidP="00D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Отрадненском городском поселении </w:t>
      </w:r>
    </w:p>
    <w:p w:rsidR="00DB3D05" w:rsidRPr="000771F5" w:rsidRDefault="00DB3D05" w:rsidP="00D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DB3D05" w:rsidRDefault="00DB3D05" w:rsidP="00DB3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D05" w:rsidRPr="00095F81" w:rsidRDefault="00DB3D05" w:rsidP="00DB3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DB3D05" w:rsidRPr="0057305F" w:rsidRDefault="00DB3D05" w:rsidP="00DB3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1.1. Настоящее Положение разработано в соответствии с </w:t>
      </w:r>
      <w:hyperlink r:id="rId6" w:history="1">
        <w:r w:rsidRPr="00FC4A5E">
          <w:rPr>
            <w:rFonts w:eastAsia="Calibri"/>
            <w:szCs w:val="28"/>
          </w:rPr>
          <w:t>Конституцией Российской Федерации</w:t>
        </w:r>
      </w:hyperlink>
      <w:r w:rsidRPr="00FC4A5E">
        <w:rPr>
          <w:rFonts w:eastAsia="Calibri"/>
          <w:szCs w:val="28"/>
        </w:rPr>
        <w:t xml:space="preserve">, </w:t>
      </w:r>
      <w:hyperlink r:id="rId7" w:history="1">
        <w:r w:rsidRPr="00FC4A5E">
          <w:rPr>
            <w:rFonts w:eastAsia="Calibri"/>
            <w:szCs w:val="28"/>
          </w:rPr>
          <w:t>Федеральным законом от 06.10.2003г. №</w:t>
        </w:r>
        <w:r>
          <w:rPr>
            <w:rFonts w:eastAsia="Calibri"/>
            <w:szCs w:val="28"/>
          </w:rPr>
          <w:t xml:space="preserve"> 131-ФЗ «</w:t>
        </w:r>
        <w:r w:rsidRPr="00FC4A5E">
          <w:rPr>
            <w:rFonts w:eastAsia="Calibri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eastAsia="Calibri"/>
            <w:szCs w:val="28"/>
          </w:rPr>
          <w:t>»</w:t>
        </w:r>
      </w:hyperlink>
      <w:r w:rsidRPr="00FC4A5E">
        <w:rPr>
          <w:rFonts w:eastAsia="Calibri"/>
          <w:szCs w:val="28"/>
        </w:rPr>
        <w:t xml:space="preserve">, Уставом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 и регламентирует порядок назначения и проведения собраний граждан </w:t>
      </w:r>
      <w:r>
        <w:rPr>
          <w:rFonts w:eastAsia="Calibri"/>
          <w:szCs w:val="28"/>
        </w:rPr>
        <w:t>в МО «Город Отрадное»</w:t>
      </w:r>
      <w:r w:rsidRPr="00FC4A5E">
        <w:rPr>
          <w:rFonts w:eastAsia="Calibri"/>
          <w:szCs w:val="28"/>
        </w:rPr>
        <w:t>, а также полномочия собрания граждан.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1.2. Собрание граждан (далее - собрание) является формой непосредственного участия населения в осуществлении местного самоуправления </w:t>
      </w:r>
      <w:r>
        <w:rPr>
          <w:rFonts w:eastAsia="Calibri"/>
          <w:szCs w:val="28"/>
        </w:rPr>
        <w:t>в</w:t>
      </w:r>
      <w:r w:rsidRPr="00FC4A5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1.3. Собрания проводятся для обсуждения вопросов местного значения поселения и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1.4. Собрания могут проводиться как на всей территории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так и на части территории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 (в пределах территории группы домов и др.).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1.5. Право на участие в собраниях имеют жители, постоянно или преимущественно проживающие на территории </w:t>
      </w:r>
      <w:r>
        <w:rPr>
          <w:rFonts w:eastAsia="Calibri"/>
          <w:szCs w:val="28"/>
        </w:rPr>
        <w:t xml:space="preserve">МО «Город Отрадное» </w:t>
      </w:r>
      <w:r w:rsidRPr="00FC4A5E">
        <w:rPr>
          <w:rFonts w:eastAsia="Calibri"/>
          <w:szCs w:val="28"/>
        </w:rPr>
        <w:t>или имеющие на ней недвижимое и</w:t>
      </w:r>
      <w:r>
        <w:rPr>
          <w:rFonts w:eastAsia="Calibri"/>
          <w:szCs w:val="28"/>
        </w:rPr>
        <w:t>мущество на праве собственности</w:t>
      </w:r>
      <w:r w:rsidRPr="00FC4A5E"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Граждане, имеющие недвижимое имущество или арендующие его</w:t>
      </w:r>
      <w:r w:rsidRPr="00FC4A5E">
        <w:rPr>
          <w:rFonts w:eastAsia="Calibri"/>
          <w:szCs w:val="28"/>
        </w:rPr>
        <w:t xml:space="preserve"> на территории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имеют право участвовать в собрании с правом совещательного голоса.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  1.6. Собрание проводится по инициативе населения, </w:t>
      </w:r>
      <w:r>
        <w:rPr>
          <w:rFonts w:eastAsia="Calibri"/>
          <w:szCs w:val="28"/>
        </w:rPr>
        <w:t>с</w:t>
      </w:r>
      <w:r w:rsidRPr="00FC4A5E">
        <w:rPr>
          <w:rFonts w:eastAsia="Calibri"/>
          <w:szCs w:val="28"/>
        </w:rPr>
        <w:t>овета депутатов</w:t>
      </w:r>
      <w:r>
        <w:rPr>
          <w:rFonts w:eastAsia="Calibri"/>
          <w:szCs w:val="28"/>
        </w:rPr>
        <w:t xml:space="preserve"> МО «Город Отрадное»</w:t>
      </w:r>
      <w:r w:rsidRPr="00FC4A5E">
        <w:rPr>
          <w:rFonts w:eastAsia="Calibri"/>
          <w:szCs w:val="28"/>
        </w:rPr>
        <w:t xml:space="preserve">, главы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1.6.1. Собрания, проводимые по инициативе главы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назначаются постановлением главы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1.6.2. Собрания, проводимые по инициативе насе</w:t>
      </w:r>
      <w:r>
        <w:rPr>
          <w:rFonts w:eastAsia="Calibri"/>
          <w:szCs w:val="28"/>
        </w:rPr>
        <w:t>ления МО «Город Отрадное» или с</w:t>
      </w:r>
      <w:r w:rsidRPr="00FC4A5E">
        <w:rPr>
          <w:rFonts w:eastAsia="Calibri"/>
          <w:szCs w:val="28"/>
        </w:rPr>
        <w:t xml:space="preserve">овета депутатов </w:t>
      </w:r>
      <w:r>
        <w:rPr>
          <w:rFonts w:eastAsia="Calibri"/>
          <w:szCs w:val="28"/>
        </w:rPr>
        <w:t>МО «Город Отрадное», назначаются решением с</w:t>
      </w:r>
      <w:r w:rsidRPr="00FC4A5E">
        <w:rPr>
          <w:rFonts w:eastAsia="Calibri"/>
          <w:szCs w:val="28"/>
        </w:rPr>
        <w:t xml:space="preserve">овета депутатов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Pr="00805151" w:rsidRDefault="00DB3D05" w:rsidP="00DB3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1.6.3. Нормативный правовой акт 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МО «Город Отрадное»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 «Город Отрадное»</w:t>
      </w:r>
      <w:r w:rsidRPr="00805151">
        <w:rPr>
          <w:sz w:val="28"/>
          <w:szCs w:val="28"/>
        </w:rPr>
        <w:t xml:space="preserve">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1.6.4</w:t>
      </w:r>
      <w:r w:rsidRPr="00FC4A5E">
        <w:rPr>
          <w:rFonts w:eastAsia="Calibri"/>
          <w:szCs w:val="28"/>
        </w:rPr>
        <w:t>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1.7.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1.</w:t>
      </w:r>
      <w:r>
        <w:rPr>
          <w:rFonts w:eastAsia="Calibri"/>
          <w:szCs w:val="28"/>
        </w:rPr>
        <w:t>8</w:t>
      </w:r>
      <w:r w:rsidRPr="00FC4A5E">
        <w:rPr>
          <w:rFonts w:eastAsia="Calibri"/>
          <w:szCs w:val="28"/>
        </w:rPr>
        <w:t xml:space="preserve">. Граждане участвуют в собрании лично. Голосование на собрании за других лиц не допускается. 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Граждане участвуют в собрании на равных основаниях. Каждый гражданин имеет один голос.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1.9</w:t>
      </w:r>
      <w:r w:rsidRPr="00FC4A5E">
        <w:rPr>
          <w:rFonts w:eastAsia="Calibri"/>
          <w:szCs w:val="28"/>
        </w:rPr>
        <w:t xml:space="preserve">. Собрание может принимать обращения к органам местного самоуправления и должностным лицам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Обращения, направленные собранием,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к компетенции которых отнесено решение содержащихся в обращении вопросов, с направлением письменного ответа.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1.1</w:t>
      </w:r>
      <w:r>
        <w:rPr>
          <w:rFonts w:eastAsia="Calibri"/>
          <w:szCs w:val="28"/>
        </w:rPr>
        <w:t>0</w:t>
      </w:r>
      <w:r w:rsidRPr="00FC4A5E">
        <w:rPr>
          <w:rFonts w:eastAsia="Calibri"/>
          <w:szCs w:val="28"/>
        </w:rPr>
        <w:t>. Решения собраний не могут нарушать имущественные и иные права граждан, объединений собственников жилья и других организаций.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1.11</w:t>
      </w:r>
      <w:r w:rsidRPr="00FC4A5E">
        <w:rPr>
          <w:rFonts w:eastAsia="Calibri"/>
          <w:szCs w:val="28"/>
        </w:rPr>
        <w:t xml:space="preserve">. Решения собрания носят рекомендательный характер для органов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жителей соответствующей территории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предприятий, организаций и иных лиц.</w:t>
      </w:r>
    </w:p>
    <w:p w:rsidR="00DB3D05" w:rsidRPr="003C1F97" w:rsidRDefault="00DB3D05" w:rsidP="00DB3D05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1.12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DB3D05" w:rsidRDefault="00DB3D05" w:rsidP="00DB3D05">
      <w:pPr>
        <w:pStyle w:val="14"/>
        <w:spacing w:line="240" w:lineRule="auto"/>
        <w:ind w:firstLine="540"/>
        <w:jc w:val="center"/>
        <w:rPr>
          <w:rFonts w:eastAsia="Calibri"/>
          <w:b/>
          <w:szCs w:val="28"/>
        </w:rPr>
      </w:pPr>
    </w:p>
    <w:p w:rsidR="00DB3D05" w:rsidRDefault="00DB3D05" w:rsidP="00DB3D05">
      <w:pPr>
        <w:pStyle w:val="14"/>
        <w:spacing w:line="240" w:lineRule="auto"/>
        <w:ind w:firstLine="54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2. </w:t>
      </w:r>
      <w:r>
        <w:rPr>
          <w:b/>
          <w:szCs w:val="28"/>
        </w:rPr>
        <w:t>Инициатива проведения собрания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2.1. Собрания созываются по мере необходимости.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</w:t>
      </w:r>
      <w:r w:rsidRPr="005C4FD4">
        <w:rPr>
          <w:rFonts w:eastAsia="Calibri"/>
          <w:szCs w:val="28"/>
        </w:rPr>
        <w:t>Подготовка и проведение собрания</w:t>
      </w:r>
      <w:r>
        <w:rPr>
          <w:rFonts w:eastAsia="Calibri"/>
          <w:szCs w:val="28"/>
        </w:rPr>
        <w:t xml:space="preserve"> по инициативе населения:</w:t>
      </w:r>
    </w:p>
    <w:p w:rsidR="00DB3D05" w:rsidRDefault="00DB3D05" w:rsidP="00DB3D05">
      <w:pPr>
        <w:pStyle w:val="14"/>
        <w:spacing w:line="240" w:lineRule="auto"/>
        <w:ind w:firstLine="540"/>
        <w:rPr>
          <w:szCs w:val="28"/>
        </w:rPr>
      </w:pPr>
      <w:r>
        <w:rPr>
          <w:rFonts w:eastAsia="Calibri"/>
          <w:szCs w:val="28"/>
        </w:rPr>
        <w:t>2.2</w:t>
      </w:r>
      <w:r w:rsidRPr="00FC4A5E">
        <w:rPr>
          <w:rFonts w:eastAsia="Calibri"/>
          <w:szCs w:val="28"/>
        </w:rPr>
        <w:t>.</w:t>
      </w:r>
      <w:r>
        <w:rPr>
          <w:rFonts w:eastAsia="Calibri"/>
          <w:szCs w:val="28"/>
        </w:rPr>
        <w:t>1.</w:t>
      </w:r>
      <w:r w:rsidRPr="00FC4A5E">
        <w:rPr>
          <w:rFonts w:eastAsia="Calibri"/>
          <w:szCs w:val="28"/>
        </w:rPr>
        <w:t xml:space="preserve"> Инициатором проведения собрания может быть инициативная группа жителей</w:t>
      </w:r>
      <w:r>
        <w:rPr>
          <w:rFonts w:eastAsia="Calibri"/>
          <w:szCs w:val="28"/>
        </w:rPr>
        <w:t xml:space="preserve"> </w:t>
      </w:r>
      <w:r w:rsidRPr="005F6951">
        <w:rPr>
          <w:szCs w:val="28"/>
        </w:rPr>
        <w:t xml:space="preserve">в количестве не менее </w:t>
      </w:r>
      <w:r>
        <w:rPr>
          <w:szCs w:val="28"/>
        </w:rPr>
        <w:t>30</w:t>
      </w:r>
      <w:r w:rsidRPr="005F6951">
        <w:rPr>
          <w:szCs w:val="28"/>
        </w:rPr>
        <w:t xml:space="preserve"> человек</w:t>
      </w:r>
      <w:r>
        <w:rPr>
          <w:szCs w:val="28"/>
        </w:rPr>
        <w:t>.</w:t>
      </w:r>
      <w:r w:rsidRPr="005F6951">
        <w:rPr>
          <w:szCs w:val="28"/>
        </w:rPr>
        <w:t xml:space="preserve"> 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2.2.2</w:t>
      </w:r>
      <w:r w:rsidRPr="00FC4A5E">
        <w:rPr>
          <w:rFonts w:eastAsia="Calibri"/>
          <w:szCs w:val="28"/>
        </w:rPr>
        <w:t>. Инициатива граждан о проведении собрания должна быть оформлена в виде письменного уведомлен</w:t>
      </w:r>
      <w:r>
        <w:rPr>
          <w:rFonts w:eastAsia="Calibri"/>
          <w:szCs w:val="28"/>
        </w:rPr>
        <w:t>ия инициативной группы в адрес с</w:t>
      </w:r>
      <w:r w:rsidRPr="00FC4A5E">
        <w:rPr>
          <w:rFonts w:eastAsia="Calibri"/>
          <w:szCs w:val="28"/>
        </w:rPr>
        <w:t xml:space="preserve">овета депутатов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в котором указываются: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вопросы, выносимые на рассмотрение собрания, с обоснованием необходимости рассмотрения данных вопросов;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ориентировочные сроки проведения собрания;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территория, в пределах которой предполагается провести собрание;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предполагаемое число участников собрания;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lastRenderedPageBreak/>
        <w:t>· персональный состав инициативной группы с указанием фамилии, имени, отчества, места жительства и контактного телефона.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Уведомление должно быть подписано всеми членами инициативной группы.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2.2.3</w:t>
      </w:r>
      <w:r w:rsidRPr="00FC4A5E">
        <w:rPr>
          <w:rFonts w:eastAsia="Calibri"/>
          <w:szCs w:val="28"/>
        </w:rPr>
        <w:t xml:space="preserve">. Совет депутатов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получивший заявление об инициативе проведения собрания, на ближайшем заседании, но не позднее тридцати дней со дня получения названного уведомления принимает одно из следующих решений: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о назначении собрания;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об отклонении инициативы проведения собрания.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Решение об отклонении инициативы проведения собрания должно быть мотивированным.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Инициаторы проведения собрания впра</w:t>
      </w:r>
      <w:r>
        <w:rPr>
          <w:rFonts w:eastAsia="Calibri"/>
          <w:szCs w:val="28"/>
        </w:rPr>
        <w:t>ве присутствовать на заседании с</w:t>
      </w:r>
      <w:r w:rsidRPr="00FC4A5E">
        <w:rPr>
          <w:rFonts w:eastAsia="Calibri"/>
          <w:szCs w:val="28"/>
        </w:rPr>
        <w:t xml:space="preserve">овета депутатов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высказывать свое мнение.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FC4A5E">
        <w:rPr>
          <w:rFonts w:eastAsia="Calibri"/>
          <w:szCs w:val="28"/>
        </w:rPr>
        <w:t xml:space="preserve">овет депутатов </w:t>
      </w:r>
      <w:r>
        <w:rPr>
          <w:rFonts w:eastAsia="Calibri"/>
          <w:szCs w:val="28"/>
        </w:rPr>
        <w:t xml:space="preserve">МО «Город Отрадное» </w:t>
      </w:r>
      <w:r w:rsidRPr="00FC4A5E">
        <w:rPr>
          <w:rFonts w:eastAsia="Calibri"/>
          <w:szCs w:val="28"/>
        </w:rPr>
        <w:t>письменно уведомляет инициаторов проведения собрания о принятом им решении в пятидневный срок с момента принятия решения.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2.2.4</w:t>
      </w:r>
      <w:r w:rsidRPr="00FC4A5E">
        <w:rPr>
          <w:rFonts w:eastAsia="Calibri"/>
          <w:szCs w:val="28"/>
        </w:rPr>
        <w:t>. В случае принятия</w:t>
      </w:r>
      <w:r>
        <w:rPr>
          <w:rFonts w:eastAsia="Calibri"/>
          <w:szCs w:val="28"/>
        </w:rPr>
        <w:t xml:space="preserve"> решения о назначении собрания с</w:t>
      </w:r>
      <w:r w:rsidRPr="00FC4A5E">
        <w:rPr>
          <w:rFonts w:eastAsia="Calibri"/>
          <w:szCs w:val="28"/>
        </w:rPr>
        <w:t xml:space="preserve">овет депутатов </w:t>
      </w:r>
      <w:r>
        <w:rPr>
          <w:rFonts w:eastAsia="Calibri"/>
          <w:szCs w:val="28"/>
        </w:rPr>
        <w:t xml:space="preserve">МО «Город Отрадное» </w:t>
      </w:r>
      <w:r w:rsidRPr="00FC4A5E">
        <w:rPr>
          <w:rFonts w:eastAsia="Calibri"/>
          <w:szCs w:val="28"/>
        </w:rPr>
        <w:t>определяет дату, время и место его проведения.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Дата и время прове</w:t>
      </w:r>
      <w:r>
        <w:rPr>
          <w:rFonts w:eastAsia="Calibri"/>
          <w:szCs w:val="28"/>
        </w:rPr>
        <w:t>дения собрания устанавливаются с</w:t>
      </w:r>
      <w:r w:rsidRPr="00FC4A5E">
        <w:rPr>
          <w:rFonts w:eastAsia="Calibri"/>
          <w:szCs w:val="28"/>
        </w:rPr>
        <w:t xml:space="preserve">оветом депутатов </w:t>
      </w:r>
      <w:r>
        <w:rPr>
          <w:rFonts w:eastAsia="Calibri"/>
          <w:szCs w:val="28"/>
        </w:rPr>
        <w:t xml:space="preserve">МО «Город Отрадное» </w:t>
      </w:r>
      <w:r w:rsidRPr="00FC4A5E">
        <w:rPr>
          <w:rFonts w:eastAsia="Calibri"/>
          <w:szCs w:val="28"/>
        </w:rPr>
        <w:t>с учетом пожеланий инициаторов. При этом такой датой не может быть дата ранее чем через десять дней и позднее чем через тридцать дней со дня принятия решения о назначении собрания.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r w:rsidRPr="005C4FD4">
        <w:rPr>
          <w:rFonts w:eastAsia="Calibri"/>
          <w:szCs w:val="28"/>
        </w:rPr>
        <w:t>Подготовка и проведение собрания</w:t>
      </w:r>
      <w:r>
        <w:rPr>
          <w:rFonts w:eastAsia="Calibri"/>
          <w:szCs w:val="28"/>
        </w:rPr>
        <w:t xml:space="preserve"> по инициативе совета депутатов МО «Город Отрадное»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2.3.1. </w:t>
      </w:r>
      <w:r w:rsidRPr="00FC4A5E">
        <w:rPr>
          <w:rFonts w:eastAsia="Calibri"/>
          <w:szCs w:val="28"/>
        </w:rPr>
        <w:t>Инициатором проведения собрания</w:t>
      </w:r>
      <w:r>
        <w:rPr>
          <w:rFonts w:eastAsia="Calibri"/>
          <w:szCs w:val="28"/>
        </w:rPr>
        <w:t xml:space="preserve"> может быть группа депутатов совета депутатов МО «Город Отрадное».</w:t>
      </w:r>
      <w:r w:rsidRPr="00FC4A5E">
        <w:rPr>
          <w:rFonts w:eastAsia="Calibri"/>
          <w:szCs w:val="28"/>
        </w:rPr>
        <w:t xml:space="preserve"> </w:t>
      </w:r>
      <w:r w:rsidRPr="00365FED">
        <w:rPr>
          <w:rFonts w:eastAsia="Calibri"/>
          <w:szCs w:val="28"/>
        </w:rPr>
        <w:t xml:space="preserve">Число </w:t>
      </w:r>
      <w:r>
        <w:rPr>
          <w:rFonts w:eastAsia="Calibri"/>
          <w:szCs w:val="28"/>
        </w:rPr>
        <w:t>депутатов</w:t>
      </w:r>
      <w:r w:rsidRPr="00365FED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инициирующих проведение собрания должно быть не менее</w:t>
      </w:r>
      <w:r w:rsidRPr="00365FE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половины от</w:t>
      </w:r>
      <w:r w:rsidRPr="00365FED">
        <w:rPr>
          <w:rFonts w:eastAsia="Calibri"/>
          <w:szCs w:val="28"/>
        </w:rPr>
        <w:t xml:space="preserve"> общего числа депутатов совета депутатов</w:t>
      </w:r>
      <w:r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2.3.2. Вопрос об инициативе проведения собрания включается в повестку очередного заседания совета депутатов МО «Город Отрадное»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Инициатива о проведении собрания должна быть оформлена в виде письменного уведомлен</w:t>
      </w:r>
      <w:r>
        <w:rPr>
          <w:rFonts w:eastAsia="Calibri"/>
          <w:szCs w:val="28"/>
        </w:rPr>
        <w:t>ия в адрес совета депутатов</w:t>
      </w:r>
      <w:r w:rsidRPr="00FC4A5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в котором указываются: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вопросы, выносимые на рассмотрение собрания, с обоснованием необходимости рассмотрения данных вопросов;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ориентировочные сроки проведения собрания;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территория, в пределах которой предполагается провести собрание;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предполагаемое число участников собрания;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персональный состав инициативной группы с указанием фамилии, имени, отчества, места жительства и контактного телефона.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Уведомление должно быть подписано всеми </w:t>
      </w:r>
      <w:r>
        <w:rPr>
          <w:rFonts w:eastAsia="Calibri"/>
          <w:szCs w:val="28"/>
        </w:rPr>
        <w:t>инициаторами</w:t>
      </w:r>
      <w:r w:rsidRPr="00FC4A5E"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2.3.3. Совет депутатов МО «Город Отрадное» </w:t>
      </w:r>
      <w:r w:rsidRPr="00FC4A5E">
        <w:rPr>
          <w:rFonts w:eastAsia="Calibri"/>
          <w:szCs w:val="28"/>
        </w:rPr>
        <w:t>принимает одно из следующих решений: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о назначении собрания;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>· об отклонении</w:t>
      </w:r>
      <w:r>
        <w:rPr>
          <w:rFonts w:eastAsia="Calibri"/>
          <w:szCs w:val="28"/>
        </w:rPr>
        <w:t xml:space="preserve"> инициативы проведения собрания.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lastRenderedPageBreak/>
        <w:t>Решение об отклонении инициативы проведения собрания должно быть мотивированным.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2.4. По инициативе главы МО «Город Отрадное».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Глава МО «Город Отрадное» вправе самостоятельно принять решение о необходимости проведения собрания граждан в любое время.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</w:p>
    <w:p w:rsidR="00DB3D05" w:rsidRPr="00095F81" w:rsidRDefault="00DB3D05" w:rsidP="00DB3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5F81">
        <w:rPr>
          <w:b/>
          <w:sz w:val="28"/>
          <w:szCs w:val="28"/>
        </w:rPr>
        <w:t xml:space="preserve">. Подготовка и проведение собрания </w:t>
      </w:r>
      <w:r>
        <w:rPr>
          <w:b/>
          <w:sz w:val="28"/>
          <w:szCs w:val="28"/>
        </w:rPr>
        <w:t>граждан</w:t>
      </w:r>
    </w:p>
    <w:p w:rsidR="00DB3D05" w:rsidRDefault="00DB3D05" w:rsidP="00DB3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D05" w:rsidRPr="000A0E90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</w:t>
      </w:r>
      <w:r>
        <w:rPr>
          <w:rFonts w:ascii="Times New Roman" w:hAnsi="Times New Roman"/>
          <w:sz w:val="28"/>
          <w:szCs w:val="28"/>
        </w:rPr>
        <w:t>МО «Город Отрадное»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DB3D05" w:rsidRDefault="00DB3D05" w:rsidP="00DB3D05">
      <w:pPr>
        <w:pStyle w:val="14"/>
        <w:spacing w:line="240" w:lineRule="auto"/>
        <w:ind w:firstLine="567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DB3D05" w:rsidRDefault="00DB3D05" w:rsidP="00DB3D05">
      <w:pPr>
        <w:pStyle w:val="1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назначение из числа работников Администрации лиц, ответственных за организацию и проведение собрания; </w:t>
      </w:r>
    </w:p>
    <w:p w:rsidR="00DB3D05" w:rsidRPr="000A0E90" w:rsidRDefault="00DB3D05" w:rsidP="00DB3D05">
      <w:pPr>
        <w:pStyle w:val="14"/>
        <w:spacing w:line="240" w:lineRule="auto"/>
        <w:ind w:firstLine="567"/>
        <w:rPr>
          <w:szCs w:val="28"/>
        </w:rPr>
      </w:pPr>
      <w:r>
        <w:rPr>
          <w:szCs w:val="28"/>
        </w:rPr>
        <w:t>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DB3D05" w:rsidRPr="000A0E90" w:rsidRDefault="00DB3D05" w:rsidP="00DB3D05">
      <w:pPr>
        <w:pStyle w:val="14"/>
        <w:spacing w:line="240" w:lineRule="auto"/>
        <w:ind w:firstLine="567"/>
        <w:rPr>
          <w:szCs w:val="28"/>
        </w:rPr>
      </w:pPr>
      <w:r w:rsidRPr="000A0E90">
        <w:rPr>
          <w:szCs w:val="28"/>
        </w:rPr>
        <w:t xml:space="preserve">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DB3D05" w:rsidRPr="000A0E90" w:rsidRDefault="00DB3D05" w:rsidP="00DB3D05">
      <w:pPr>
        <w:pStyle w:val="14"/>
        <w:spacing w:line="240" w:lineRule="auto"/>
        <w:ind w:firstLine="567"/>
        <w:rPr>
          <w:szCs w:val="28"/>
        </w:rPr>
      </w:pPr>
      <w:r w:rsidRPr="000A0E90">
        <w:rPr>
          <w:szCs w:val="28"/>
        </w:rPr>
        <w:t>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DB3D05" w:rsidRPr="000A0E90" w:rsidRDefault="00DB3D05" w:rsidP="00DB3D05">
      <w:pPr>
        <w:pStyle w:val="14"/>
        <w:spacing w:line="240" w:lineRule="auto"/>
        <w:ind w:firstLine="567"/>
        <w:rPr>
          <w:szCs w:val="28"/>
        </w:rPr>
      </w:pPr>
      <w:r w:rsidRPr="000A0E90">
        <w:rPr>
          <w:szCs w:val="28"/>
        </w:rPr>
        <w:t xml:space="preserve">изготовление бюллетеней; </w:t>
      </w:r>
    </w:p>
    <w:p w:rsidR="00DB3D05" w:rsidRPr="000A0E90" w:rsidRDefault="00DB3D05" w:rsidP="00DB3D05">
      <w:pPr>
        <w:pStyle w:val="14"/>
        <w:spacing w:line="240" w:lineRule="auto"/>
        <w:ind w:firstLine="567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10 процентов от числа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DB3D05" w:rsidRPr="000A0E90" w:rsidRDefault="00DB3D05" w:rsidP="00DB3D05">
      <w:pPr>
        <w:pStyle w:val="14"/>
        <w:spacing w:line="240" w:lineRule="auto"/>
        <w:ind w:firstLine="567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DB3D05" w:rsidRDefault="00DB3D05" w:rsidP="00DB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rFonts w:eastAsia="Calibri"/>
          <w:color w:val="000000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 </w:t>
      </w:r>
      <w:r w:rsidRPr="000A0E90">
        <w:rPr>
          <w:sz w:val="28"/>
          <w:szCs w:val="28"/>
        </w:rPr>
        <w:t xml:space="preserve">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DB3D05" w:rsidRPr="000A0E90" w:rsidRDefault="00DB3D05" w:rsidP="00DB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DB3D05" w:rsidRPr="00F65610" w:rsidRDefault="00DB3D05" w:rsidP="00DB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 «Город Отрадное» или иное лицо, избранное собранием путём открытого голосования большинством голосов.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собрания, счётная комиссия в составе не менее 3-х человек также избираются собранием путем открытого голосования большинством голосов.</w:t>
      </w:r>
    </w:p>
    <w:p w:rsidR="00DB3D05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DB3D05" w:rsidRPr="00F65610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DB3D05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AB4669">
        <w:rPr>
          <w:rFonts w:ascii="Times New Roman" w:hAnsi="Times New Roman"/>
          <w:sz w:val="28"/>
          <w:szCs w:val="28"/>
        </w:rPr>
        <w:t xml:space="preserve">Секретарь ведет протокол хода собрания. Секретарь обеспечивает достоверность отраженных в протоколе сведений. </w:t>
      </w:r>
    </w:p>
    <w:p w:rsidR="00DB3D05" w:rsidRPr="00AB4669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Счётная комиссия осуществляет подсчёт результатов голосования, который отражается в протоколе собрания.</w:t>
      </w:r>
    </w:p>
    <w:p w:rsidR="00DB3D05" w:rsidRPr="00AB4669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AB4669">
        <w:rPr>
          <w:rFonts w:ascii="Times New Roman" w:hAnsi="Times New Roman"/>
          <w:sz w:val="28"/>
          <w:szCs w:val="28"/>
        </w:rPr>
        <w:t>Протокол по</w:t>
      </w:r>
      <w:r>
        <w:rPr>
          <w:rFonts w:ascii="Times New Roman" w:hAnsi="Times New Roman"/>
          <w:sz w:val="28"/>
          <w:szCs w:val="28"/>
        </w:rPr>
        <w:t>дписывает председательствующий, секретарь и члены счётной комиссии.</w:t>
      </w:r>
    </w:p>
    <w:p w:rsidR="00DB3D05" w:rsidRDefault="00DB3D05" w:rsidP="00DB3D05">
      <w:pPr>
        <w:pStyle w:val="a6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AB4669">
        <w:rPr>
          <w:rFonts w:ascii="Times New Roman" w:hAnsi="Times New Roman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DB3D05" w:rsidRDefault="00DB3D05" w:rsidP="00DB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семидневный</w:t>
      </w:r>
      <w:r w:rsidRPr="00750273">
        <w:rPr>
          <w:sz w:val="28"/>
          <w:szCs w:val="28"/>
        </w:rPr>
        <w:t xml:space="preserve">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в Администрацию</w:t>
      </w:r>
      <w:r w:rsidRPr="00783F49">
        <w:rPr>
          <w:color w:val="000000"/>
          <w:sz w:val="28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</w:p>
    <w:p w:rsidR="00DB3D05" w:rsidRPr="006A0341" w:rsidRDefault="00DB3D05" w:rsidP="00DB3D05">
      <w:pPr>
        <w:pStyle w:val="14"/>
        <w:spacing w:line="240" w:lineRule="auto"/>
        <w:ind w:firstLine="540"/>
        <w:jc w:val="center"/>
        <w:rPr>
          <w:rFonts w:eastAsia="Calibri"/>
          <w:b/>
          <w:szCs w:val="28"/>
        </w:rPr>
      </w:pPr>
      <w:r w:rsidRPr="006A0341">
        <w:rPr>
          <w:rFonts w:eastAsia="Calibri"/>
          <w:b/>
          <w:szCs w:val="28"/>
        </w:rPr>
        <w:t>4. Решение собрания граждан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</w:p>
    <w:p w:rsidR="00DB3D05" w:rsidRPr="00AB4669" w:rsidRDefault="00DB3D05" w:rsidP="00DB3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B4669">
        <w:rPr>
          <w:sz w:val="28"/>
          <w:szCs w:val="28"/>
        </w:rPr>
        <w:t xml:space="preserve">. Собрание правомочно при участии в нем не менее </w:t>
      </w:r>
      <w:r>
        <w:rPr>
          <w:sz w:val="28"/>
          <w:szCs w:val="28"/>
        </w:rPr>
        <w:t>1/3</w:t>
      </w:r>
      <w:r w:rsidRPr="00AB4669">
        <w:rPr>
          <w:sz w:val="28"/>
          <w:szCs w:val="28"/>
        </w:rPr>
        <w:t xml:space="preserve"> от числа граждан, имеющих право в нем участвовать. 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4.2</w:t>
      </w:r>
      <w:r w:rsidRPr="00FC4A5E">
        <w:rPr>
          <w:rFonts w:eastAsia="Calibri"/>
          <w:szCs w:val="28"/>
        </w:rPr>
        <w:t>. Решение собрания считается принятым, если за него проголосовало более 50 %  участников собрания.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4.3</w:t>
      </w:r>
      <w:r w:rsidRPr="00FC4A5E">
        <w:rPr>
          <w:rFonts w:eastAsia="Calibri"/>
          <w:szCs w:val="28"/>
        </w:rPr>
        <w:t xml:space="preserve">. Решения, принятые собранием, не должны противоречить Уставу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4.4</w:t>
      </w:r>
      <w:r w:rsidRPr="00FC4A5E">
        <w:rPr>
          <w:rFonts w:eastAsia="Calibri"/>
          <w:szCs w:val="28"/>
        </w:rPr>
        <w:t xml:space="preserve">. Органы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 и должностные лица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рассматривают решения, принятые</w:t>
      </w:r>
      <w:r w:rsidRPr="00FC4A5E">
        <w:rPr>
          <w:rFonts w:eastAsia="Calibri"/>
          <w:szCs w:val="28"/>
        </w:rPr>
        <w:t xml:space="preserve"> на собрании</w:t>
      </w:r>
      <w:r>
        <w:rPr>
          <w:rFonts w:eastAsia="Calibri"/>
          <w:szCs w:val="28"/>
        </w:rPr>
        <w:t xml:space="preserve">, в порядке, предусмотренном законодательством. </w:t>
      </w:r>
    </w:p>
    <w:p w:rsidR="00DB3D05" w:rsidRDefault="00DB3D05" w:rsidP="00DB3D05">
      <w:pPr>
        <w:pStyle w:val="14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4.5</w:t>
      </w:r>
      <w:r w:rsidRPr="00FC4A5E">
        <w:rPr>
          <w:rFonts w:eastAsia="Calibri"/>
          <w:szCs w:val="28"/>
        </w:rPr>
        <w:t xml:space="preserve">. Решения, принятые на собрании, подлежат </w:t>
      </w:r>
      <w:r>
        <w:rPr>
          <w:rFonts w:eastAsia="Calibri"/>
          <w:szCs w:val="28"/>
        </w:rPr>
        <w:t>официальному опубликованию (</w:t>
      </w:r>
      <w:r w:rsidRPr="00FC4A5E">
        <w:rPr>
          <w:rFonts w:eastAsia="Calibri"/>
          <w:szCs w:val="28"/>
        </w:rPr>
        <w:t>обнародованию</w:t>
      </w:r>
      <w:r>
        <w:rPr>
          <w:rFonts w:eastAsia="Calibri"/>
          <w:szCs w:val="28"/>
        </w:rPr>
        <w:t xml:space="preserve">) </w:t>
      </w:r>
      <w:r>
        <w:rPr>
          <w:rFonts w:eastAsiaTheme="minorHAnsi"/>
          <w:szCs w:val="28"/>
          <w:lang w:eastAsia="en-US"/>
        </w:rPr>
        <w:t xml:space="preserve">в порядке, установленном для официального опубликования (обнародования) муниципальных правовых актов, а также размещается на официальном сайте МО «Город Отрадное» в информационно-телекоммуникационной сети «Интернет» </w:t>
      </w:r>
      <w:proofErr w:type="spellStart"/>
      <w:r>
        <w:rPr>
          <w:rFonts w:eastAsiaTheme="minorHAnsi"/>
          <w:szCs w:val="28"/>
          <w:lang w:val="en-US" w:eastAsia="en-US"/>
        </w:rPr>
        <w:t>otradnoe</w:t>
      </w:r>
      <w:proofErr w:type="spellEnd"/>
      <w:r w:rsidRPr="001B444A">
        <w:rPr>
          <w:rFonts w:eastAsiaTheme="minorHAnsi"/>
          <w:szCs w:val="28"/>
          <w:lang w:eastAsia="en-US"/>
        </w:rPr>
        <w:t>-</w:t>
      </w:r>
      <w:proofErr w:type="spellStart"/>
      <w:r>
        <w:rPr>
          <w:rFonts w:eastAsiaTheme="minorHAnsi"/>
          <w:szCs w:val="28"/>
          <w:lang w:val="en-US" w:eastAsia="en-US"/>
        </w:rPr>
        <w:t>na</w:t>
      </w:r>
      <w:proofErr w:type="spellEnd"/>
      <w:r w:rsidRPr="001B444A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val="en-US" w:eastAsia="en-US"/>
        </w:rPr>
        <w:t>neve</w:t>
      </w:r>
      <w:r w:rsidRPr="001B444A">
        <w:rPr>
          <w:rFonts w:eastAsiaTheme="minorHAnsi"/>
          <w:szCs w:val="28"/>
          <w:lang w:eastAsia="en-US"/>
        </w:rPr>
        <w:t>.</w:t>
      </w:r>
      <w:proofErr w:type="spellStart"/>
      <w:r>
        <w:rPr>
          <w:rFonts w:eastAsiaTheme="minorHAnsi"/>
          <w:szCs w:val="28"/>
          <w:lang w:val="en-US" w:eastAsia="en-US"/>
        </w:rPr>
        <w:t>ru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</w:p>
    <w:p w:rsidR="00DB3D05" w:rsidRPr="002B49A8" w:rsidRDefault="00DB3D05" w:rsidP="00DB3D05">
      <w:pPr>
        <w:pStyle w:val="14"/>
        <w:spacing w:line="240" w:lineRule="auto"/>
        <w:ind w:firstLine="540"/>
        <w:jc w:val="center"/>
        <w:rPr>
          <w:rFonts w:eastAsia="Calibri"/>
          <w:b/>
          <w:szCs w:val="28"/>
        </w:rPr>
      </w:pPr>
      <w:r w:rsidRPr="002B49A8">
        <w:rPr>
          <w:rFonts w:eastAsia="Calibri"/>
          <w:b/>
          <w:szCs w:val="28"/>
        </w:rPr>
        <w:t>5. Обращения на собраниях граждан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5.1 Собрание может принимать обращения к органам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 и должностным лицам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а также избирать лиц, уполномоченных представлять собрание во взаимоотношениях с органами местного самоуправления и должностными лицами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должностным лицам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>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DB3D05" w:rsidRPr="00FC4A5E" w:rsidRDefault="00DB3D05" w:rsidP="00DB3D05">
      <w:pPr>
        <w:pStyle w:val="14"/>
        <w:spacing w:line="240" w:lineRule="auto"/>
        <w:ind w:firstLine="540"/>
        <w:rPr>
          <w:rFonts w:eastAsia="Calibri"/>
          <w:szCs w:val="28"/>
        </w:rPr>
      </w:pPr>
      <w:r w:rsidRPr="00FC4A5E">
        <w:rPr>
          <w:rFonts w:eastAsia="Calibri"/>
          <w:szCs w:val="28"/>
        </w:rPr>
        <w:t xml:space="preserve">5.3. Обращения, принятые собранием, подлежат обязательному рассмотрению органами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, должностными лицами местного самоуправления </w:t>
      </w:r>
      <w:r>
        <w:rPr>
          <w:rFonts w:eastAsia="Calibri"/>
          <w:szCs w:val="28"/>
        </w:rPr>
        <w:t>МО «Город Отрадное»</w:t>
      </w:r>
      <w:r w:rsidRPr="00FC4A5E">
        <w:rPr>
          <w:rFonts w:eastAsia="Calibri"/>
          <w:szCs w:val="28"/>
        </w:rPr>
        <w:t xml:space="preserve"> в порядке, предусмотренном законодательством. </w:t>
      </w:r>
    </w:p>
    <w:p w:rsidR="00DB3D05" w:rsidRPr="00057C22" w:rsidRDefault="00DB3D05" w:rsidP="00DB3D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3D05" w:rsidRPr="00014028" w:rsidRDefault="00DB3D05" w:rsidP="00DB3D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3D05" w:rsidRDefault="00DB3D05" w:rsidP="00DB3D0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DB3D05" w:rsidRDefault="00DB3D05" w:rsidP="00DB3D0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 xml:space="preserve">    </w:t>
      </w: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</w:p>
    <w:p w:rsidR="00DB3D05" w:rsidRDefault="00DB3D05" w:rsidP="00DB3D05">
      <w:pPr>
        <w:spacing w:line="228" w:lineRule="auto"/>
        <w:ind w:firstLine="284"/>
        <w:jc w:val="right"/>
        <w:rPr>
          <w:szCs w:val="28"/>
        </w:rPr>
      </w:pPr>
    </w:p>
    <w:p w:rsidR="00DB3D05" w:rsidRPr="00032858" w:rsidRDefault="00DB3D05" w:rsidP="00DB3D05">
      <w:pPr>
        <w:spacing w:line="228" w:lineRule="auto"/>
        <w:ind w:firstLine="284"/>
        <w:jc w:val="right"/>
        <w:rPr>
          <w:sz w:val="28"/>
          <w:szCs w:val="28"/>
        </w:rPr>
      </w:pPr>
      <w:r w:rsidRPr="00032858">
        <w:rPr>
          <w:sz w:val="28"/>
          <w:szCs w:val="28"/>
        </w:rPr>
        <w:t>Приложение  № 1</w:t>
      </w:r>
    </w:p>
    <w:p w:rsidR="00DB3D05" w:rsidRPr="00032858" w:rsidRDefault="00DB3D05" w:rsidP="00DB3D05">
      <w:pPr>
        <w:spacing w:line="228" w:lineRule="auto"/>
        <w:ind w:firstLine="284"/>
        <w:jc w:val="right"/>
        <w:rPr>
          <w:sz w:val="28"/>
          <w:szCs w:val="28"/>
        </w:rPr>
      </w:pPr>
    </w:p>
    <w:p w:rsidR="00DB3D05" w:rsidRPr="00032858" w:rsidRDefault="00DB3D05" w:rsidP="00DB3D05">
      <w:pPr>
        <w:spacing w:line="228" w:lineRule="auto"/>
        <w:jc w:val="center"/>
        <w:rPr>
          <w:sz w:val="28"/>
          <w:szCs w:val="28"/>
        </w:rPr>
      </w:pPr>
    </w:p>
    <w:p w:rsidR="00DB3D05" w:rsidRPr="00032858" w:rsidRDefault="00DB3D05" w:rsidP="00DB3D05">
      <w:pPr>
        <w:spacing w:line="228" w:lineRule="auto"/>
        <w:jc w:val="center"/>
        <w:rPr>
          <w:sz w:val="28"/>
          <w:szCs w:val="28"/>
        </w:rPr>
      </w:pPr>
    </w:p>
    <w:p w:rsidR="00DB3D05" w:rsidRPr="00032858" w:rsidRDefault="00DB3D05" w:rsidP="00DB3D05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DB3D05" w:rsidRPr="00032858" w:rsidRDefault="00DB3D05" w:rsidP="00DB3D05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DB3D05" w:rsidRPr="00032858" w:rsidRDefault="00DB3D05" w:rsidP="00DB3D05">
      <w:pPr>
        <w:spacing w:line="228" w:lineRule="auto"/>
        <w:ind w:firstLine="284"/>
        <w:rPr>
          <w:color w:val="000000"/>
          <w:sz w:val="28"/>
          <w:szCs w:val="28"/>
        </w:rPr>
      </w:pPr>
    </w:p>
    <w:p w:rsidR="00DB3D05" w:rsidRPr="00032858" w:rsidRDefault="00DB3D05" w:rsidP="00DB3D05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DB3D05" w:rsidRPr="00032858" w:rsidRDefault="00DB3D05" w:rsidP="00DB3D05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DB3D05" w:rsidRPr="00032858" w:rsidRDefault="00DB3D05" w:rsidP="00DB3D05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DB3D05" w:rsidRPr="00032858" w:rsidRDefault="00DB3D05" w:rsidP="00DB3D05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DB3D05" w:rsidRDefault="00DB3D05" w:rsidP="00DB3D05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DB3D05" w:rsidRDefault="00DB3D05" w:rsidP="00DB3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3D05" w:rsidRDefault="00DB3D05" w:rsidP="00DB3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карандаша, а также пишущих приборов, чернила которых впоследствии могут быть изменены либо стерты, при заполнении бюллетеня не допускается. Бюллетень, оформленный с нарушением данного требования, не учитывается при определении результатов голосования.</w:t>
      </w:r>
    </w:p>
    <w:p w:rsidR="00DB3D05" w:rsidRPr="00032858" w:rsidRDefault="00DB3D05" w:rsidP="00DB3D05">
      <w:pPr>
        <w:spacing w:line="228" w:lineRule="auto"/>
        <w:ind w:firstLine="284"/>
        <w:jc w:val="both"/>
        <w:rPr>
          <w:sz w:val="28"/>
          <w:szCs w:val="28"/>
        </w:rPr>
      </w:pPr>
    </w:p>
    <w:p w:rsidR="00DB3D05" w:rsidRDefault="00DB3D05" w:rsidP="00DB3D05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проведение соб</w:t>
      </w:r>
      <w:r>
        <w:rPr>
          <w:sz w:val="28"/>
          <w:szCs w:val="28"/>
        </w:rPr>
        <w:t>рания, признается бюллетенем не</w:t>
      </w:r>
      <w:r w:rsidRPr="00032858">
        <w:rPr>
          <w:sz w:val="28"/>
          <w:szCs w:val="28"/>
        </w:rPr>
        <w:t>установленной формы и при подсчете голосов  не учитывается.</w:t>
      </w:r>
    </w:p>
    <w:p w:rsidR="00DB3D05" w:rsidRPr="00032858" w:rsidRDefault="00DB3D05" w:rsidP="00DB3D05">
      <w:pPr>
        <w:spacing w:line="228" w:lineRule="auto"/>
        <w:ind w:firstLine="284"/>
        <w:jc w:val="both"/>
        <w:rPr>
          <w:sz w:val="28"/>
          <w:szCs w:val="28"/>
        </w:rPr>
      </w:pPr>
    </w:p>
    <w:p w:rsidR="00DB3D05" w:rsidRPr="00116521" w:rsidRDefault="00DB3D05" w:rsidP="00DB3D05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1440"/>
        <w:gridCol w:w="1440"/>
      </w:tblGrid>
      <w:tr w:rsidR="00DB3D05" w:rsidRPr="00116521" w:rsidTr="00866786">
        <w:trPr>
          <w:cantSplit/>
          <w:trHeight w:val="244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DB3D05" w:rsidRPr="00116521" w:rsidTr="00866786">
        <w:trPr>
          <w:cantSplit/>
          <w:trHeight w:val="701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DB3D05" w:rsidRPr="00116521" w:rsidTr="00866786">
        <w:trPr>
          <w:trHeight w:val="5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D05" w:rsidRPr="00116521" w:rsidRDefault="00DB3D05" w:rsidP="00866786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DB3D05" w:rsidRDefault="00DB3D05" w:rsidP="00DB3D05">
      <w:pPr>
        <w:rPr>
          <w:szCs w:val="28"/>
        </w:rPr>
      </w:pPr>
    </w:p>
    <w:p w:rsidR="00DB3D05" w:rsidRDefault="00DB3D05" w:rsidP="00DB3D05"/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</w:p>
    <w:p w:rsidR="00DB3D05" w:rsidRDefault="00DB3D05" w:rsidP="00DB3D05">
      <w:pPr>
        <w:jc w:val="center"/>
        <w:rPr>
          <w:b/>
        </w:rPr>
      </w:pPr>
      <w:bookmarkStart w:id="0" w:name="_GoBack"/>
      <w:bookmarkEnd w:id="0"/>
    </w:p>
    <w:sectPr w:rsidR="00DB3D05" w:rsidSect="003A1974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5"/>
    <w:rsid w:val="00000A3F"/>
    <w:rsid w:val="000020C6"/>
    <w:rsid w:val="000026B5"/>
    <w:rsid w:val="00002B7D"/>
    <w:rsid w:val="00003076"/>
    <w:rsid w:val="000037DF"/>
    <w:rsid w:val="000040C5"/>
    <w:rsid w:val="000060CC"/>
    <w:rsid w:val="0000692A"/>
    <w:rsid w:val="00007531"/>
    <w:rsid w:val="00010245"/>
    <w:rsid w:val="0001036E"/>
    <w:rsid w:val="000105BA"/>
    <w:rsid w:val="00010A3A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201E6"/>
    <w:rsid w:val="00020520"/>
    <w:rsid w:val="0002091D"/>
    <w:rsid w:val="00020FEB"/>
    <w:rsid w:val="000213AB"/>
    <w:rsid w:val="000221D6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3D30"/>
    <w:rsid w:val="00055294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6A6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51F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5FC4"/>
    <w:rsid w:val="000A6642"/>
    <w:rsid w:val="000A673A"/>
    <w:rsid w:val="000A6D74"/>
    <w:rsid w:val="000A7169"/>
    <w:rsid w:val="000A7BC4"/>
    <w:rsid w:val="000B05DF"/>
    <w:rsid w:val="000B0C12"/>
    <w:rsid w:val="000B0D71"/>
    <w:rsid w:val="000B1EE5"/>
    <w:rsid w:val="000B2051"/>
    <w:rsid w:val="000B2568"/>
    <w:rsid w:val="000B2EAC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54B"/>
    <w:rsid w:val="000D71AC"/>
    <w:rsid w:val="000D785A"/>
    <w:rsid w:val="000D7CAA"/>
    <w:rsid w:val="000E05D1"/>
    <w:rsid w:val="000E1191"/>
    <w:rsid w:val="000E1A33"/>
    <w:rsid w:val="000E2496"/>
    <w:rsid w:val="000E2C97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991"/>
    <w:rsid w:val="000E7AA8"/>
    <w:rsid w:val="000E7C2C"/>
    <w:rsid w:val="000F098B"/>
    <w:rsid w:val="000F0C11"/>
    <w:rsid w:val="000F0DC9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E48"/>
    <w:rsid w:val="00136159"/>
    <w:rsid w:val="00136713"/>
    <w:rsid w:val="00136855"/>
    <w:rsid w:val="001369FF"/>
    <w:rsid w:val="00137DAC"/>
    <w:rsid w:val="001405B7"/>
    <w:rsid w:val="0014211D"/>
    <w:rsid w:val="00143002"/>
    <w:rsid w:val="00143882"/>
    <w:rsid w:val="00145766"/>
    <w:rsid w:val="0014578D"/>
    <w:rsid w:val="001465AA"/>
    <w:rsid w:val="00147355"/>
    <w:rsid w:val="00147B61"/>
    <w:rsid w:val="001505EB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5A2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4EBE"/>
    <w:rsid w:val="001A505B"/>
    <w:rsid w:val="001A59FF"/>
    <w:rsid w:val="001A7482"/>
    <w:rsid w:val="001A786B"/>
    <w:rsid w:val="001B0E0B"/>
    <w:rsid w:val="001B1649"/>
    <w:rsid w:val="001B1686"/>
    <w:rsid w:val="001B1898"/>
    <w:rsid w:val="001B24A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489"/>
    <w:rsid w:val="001D5A0E"/>
    <w:rsid w:val="001D610D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07466"/>
    <w:rsid w:val="0021029F"/>
    <w:rsid w:val="00210970"/>
    <w:rsid w:val="002111DA"/>
    <w:rsid w:val="00211314"/>
    <w:rsid w:val="0021386A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26D29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7F4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3423"/>
    <w:rsid w:val="00263487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B3F"/>
    <w:rsid w:val="00271CA8"/>
    <w:rsid w:val="0027430E"/>
    <w:rsid w:val="00274A80"/>
    <w:rsid w:val="00274F04"/>
    <w:rsid w:val="00275383"/>
    <w:rsid w:val="00277186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977"/>
    <w:rsid w:val="00290D71"/>
    <w:rsid w:val="00291E79"/>
    <w:rsid w:val="002925A3"/>
    <w:rsid w:val="00293586"/>
    <w:rsid w:val="00294111"/>
    <w:rsid w:val="0029488E"/>
    <w:rsid w:val="00296465"/>
    <w:rsid w:val="00296732"/>
    <w:rsid w:val="0029723F"/>
    <w:rsid w:val="00297BCE"/>
    <w:rsid w:val="002A046C"/>
    <w:rsid w:val="002A05A0"/>
    <w:rsid w:val="002A0AE1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2F3A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4BD4"/>
    <w:rsid w:val="00354EB8"/>
    <w:rsid w:val="00360D30"/>
    <w:rsid w:val="00360F93"/>
    <w:rsid w:val="00361139"/>
    <w:rsid w:val="00362293"/>
    <w:rsid w:val="00363AAC"/>
    <w:rsid w:val="00363ED6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878CE"/>
    <w:rsid w:val="003900A0"/>
    <w:rsid w:val="003901E4"/>
    <w:rsid w:val="00390E94"/>
    <w:rsid w:val="003913BB"/>
    <w:rsid w:val="003915DE"/>
    <w:rsid w:val="003916CC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609"/>
    <w:rsid w:val="00397A89"/>
    <w:rsid w:val="00397B15"/>
    <w:rsid w:val="003A1830"/>
    <w:rsid w:val="003A313A"/>
    <w:rsid w:val="003A327A"/>
    <w:rsid w:val="003A3295"/>
    <w:rsid w:val="003A36CA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256A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D0373"/>
    <w:rsid w:val="003D042C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5562"/>
    <w:rsid w:val="003F5929"/>
    <w:rsid w:val="003F5E28"/>
    <w:rsid w:val="003F6857"/>
    <w:rsid w:val="003F7DAD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09F"/>
    <w:rsid w:val="0040749B"/>
    <w:rsid w:val="00407AC5"/>
    <w:rsid w:val="00407CA3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464"/>
    <w:rsid w:val="0041617D"/>
    <w:rsid w:val="004203C4"/>
    <w:rsid w:val="00420A86"/>
    <w:rsid w:val="00420CB2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A1D"/>
    <w:rsid w:val="00440D83"/>
    <w:rsid w:val="00441020"/>
    <w:rsid w:val="004412E3"/>
    <w:rsid w:val="0044192C"/>
    <w:rsid w:val="004424DF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46F6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2219"/>
    <w:rsid w:val="004B221B"/>
    <w:rsid w:val="004B25F8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D3A"/>
    <w:rsid w:val="004B7D83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2C0"/>
    <w:rsid w:val="004C741F"/>
    <w:rsid w:val="004C77CD"/>
    <w:rsid w:val="004C7B4E"/>
    <w:rsid w:val="004D0092"/>
    <w:rsid w:val="004D06DD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FD6"/>
    <w:rsid w:val="00521FD7"/>
    <w:rsid w:val="005222FC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A68"/>
    <w:rsid w:val="00536CB4"/>
    <w:rsid w:val="00540B1A"/>
    <w:rsid w:val="00540D50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BE3"/>
    <w:rsid w:val="00550BE8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39C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61CB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127"/>
    <w:rsid w:val="00574FB6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19BD"/>
    <w:rsid w:val="005C1F1C"/>
    <w:rsid w:val="005C2AD3"/>
    <w:rsid w:val="005C4367"/>
    <w:rsid w:val="005C57F8"/>
    <w:rsid w:val="005C62E8"/>
    <w:rsid w:val="005C675F"/>
    <w:rsid w:val="005C6B9A"/>
    <w:rsid w:val="005C6C75"/>
    <w:rsid w:val="005C6F0E"/>
    <w:rsid w:val="005C76DC"/>
    <w:rsid w:val="005D0048"/>
    <w:rsid w:val="005D019F"/>
    <w:rsid w:val="005D15BB"/>
    <w:rsid w:val="005D198E"/>
    <w:rsid w:val="005D1EFD"/>
    <w:rsid w:val="005D2D52"/>
    <w:rsid w:val="005D3C38"/>
    <w:rsid w:val="005D3CE7"/>
    <w:rsid w:val="005D492B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06B6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60D"/>
    <w:rsid w:val="00610A27"/>
    <w:rsid w:val="00610F3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F93"/>
    <w:rsid w:val="006455AF"/>
    <w:rsid w:val="006456DA"/>
    <w:rsid w:val="00645B27"/>
    <w:rsid w:val="006476BE"/>
    <w:rsid w:val="00647921"/>
    <w:rsid w:val="00647E82"/>
    <w:rsid w:val="00650C04"/>
    <w:rsid w:val="00650FE3"/>
    <w:rsid w:val="006510FC"/>
    <w:rsid w:val="00652307"/>
    <w:rsid w:val="006525FC"/>
    <w:rsid w:val="00653C78"/>
    <w:rsid w:val="00653E98"/>
    <w:rsid w:val="006540A6"/>
    <w:rsid w:val="00654D37"/>
    <w:rsid w:val="0065521A"/>
    <w:rsid w:val="00655DE8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28C8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7699"/>
    <w:rsid w:val="006A7CAC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5A12"/>
    <w:rsid w:val="006B6142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570"/>
    <w:rsid w:val="006D0DA5"/>
    <w:rsid w:val="006D1842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33E6"/>
    <w:rsid w:val="006E408F"/>
    <w:rsid w:val="006E4374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0E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45F5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4D1B"/>
    <w:rsid w:val="007456CC"/>
    <w:rsid w:val="00746FDD"/>
    <w:rsid w:val="00747C1E"/>
    <w:rsid w:val="007502EA"/>
    <w:rsid w:val="00750591"/>
    <w:rsid w:val="00750CAC"/>
    <w:rsid w:val="00750F1B"/>
    <w:rsid w:val="00751698"/>
    <w:rsid w:val="00751D99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0E3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5F44"/>
    <w:rsid w:val="007963DD"/>
    <w:rsid w:val="00796ADD"/>
    <w:rsid w:val="00797303"/>
    <w:rsid w:val="00797D47"/>
    <w:rsid w:val="007A0008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2B3D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D7B"/>
    <w:rsid w:val="00817FDF"/>
    <w:rsid w:val="00820047"/>
    <w:rsid w:val="00820071"/>
    <w:rsid w:val="008203A3"/>
    <w:rsid w:val="0082178E"/>
    <w:rsid w:val="00821A50"/>
    <w:rsid w:val="0082416A"/>
    <w:rsid w:val="0082449E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1496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0E6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43CE"/>
    <w:rsid w:val="0086463F"/>
    <w:rsid w:val="00864747"/>
    <w:rsid w:val="008655DE"/>
    <w:rsid w:val="00867106"/>
    <w:rsid w:val="0086780A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897"/>
    <w:rsid w:val="008768D8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650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584"/>
    <w:rsid w:val="00895F3B"/>
    <w:rsid w:val="00896823"/>
    <w:rsid w:val="00897115"/>
    <w:rsid w:val="00897C96"/>
    <w:rsid w:val="00897D92"/>
    <w:rsid w:val="008A0EC9"/>
    <w:rsid w:val="008A305B"/>
    <w:rsid w:val="008A320E"/>
    <w:rsid w:val="008A3382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B550F"/>
    <w:rsid w:val="008C0CE6"/>
    <w:rsid w:val="008C1C08"/>
    <w:rsid w:val="008C1E56"/>
    <w:rsid w:val="008C2915"/>
    <w:rsid w:val="008C3AC7"/>
    <w:rsid w:val="008C42DE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6289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113A4"/>
    <w:rsid w:val="009126AB"/>
    <w:rsid w:val="009127A3"/>
    <w:rsid w:val="00912CEB"/>
    <w:rsid w:val="009135A1"/>
    <w:rsid w:val="00913D32"/>
    <w:rsid w:val="00913E20"/>
    <w:rsid w:val="009143C7"/>
    <w:rsid w:val="00915483"/>
    <w:rsid w:val="00917E7F"/>
    <w:rsid w:val="0092078E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334B"/>
    <w:rsid w:val="00933FF7"/>
    <w:rsid w:val="0093459C"/>
    <w:rsid w:val="00934A21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2CDF"/>
    <w:rsid w:val="009555F5"/>
    <w:rsid w:val="009559D5"/>
    <w:rsid w:val="00955F2C"/>
    <w:rsid w:val="009563D0"/>
    <w:rsid w:val="0095681B"/>
    <w:rsid w:val="009572EA"/>
    <w:rsid w:val="0095766C"/>
    <w:rsid w:val="00957A8C"/>
    <w:rsid w:val="0096198C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B0087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77B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370"/>
    <w:rsid w:val="009E36A7"/>
    <w:rsid w:val="009E3B9F"/>
    <w:rsid w:val="009E40DD"/>
    <w:rsid w:val="009E42F7"/>
    <w:rsid w:val="009E46F5"/>
    <w:rsid w:val="009E481C"/>
    <w:rsid w:val="009E4A53"/>
    <w:rsid w:val="009E4EEE"/>
    <w:rsid w:val="009E54D4"/>
    <w:rsid w:val="009E5F20"/>
    <w:rsid w:val="009E6BEB"/>
    <w:rsid w:val="009E6D65"/>
    <w:rsid w:val="009E7A3D"/>
    <w:rsid w:val="009E7EA5"/>
    <w:rsid w:val="009F06C0"/>
    <w:rsid w:val="009F14DE"/>
    <w:rsid w:val="009F1A2C"/>
    <w:rsid w:val="009F1A9B"/>
    <w:rsid w:val="009F2187"/>
    <w:rsid w:val="009F4075"/>
    <w:rsid w:val="009F4219"/>
    <w:rsid w:val="009F5082"/>
    <w:rsid w:val="009F57C2"/>
    <w:rsid w:val="009F6432"/>
    <w:rsid w:val="009F6A7A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177"/>
    <w:rsid w:val="00A144CF"/>
    <w:rsid w:val="00A15B0D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F5"/>
    <w:rsid w:val="00A827FD"/>
    <w:rsid w:val="00A838A9"/>
    <w:rsid w:val="00A84CD1"/>
    <w:rsid w:val="00A85D8E"/>
    <w:rsid w:val="00A86BE3"/>
    <w:rsid w:val="00A86D3C"/>
    <w:rsid w:val="00A879DB"/>
    <w:rsid w:val="00A87C7F"/>
    <w:rsid w:val="00A9040C"/>
    <w:rsid w:val="00A90A81"/>
    <w:rsid w:val="00A90AE2"/>
    <w:rsid w:val="00A91A3B"/>
    <w:rsid w:val="00A91AEA"/>
    <w:rsid w:val="00A91F31"/>
    <w:rsid w:val="00A925AF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58D8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252A"/>
    <w:rsid w:val="00AC2651"/>
    <w:rsid w:val="00AC2662"/>
    <w:rsid w:val="00AC3F69"/>
    <w:rsid w:val="00AC41F7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261"/>
    <w:rsid w:val="00AD785D"/>
    <w:rsid w:val="00AD7EA8"/>
    <w:rsid w:val="00AE0809"/>
    <w:rsid w:val="00AE18CA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8A8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70F9"/>
    <w:rsid w:val="00B377B9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1FE6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195"/>
    <w:rsid w:val="00B617D1"/>
    <w:rsid w:val="00B61BDA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9F7"/>
    <w:rsid w:val="00B71C4E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B06"/>
    <w:rsid w:val="00B90E3F"/>
    <w:rsid w:val="00B928B1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6B6A"/>
    <w:rsid w:val="00BA729F"/>
    <w:rsid w:val="00BA73EE"/>
    <w:rsid w:val="00BA758F"/>
    <w:rsid w:val="00BA7602"/>
    <w:rsid w:val="00BA760F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7B9F"/>
    <w:rsid w:val="00BC0489"/>
    <w:rsid w:val="00BC17CE"/>
    <w:rsid w:val="00BC22DC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602F"/>
    <w:rsid w:val="00BE6309"/>
    <w:rsid w:val="00BE688B"/>
    <w:rsid w:val="00BE68B8"/>
    <w:rsid w:val="00BE6903"/>
    <w:rsid w:val="00BE6C5A"/>
    <w:rsid w:val="00BE707A"/>
    <w:rsid w:val="00BE712F"/>
    <w:rsid w:val="00BE7A5A"/>
    <w:rsid w:val="00BE7D40"/>
    <w:rsid w:val="00BF0B58"/>
    <w:rsid w:val="00BF0D3B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83B"/>
    <w:rsid w:val="00C15CBD"/>
    <w:rsid w:val="00C15DFB"/>
    <w:rsid w:val="00C15F03"/>
    <w:rsid w:val="00C15F11"/>
    <w:rsid w:val="00C16C68"/>
    <w:rsid w:val="00C17449"/>
    <w:rsid w:val="00C17830"/>
    <w:rsid w:val="00C17F1E"/>
    <w:rsid w:val="00C20909"/>
    <w:rsid w:val="00C20C11"/>
    <w:rsid w:val="00C20EEB"/>
    <w:rsid w:val="00C22213"/>
    <w:rsid w:val="00C2226D"/>
    <w:rsid w:val="00C244BE"/>
    <w:rsid w:val="00C25012"/>
    <w:rsid w:val="00C25288"/>
    <w:rsid w:val="00C252C9"/>
    <w:rsid w:val="00C25FF6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1021"/>
    <w:rsid w:val="00C414C7"/>
    <w:rsid w:val="00C41CA2"/>
    <w:rsid w:val="00C41F7C"/>
    <w:rsid w:val="00C41FBF"/>
    <w:rsid w:val="00C423CD"/>
    <w:rsid w:val="00C434F7"/>
    <w:rsid w:val="00C44D28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5FB6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E15"/>
    <w:rsid w:val="00C76F09"/>
    <w:rsid w:val="00C8139F"/>
    <w:rsid w:val="00C81A4B"/>
    <w:rsid w:val="00C81E06"/>
    <w:rsid w:val="00C82D0C"/>
    <w:rsid w:val="00C83912"/>
    <w:rsid w:val="00C84051"/>
    <w:rsid w:val="00C84225"/>
    <w:rsid w:val="00C85E81"/>
    <w:rsid w:val="00C85F98"/>
    <w:rsid w:val="00C86C87"/>
    <w:rsid w:val="00C876DA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25E2"/>
    <w:rsid w:val="00CA26AA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6AC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21D"/>
    <w:rsid w:val="00CE7428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1B7"/>
    <w:rsid w:val="00D0132E"/>
    <w:rsid w:val="00D01EC7"/>
    <w:rsid w:val="00D01F67"/>
    <w:rsid w:val="00D02672"/>
    <w:rsid w:val="00D027D7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AE5"/>
    <w:rsid w:val="00D425D8"/>
    <w:rsid w:val="00D4280E"/>
    <w:rsid w:val="00D4296F"/>
    <w:rsid w:val="00D44AD1"/>
    <w:rsid w:val="00D45DE0"/>
    <w:rsid w:val="00D4648A"/>
    <w:rsid w:val="00D46919"/>
    <w:rsid w:val="00D46978"/>
    <w:rsid w:val="00D47B9C"/>
    <w:rsid w:val="00D47DB1"/>
    <w:rsid w:val="00D50341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6D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47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FFB"/>
    <w:rsid w:val="00D8718D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3E46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1023"/>
    <w:rsid w:val="00DB1AE1"/>
    <w:rsid w:val="00DB2420"/>
    <w:rsid w:val="00DB3171"/>
    <w:rsid w:val="00DB36F7"/>
    <w:rsid w:val="00DB3BE7"/>
    <w:rsid w:val="00DB3D05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4939"/>
    <w:rsid w:val="00DE4EF9"/>
    <w:rsid w:val="00DE4F33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2D8"/>
    <w:rsid w:val="00E324DC"/>
    <w:rsid w:val="00E32D23"/>
    <w:rsid w:val="00E33369"/>
    <w:rsid w:val="00E3342F"/>
    <w:rsid w:val="00E33930"/>
    <w:rsid w:val="00E33E2E"/>
    <w:rsid w:val="00E35288"/>
    <w:rsid w:val="00E35773"/>
    <w:rsid w:val="00E35DCD"/>
    <w:rsid w:val="00E3668F"/>
    <w:rsid w:val="00E41187"/>
    <w:rsid w:val="00E419A4"/>
    <w:rsid w:val="00E41BBA"/>
    <w:rsid w:val="00E41EA0"/>
    <w:rsid w:val="00E424AC"/>
    <w:rsid w:val="00E42540"/>
    <w:rsid w:val="00E42C3C"/>
    <w:rsid w:val="00E430FE"/>
    <w:rsid w:val="00E43141"/>
    <w:rsid w:val="00E435C8"/>
    <w:rsid w:val="00E43626"/>
    <w:rsid w:val="00E43AC4"/>
    <w:rsid w:val="00E43E61"/>
    <w:rsid w:val="00E44713"/>
    <w:rsid w:val="00E44714"/>
    <w:rsid w:val="00E448D8"/>
    <w:rsid w:val="00E44B90"/>
    <w:rsid w:val="00E45489"/>
    <w:rsid w:val="00E468E6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2BE3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C75"/>
    <w:rsid w:val="00E94E66"/>
    <w:rsid w:val="00E95683"/>
    <w:rsid w:val="00E96610"/>
    <w:rsid w:val="00E96AE0"/>
    <w:rsid w:val="00E96D7C"/>
    <w:rsid w:val="00E96EDE"/>
    <w:rsid w:val="00E9710C"/>
    <w:rsid w:val="00E9743A"/>
    <w:rsid w:val="00E97E04"/>
    <w:rsid w:val="00EA003C"/>
    <w:rsid w:val="00EA1269"/>
    <w:rsid w:val="00EA2107"/>
    <w:rsid w:val="00EA236C"/>
    <w:rsid w:val="00EA2779"/>
    <w:rsid w:val="00EA3342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08A4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893"/>
    <w:rsid w:val="00EF0811"/>
    <w:rsid w:val="00EF1E07"/>
    <w:rsid w:val="00EF20B2"/>
    <w:rsid w:val="00EF2439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209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A3C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65B8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719"/>
    <w:rsid w:val="00F47742"/>
    <w:rsid w:val="00F47A3E"/>
    <w:rsid w:val="00F47EF1"/>
    <w:rsid w:val="00F53A6B"/>
    <w:rsid w:val="00F542FA"/>
    <w:rsid w:val="00F54BD3"/>
    <w:rsid w:val="00F54FEC"/>
    <w:rsid w:val="00F553A0"/>
    <w:rsid w:val="00F555E0"/>
    <w:rsid w:val="00F55B96"/>
    <w:rsid w:val="00F57097"/>
    <w:rsid w:val="00F57427"/>
    <w:rsid w:val="00F57EE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A713D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DF4"/>
    <w:rsid w:val="00FD3E7F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168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C748-3651-40D6-8227-6478B3A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D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D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B3D0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DB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сновной текст + Times New Roman"/>
    <w:aliases w:val="12 пт,По ширине,После:  0 пт,После:  0 пт + Первая строка...,После:  0 пт + ..."/>
    <w:basedOn w:val="a"/>
    <w:rsid w:val="00DB3D05"/>
    <w:pPr>
      <w:tabs>
        <w:tab w:val="left" w:pos="1440"/>
      </w:tabs>
      <w:jc w:val="both"/>
    </w:pPr>
    <w:rPr>
      <w:rFonts w:eastAsia="Times New Roman"/>
      <w:color w:val="000000"/>
      <w:spacing w:val="-5"/>
    </w:rPr>
  </w:style>
  <w:style w:type="paragraph" w:customStyle="1" w:styleId="ConsPlusNormal">
    <w:name w:val="ConsPlusNormal"/>
    <w:rsid w:val="00DB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DB3D05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B3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DB3D05"/>
    <w:pPr>
      <w:ind w:left="360"/>
      <w:jc w:val="both"/>
    </w:pPr>
    <w:rPr>
      <w:rFonts w:ascii="Arial" w:eastAsia="Times New Roman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DB3D0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DB3D05"/>
    <w:pPr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B3D0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3D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D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2</cp:revision>
  <dcterms:created xsi:type="dcterms:W3CDTF">2020-05-14T13:12:00Z</dcterms:created>
  <dcterms:modified xsi:type="dcterms:W3CDTF">2020-05-14T13:12:00Z</dcterms:modified>
</cp:coreProperties>
</file>