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D6" w:rsidRDefault="007965D6" w:rsidP="007965D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353AF94" wp14:editId="7BF9C495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D6" w:rsidRDefault="007965D6" w:rsidP="007965D6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7965D6" w:rsidRDefault="007965D6" w:rsidP="007965D6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7965D6" w:rsidRDefault="007965D6" w:rsidP="007965D6">
      <w:pPr>
        <w:jc w:val="center"/>
        <w:rPr>
          <w:b/>
          <w:bCs/>
        </w:rPr>
      </w:pPr>
    </w:p>
    <w:p w:rsidR="007965D6" w:rsidRDefault="007965D6" w:rsidP="007965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965D6" w:rsidRDefault="0054161F" w:rsidP="007965D6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ЧЕТВЕРТОГО</w:t>
      </w:r>
      <w:r w:rsidR="007965D6">
        <w:rPr>
          <w:b/>
          <w:bCs/>
        </w:rPr>
        <w:t xml:space="preserve"> СОЗЫВА</w:t>
      </w:r>
    </w:p>
    <w:p w:rsidR="007965D6" w:rsidRDefault="007965D6" w:rsidP="007965D6">
      <w:pPr>
        <w:jc w:val="center"/>
        <w:rPr>
          <w:b/>
        </w:rPr>
      </w:pPr>
    </w:p>
    <w:p w:rsidR="007965D6" w:rsidRDefault="007965D6" w:rsidP="00796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965D6" w:rsidRDefault="007965D6" w:rsidP="007965D6">
      <w:pPr>
        <w:jc w:val="center"/>
        <w:rPr>
          <w:b/>
          <w:sz w:val="32"/>
          <w:szCs w:val="32"/>
        </w:rPr>
      </w:pPr>
    </w:p>
    <w:p w:rsidR="007965D6" w:rsidRDefault="007965D6" w:rsidP="007965D6">
      <w:pPr>
        <w:jc w:val="center"/>
      </w:pPr>
      <w:r>
        <w:rPr>
          <w:sz w:val="28"/>
          <w:szCs w:val="28"/>
        </w:rPr>
        <w:t>от «</w:t>
      </w:r>
      <w:r w:rsidR="00AF6174">
        <w:rPr>
          <w:sz w:val="28"/>
          <w:szCs w:val="28"/>
        </w:rPr>
        <w:t>04</w:t>
      </w:r>
      <w:r w:rsidR="0054161F">
        <w:rPr>
          <w:sz w:val="28"/>
          <w:szCs w:val="28"/>
        </w:rPr>
        <w:t xml:space="preserve">» </w:t>
      </w:r>
      <w:r w:rsidR="00AF6174">
        <w:rPr>
          <w:sz w:val="28"/>
          <w:szCs w:val="28"/>
        </w:rPr>
        <w:t>марта</w:t>
      </w:r>
      <w:r w:rsidR="0054161F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№ </w:t>
      </w:r>
      <w:r w:rsidR="00D32178">
        <w:rPr>
          <w:sz w:val="28"/>
          <w:szCs w:val="28"/>
        </w:rPr>
        <w:t>10</w:t>
      </w:r>
    </w:p>
    <w:p w:rsidR="007965D6" w:rsidRDefault="007965D6" w:rsidP="007965D6">
      <w:pPr>
        <w:jc w:val="both"/>
      </w:pPr>
    </w:p>
    <w:p w:rsidR="00AF6174" w:rsidRPr="00AF6174" w:rsidRDefault="00AF6174" w:rsidP="00AF61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6174">
        <w:rPr>
          <w:b/>
        </w:rPr>
        <w:t xml:space="preserve">Об утверждении Положения о порядке принятия решения </w:t>
      </w:r>
    </w:p>
    <w:p w:rsidR="00AF6174" w:rsidRPr="00AF6174" w:rsidRDefault="00AF6174" w:rsidP="00AF61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6174">
        <w:rPr>
          <w:b/>
        </w:rPr>
        <w:t xml:space="preserve">о применении мер ответственности к депутату совета </w:t>
      </w:r>
    </w:p>
    <w:p w:rsidR="00AF6174" w:rsidRPr="00AF6174" w:rsidRDefault="00AF6174" w:rsidP="00AF61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6174">
        <w:rPr>
          <w:b/>
        </w:rPr>
        <w:t xml:space="preserve">депутатов </w:t>
      </w:r>
      <w:r>
        <w:rPr>
          <w:b/>
        </w:rPr>
        <w:t xml:space="preserve">Отрадненского городского поселения </w:t>
      </w:r>
      <w:r w:rsidRPr="00AF6174">
        <w:rPr>
          <w:b/>
        </w:rPr>
        <w:t xml:space="preserve">Кировского муниципального района </w:t>
      </w:r>
    </w:p>
    <w:p w:rsidR="00AF6174" w:rsidRPr="00AF6174" w:rsidRDefault="00AF6174" w:rsidP="00AF61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6174">
        <w:rPr>
          <w:b/>
        </w:rPr>
        <w:t>Ленинградской области, выборному должностному лицу</w:t>
      </w:r>
    </w:p>
    <w:p w:rsidR="00AF6174" w:rsidRPr="00AF6174" w:rsidRDefault="00AF6174" w:rsidP="00AF61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6174">
        <w:rPr>
          <w:b/>
        </w:rPr>
        <w:t xml:space="preserve">совета депутатов </w:t>
      </w:r>
      <w:r>
        <w:rPr>
          <w:b/>
        </w:rPr>
        <w:t xml:space="preserve">Отрадненского городского поселения </w:t>
      </w:r>
      <w:r w:rsidRPr="00AF6174">
        <w:rPr>
          <w:b/>
        </w:rPr>
        <w:t>Кировского муниципального района</w:t>
      </w:r>
      <w:r>
        <w:rPr>
          <w:b/>
        </w:rPr>
        <w:t xml:space="preserve"> </w:t>
      </w:r>
      <w:r w:rsidRPr="00AF6174">
        <w:rPr>
          <w:b/>
        </w:rPr>
        <w:t>Ленинградской области</w:t>
      </w:r>
    </w:p>
    <w:p w:rsidR="007965D6" w:rsidRDefault="007965D6" w:rsidP="007965D6">
      <w:pPr>
        <w:jc w:val="center"/>
        <w:rPr>
          <w:b/>
        </w:rPr>
      </w:pPr>
    </w:p>
    <w:p w:rsidR="00AF6174" w:rsidRPr="00AF6174" w:rsidRDefault="00AF6174" w:rsidP="00AF6174">
      <w:pPr>
        <w:ind w:firstLine="680"/>
        <w:jc w:val="both"/>
        <w:rPr>
          <w:sz w:val="28"/>
          <w:szCs w:val="28"/>
        </w:rPr>
      </w:pPr>
      <w:r w:rsidRPr="00AF6174">
        <w:rPr>
          <w:sz w:val="28"/>
          <w:szCs w:val="28"/>
        </w:rPr>
        <w:t xml:space="preserve">Руководствуясь Федеральным законом от 6 октября 2003 года                            № 131-ФЗ «Об общих принципах организации местного самоуправления в Российской Федерации» и областным законом Ленинградской области от 20 января 2020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совет депутатов </w:t>
      </w:r>
      <w:r>
        <w:rPr>
          <w:sz w:val="28"/>
          <w:szCs w:val="28"/>
        </w:rPr>
        <w:t xml:space="preserve">Отрадненского городского поселения </w:t>
      </w:r>
      <w:r w:rsidRPr="00AF6174">
        <w:rPr>
          <w:sz w:val="28"/>
          <w:szCs w:val="28"/>
        </w:rPr>
        <w:t xml:space="preserve">Кировского муниципального района Ленинградской области р е ш и л: </w:t>
      </w:r>
    </w:p>
    <w:p w:rsidR="00AF6174" w:rsidRPr="00AF6174" w:rsidRDefault="00AF6174" w:rsidP="00AF6174">
      <w:pPr>
        <w:ind w:firstLine="680"/>
        <w:jc w:val="both"/>
        <w:rPr>
          <w:sz w:val="28"/>
          <w:szCs w:val="28"/>
        </w:rPr>
      </w:pPr>
      <w:r w:rsidRPr="00AF6174">
        <w:rPr>
          <w:sz w:val="28"/>
          <w:szCs w:val="28"/>
        </w:rPr>
        <w:t xml:space="preserve">1. Утвердить Положение о порядке принятия решения о применении мер ответственности к депутату совета депутатов </w:t>
      </w:r>
      <w:r>
        <w:rPr>
          <w:sz w:val="28"/>
          <w:szCs w:val="28"/>
        </w:rPr>
        <w:t xml:space="preserve">Отрадненского городского поселения </w:t>
      </w:r>
      <w:r w:rsidRPr="00AF6174">
        <w:rPr>
          <w:sz w:val="28"/>
          <w:szCs w:val="28"/>
        </w:rPr>
        <w:t xml:space="preserve">Кировского муниципального района Ленинградской области, выборному должностному лицу совета депутатов </w:t>
      </w:r>
      <w:r>
        <w:rPr>
          <w:sz w:val="28"/>
          <w:szCs w:val="28"/>
        </w:rPr>
        <w:t xml:space="preserve">Отрадненского городского поселения </w:t>
      </w:r>
      <w:r w:rsidRPr="00AF6174">
        <w:rPr>
          <w:sz w:val="28"/>
          <w:szCs w:val="28"/>
        </w:rPr>
        <w:t>Кировского муниципального района Ленинградской области, согласно приложению.</w:t>
      </w:r>
    </w:p>
    <w:p w:rsidR="00AF6174" w:rsidRPr="00AF6174" w:rsidRDefault="00AF6174" w:rsidP="00AF6174">
      <w:pPr>
        <w:ind w:firstLine="680"/>
        <w:jc w:val="both"/>
        <w:rPr>
          <w:sz w:val="28"/>
          <w:szCs w:val="28"/>
        </w:rPr>
      </w:pPr>
      <w:r w:rsidRPr="00AF6174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со дня</w:t>
      </w:r>
      <w:r w:rsidRPr="00AF6174">
        <w:rPr>
          <w:sz w:val="28"/>
          <w:szCs w:val="28"/>
        </w:rPr>
        <w:t xml:space="preserve"> его официального опубликования. </w:t>
      </w:r>
    </w:p>
    <w:p w:rsidR="0054161F" w:rsidRDefault="0054161F" w:rsidP="007965D6">
      <w:pPr>
        <w:ind w:firstLine="680"/>
        <w:jc w:val="both"/>
        <w:rPr>
          <w:sz w:val="28"/>
          <w:szCs w:val="28"/>
        </w:rPr>
      </w:pPr>
    </w:p>
    <w:p w:rsidR="007965D6" w:rsidRDefault="007965D6" w:rsidP="007965D6">
      <w:pPr>
        <w:jc w:val="both"/>
        <w:rPr>
          <w:sz w:val="28"/>
          <w:szCs w:val="28"/>
        </w:rPr>
      </w:pPr>
    </w:p>
    <w:p w:rsidR="0054161F" w:rsidRDefault="0054161F" w:rsidP="007965D6">
      <w:pPr>
        <w:jc w:val="both"/>
        <w:rPr>
          <w:sz w:val="28"/>
          <w:szCs w:val="28"/>
        </w:rPr>
      </w:pPr>
    </w:p>
    <w:p w:rsidR="0054161F" w:rsidRDefault="0054161F" w:rsidP="007965D6">
      <w:pPr>
        <w:jc w:val="both"/>
        <w:rPr>
          <w:sz w:val="28"/>
          <w:szCs w:val="28"/>
        </w:rPr>
      </w:pPr>
    </w:p>
    <w:p w:rsidR="0054161F" w:rsidRDefault="0054161F" w:rsidP="007965D6">
      <w:pPr>
        <w:jc w:val="both"/>
        <w:rPr>
          <w:sz w:val="28"/>
          <w:szCs w:val="28"/>
        </w:rPr>
      </w:pPr>
    </w:p>
    <w:p w:rsidR="007965D6" w:rsidRDefault="007965D6" w:rsidP="007965D6">
      <w:pPr>
        <w:jc w:val="both"/>
      </w:pPr>
      <w:r>
        <w:rPr>
          <w:sz w:val="28"/>
          <w:szCs w:val="28"/>
        </w:rPr>
        <w:t xml:space="preserve">Глава муниципального образования                         </w:t>
      </w:r>
      <w:r w:rsidR="0054161F">
        <w:rPr>
          <w:sz w:val="28"/>
          <w:szCs w:val="28"/>
        </w:rPr>
        <w:t xml:space="preserve">            М.Г. Таймасханов</w:t>
      </w:r>
    </w:p>
    <w:p w:rsidR="007965D6" w:rsidRDefault="007965D6" w:rsidP="007965D6">
      <w:pPr>
        <w:jc w:val="both"/>
      </w:pPr>
    </w:p>
    <w:p w:rsidR="007965D6" w:rsidRDefault="007965D6" w:rsidP="007965D6">
      <w:pPr>
        <w:jc w:val="both"/>
      </w:pPr>
    </w:p>
    <w:p w:rsidR="007965D6" w:rsidRDefault="007965D6" w:rsidP="007965D6">
      <w:pPr>
        <w:jc w:val="both"/>
      </w:pPr>
    </w:p>
    <w:p w:rsidR="00501239" w:rsidRDefault="00501239" w:rsidP="006167E7">
      <w:pPr>
        <w:jc w:val="both"/>
        <w:rPr>
          <w:sz w:val="20"/>
          <w:szCs w:val="20"/>
        </w:rPr>
      </w:pPr>
      <w:r w:rsidRPr="00501239">
        <w:rPr>
          <w:sz w:val="20"/>
          <w:szCs w:val="20"/>
        </w:rPr>
        <w:t>Разослано: со</w:t>
      </w:r>
      <w:r w:rsidR="00FA1DD5">
        <w:rPr>
          <w:sz w:val="20"/>
          <w:szCs w:val="20"/>
        </w:rPr>
        <w:t>вет депутатов, администрация – 2</w:t>
      </w:r>
      <w:r w:rsidRPr="00501239">
        <w:rPr>
          <w:sz w:val="20"/>
          <w:szCs w:val="20"/>
        </w:rPr>
        <w:t xml:space="preserve">, СМИ, прокуратура, сайт </w:t>
      </w:r>
      <w:hyperlink r:id="rId8" w:history="1">
        <w:r w:rsidRPr="00501239">
          <w:rPr>
            <w:color w:val="0000FF"/>
            <w:sz w:val="20"/>
            <w:szCs w:val="20"/>
            <w:u w:val="single"/>
            <w:lang w:val="en-US"/>
          </w:rPr>
          <w:t>www</w:t>
        </w:r>
        <w:r w:rsidRPr="00501239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01239">
          <w:rPr>
            <w:color w:val="0000FF"/>
            <w:sz w:val="20"/>
            <w:szCs w:val="20"/>
            <w:u w:val="single"/>
            <w:lang w:val="en-US"/>
          </w:rPr>
          <w:t>otradnoe</w:t>
        </w:r>
        <w:proofErr w:type="spellEnd"/>
        <w:r w:rsidRPr="00501239">
          <w:rPr>
            <w:color w:val="0000FF"/>
            <w:sz w:val="20"/>
            <w:szCs w:val="20"/>
            <w:u w:val="single"/>
          </w:rPr>
          <w:t>-</w:t>
        </w:r>
        <w:proofErr w:type="spellStart"/>
        <w:r w:rsidRPr="00501239">
          <w:rPr>
            <w:color w:val="0000FF"/>
            <w:sz w:val="20"/>
            <w:szCs w:val="20"/>
            <w:u w:val="single"/>
            <w:lang w:val="en-US"/>
          </w:rPr>
          <w:t>na</w:t>
        </w:r>
        <w:proofErr w:type="spellEnd"/>
        <w:r w:rsidRPr="00501239">
          <w:rPr>
            <w:color w:val="0000FF"/>
            <w:sz w:val="20"/>
            <w:szCs w:val="20"/>
            <w:u w:val="single"/>
          </w:rPr>
          <w:t>-</w:t>
        </w:r>
        <w:r w:rsidRPr="00501239">
          <w:rPr>
            <w:color w:val="0000FF"/>
            <w:sz w:val="20"/>
            <w:szCs w:val="20"/>
            <w:u w:val="single"/>
            <w:lang w:val="en-US"/>
          </w:rPr>
          <w:t>neve</w:t>
        </w:r>
        <w:r w:rsidRPr="00501239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01239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501239">
        <w:rPr>
          <w:sz w:val="20"/>
          <w:szCs w:val="20"/>
        </w:rPr>
        <w:t>, МБУ «</w:t>
      </w:r>
      <w:proofErr w:type="spellStart"/>
      <w:r w:rsidRPr="00501239">
        <w:rPr>
          <w:sz w:val="20"/>
          <w:szCs w:val="20"/>
        </w:rPr>
        <w:t>Отрадненская</w:t>
      </w:r>
      <w:proofErr w:type="spellEnd"/>
      <w:r w:rsidRPr="00501239">
        <w:rPr>
          <w:sz w:val="20"/>
          <w:szCs w:val="20"/>
        </w:rPr>
        <w:t xml:space="preserve"> городская библиотека», ГУ ЛО «Государственный институт регионального законодательства».</w:t>
      </w:r>
    </w:p>
    <w:p w:rsidR="00AF6174" w:rsidRPr="00AF6174" w:rsidRDefault="00AF6174" w:rsidP="00AF6174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"/>
          <w:szCs w:val="2"/>
        </w:rPr>
      </w:pPr>
    </w:p>
    <w:p w:rsidR="00AF6174" w:rsidRPr="00AF6174" w:rsidRDefault="00AF6174" w:rsidP="00AF6174">
      <w:pPr>
        <w:widowControl w:val="0"/>
        <w:autoSpaceDE w:val="0"/>
        <w:autoSpaceDN w:val="0"/>
        <w:adjustRightInd w:val="0"/>
        <w:ind w:left="3969" w:firstLine="709"/>
        <w:jc w:val="right"/>
      </w:pPr>
      <w:r w:rsidRPr="00AF6174">
        <w:lastRenderedPageBreak/>
        <w:t>УТВЕРЖДЕНО</w:t>
      </w:r>
    </w:p>
    <w:p w:rsidR="00AF6174" w:rsidRPr="00AF6174" w:rsidRDefault="00AF6174" w:rsidP="00AF6174">
      <w:pPr>
        <w:widowControl w:val="0"/>
        <w:autoSpaceDE w:val="0"/>
        <w:autoSpaceDN w:val="0"/>
        <w:adjustRightInd w:val="0"/>
        <w:ind w:left="3969" w:firstLine="709"/>
        <w:jc w:val="right"/>
      </w:pPr>
      <w:r w:rsidRPr="00AF6174">
        <w:t>решением совета депутатов</w:t>
      </w:r>
    </w:p>
    <w:p w:rsidR="00AF6174" w:rsidRPr="00AF6174" w:rsidRDefault="00AF6174" w:rsidP="00AF6174">
      <w:pPr>
        <w:widowControl w:val="0"/>
        <w:autoSpaceDE w:val="0"/>
        <w:autoSpaceDN w:val="0"/>
        <w:adjustRightInd w:val="0"/>
        <w:ind w:left="3969" w:firstLine="709"/>
        <w:jc w:val="right"/>
      </w:pPr>
      <w:r>
        <w:t xml:space="preserve">Отрадненского городского поселения </w:t>
      </w:r>
      <w:r w:rsidRPr="00AF6174">
        <w:t>Кировского муниципального района</w:t>
      </w:r>
    </w:p>
    <w:p w:rsidR="00AF6174" w:rsidRPr="00AF6174" w:rsidRDefault="00AF6174" w:rsidP="00AF6174">
      <w:pPr>
        <w:widowControl w:val="0"/>
        <w:autoSpaceDE w:val="0"/>
        <w:autoSpaceDN w:val="0"/>
        <w:adjustRightInd w:val="0"/>
        <w:ind w:left="3969" w:firstLine="709"/>
        <w:jc w:val="right"/>
      </w:pPr>
      <w:r w:rsidRPr="00AF6174">
        <w:t>Ленинградской области</w:t>
      </w:r>
    </w:p>
    <w:p w:rsidR="00AF6174" w:rsidRPr="00AF6174" w:rsidRDefault="00AF6174" w:rsidP="00AF6174">
      <w:pPr>
        <w:widowControl w:val="0"/>
        <w:autoSpaceDE w:val="0"/>
        <w:autoSpaceDN w:val="0"/>
        <w:adjustRightInd w:val="0"/>
        <w:ind w:left="3969" w:firstLine="709"/>
        <w:jc w:val="right"/>
      </w:pPr>
      <w:r w:rsidRPr="00AF6174">
        <w:t xml:space="preserve">от </w:t>
      </w:r>
      <w:r>
        <w:t>04 марта</w:t>
      </w:r>
      <w:r w:rsidRPr="00AF6174">
        <w:t xml:space="preserve"> 2020 года № </w:t>
      </w:r>
      <w:r w:rsidR="00D32178">
        <w:t>10</w:t>
      </w:r>
      <w:bookmarkStart w:id="0" w:name="_GoBack"/>
      <w:bookmarkEnd w:id="0"/>
    </w:p>
    <w:p w:rsidR="00AF6174" w:rsidRPr="00AF6174" w:rsidRDefault="00AF6174" w:rsidP="00AF6174">
      <w:pPr>
        <w:widowControl w:val="0"/>
        <w:autoSpaceDE w:val="0"/>
        <w:autoSpaceDN w:val="0"/>
        <w:adjustRightInd w:val="0"/>
        <w:ind w:left="3969" w:firstLine="709"/>
        <w:jc w:val="right"/>
      </w:pPr>
      <w:r w:rsidRPr="00AF6174">
        <w:t>(приложение)</w:t>
      </w:r>
    </w:p>
    <w:p w:rsidR="00AF6174" w:rsidRPr="00AF6174" w:rsidRDefault="00AF6174" w:rsidP="00AF61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F6174" w:rsidRPr="00AF6174" w:rsidRDefault="00AF6174" w:rsidP="00AF61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6174">
        <w:rPr>
          <w:b/>
          <w:sz w:val="28"/>
          <w:szCs w:val="28"/>
        </w:rPr>
        <w:t xml:space="preserve">Положение о порядке принятия решения </w:t>
      </w:r>
    </w:p>
    <w:p w:rsidR="00AF6174" w:rsidRPr="00AF6174" w:rsidRDefault="00AF6174" w:rsidP="00AF61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6174">
        <w:rPr>
          <w:b/>
          <w:sz w:val="28"/>
          <w:szCs w:val="28"/>
        </w:rPr>
        <w:t xml:space="preserve">о применении мер ответственности к депутату совета </w:t>
      </w:r>
    </w:p>
    <w:p w:rsidR="00AF6174" w:rsidRPr="00AF6174" w:rsidRDefault="00AF6174" w:rsidP="00AF61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6174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 xml:space="preserve">Отрадненского городского поселения </w:t>
      </w:r>
      <w:r w:rsidRPr="00AF6174">
        <w:rPr>
          <w:b/>
          <w:sz w:val="28"/>
          <w:szCs w:val="28"/>
        </w:rPr>
        <w:t>Кировского муниципального района Ленинградской области, выборному должностному лицу</w:t>
      </w:r>
      <w:r>
        <w:rPr>
          <w:b/>
          <w:sz w:val="28"/>
          <w:szCs w:val="28"/>
        </w:rPr>
        <w:t xml:space="preserve"> </w:t>
      </w:r>
      <w:r w:rsidRPr="00AF6174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 xml:space="preserve">Отрадненского городского поселения </w:t>
      </w:r>
      <w:r w:rsidRPr="00AF6174">
        <w:rPr>
          <w:b/>
          <w:sz w:val="28"/>
          <w:szCs w:val="28"/>
        </w:rPr>
        <w:t>Кировского муниципального района</w:t>
      </w:r>
    </w:p>
    <w:p w:rsidR="00AF6174" w:rsidRPr="00AF6174" w:rsidRDefault="00AF6174" w:rsidP="00AF61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F6174">
        <w:rPr>
          <w:b/>
          <w:sz w:val="28"/>
          <w:szCs w:val="28"/>
        </w:rPr>
        <w:t>Ленинградской области</w:t>
      </w:r>
    </w:p>
    <w:p w:rsidR="00AF6174" w:rsidRPr="00AF6174" w:rsidRDefault="00AF6174" w:rsidP="00AF61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F6174" w:rsidRPr="00AF6174" w:rsidRDefault="00AF6174" w:rsidP="00AF61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F6174" w:rsidRPr="00AF6174" w:rsidRDefault="00AF6174" w:rsidP="00AF6174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0"/>
          <w:szCs w:val="20"/>
        </w:rPr>
      </w:pPr>
      <w:r w:rsidRPr="00AF6174">
        <w:rPr>
          <w:color w:val="000000"/>
          <w:sz w:val="28"/>
          <w:szCs w:val="28"/>
        </w:rPr>
        <w:t>1. Настоящим Положением, в соответствии с частью 7.3-2 статьи 40 Федерального закона от 6 октября 2003 года № 131-ФЗ «Об</w:t>
      </w:r>
      <w:r w:rsidRPr="00AF6174">
        <w:rPr>
          <w:i/>
          <w:iCs/>
          <w:color w:val="000000"/>
          <w:sz w:val="28"/>
          <w:szCs w:val="28"/>
        </w:rPr>
        <w:t xml:space="preserve"> </w:t>
      </w:r>
      <w:r w:rsidRPr="00AF6174">
        <w:rPr>
          <w:color w:val="000000"/>
          <w:sz w:val="28"/>
          <w:szCs w:val="28"/>
        </w:rPr>
        <w:t>общих принципах организации местного самоуправления в Российской Федерации» и частью 12 статьи 3 областного закона Ленинградской обл</w:t>
      </w:r>
      <w:r w:rsidR="00F634FF">
        <w:rPr>
          <w:color w:val="000000"/>
          <w:sz w:val="28"/>
          <w:szCs w:val="28"/>
        </w:rPr>
        <w:t xml:space="preserve">асти от 20 января   </w:t>
      </w:r>
      <w:r w:rsidRPr="00AF6174">
        <w:rPr>
          <w:color w:val="000000"/>
          <w:sz w:val="28"/>
          <w:szCs w:val="28"/>
        </w:rPr>
        <w:t xml:space="preserve">2020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определяется порядок принятия решения о применении мер ответственности к депутату совета депутатов </w:t>
      </w:r>
      <w:r>
        <w:rPr>
          <w:color w:val="000000"/>
          <w:sz w:val="28"/>
          <w:szCs w:val="28"/>
        </w:rPr>
        <w:t xml:space="preserve">Отрадненского городского поселения </w:t>
      </w:r>
      <w:r w:rsidRPr="00AF6174">
        <w:rPr>
          <w:color w:val="000000"/>
          <w:sz w:val="28"/>
          <w:szCs w:val="28"/>
        </w:rPr>
        <w:t xml:space="preserve">Кировского муниципального района Ленинградской области (далее - депутат), выборному должностному лицу совета депутатов </w:t>
      </w:r>
      <w:r>
        <w:rPr>
          <w:color w:val="000000"/>
          <w:sz w:val="28"/>
          <w:szCs w:val="28"/>
        </w:rPr>
        <w:t xml:space="preserve">Отрадненского городского поселения </w:t>
      </w:r>
      <w:r w:rsidRPr="00AF6174">
        <w:rPr>
          <w:color w:val="000000"/>
          <w:sz w:val="28"/>
          <w:szCs w:val="28"/>
        </w:rPr>
        <w:t>Кировского муниципального района Ленинградской области (далее - выборное должностное лицо) в случае представления ими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</w:t>
      </w:r>
      <w:r w:rsidR="00A23147">
        <w:rPr>
          <w:color w:val="000000"/>
          <w:sz w:val="28"/>
          <w:szCs w:val="28"/>
        </w:rPr>
        <w:t>и (супруга</w:t>
      </w:r>
      <w:r w:rsidRPr="00AF6174">
        <w:rPr>
          <w:color w:val="000000"/>
          <w:sz w:val="28"/>
          <w:szCs w:val="28"/>
        </w:rPr>
        <w:t>) и несовершеннолетних детей (далее - сведения о доходах, расходах, об имуществе и обязательствах имущественного характера).</w:t>
      </w:r>
    </w:p>
    <w:p w:rsidR="00AF6174" w:rsidRPr="00AF6174" w:rsidRDefault="00AF6174" w:rsidP="00AF6174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0"/>
          <w:szCs w:val="20"/>
        </w:rPr>
      </w:pPr>
      <w:r w:rsidRPr="00AF6174">
        <w:rPr>
          <w:color w:val="000000"/>
          <w:sz w:val="28"/>
          <w:szCs w:val="28"/>
        </w:rPr>
        <w:t>2. Проверка достоверности и полноты сведений о доходах, расходах, об имуществе и обязательствах имущественного характера, представляемых депутатом, выборным должностным лицом в соответствии с частью 7.2 статьи 40 Федерального закона от 6 октября 2003 года № 131-ФЗ «Об общих принципах организации местного</w:t>
      </w:r>
      <w:r w:rsidRPr="00AF6174">
        <w:rPr>
          <w:sz w:val="20"/>
          <w:szCs w:val="20"/>
        </w:rPr>
        <w:t xml:space="preserve"> </w:t>
      </w:r>
      <w:r w:rsidRPr="00AF6174">
        <w:rPr>
          <w:color w:val="000000"/>
          <w:sz w:val="28"/>
          <w:szCs w:val="28"/>
        </w:rPr>
        <w:t xml:space="preserve">самоуправления в Российской Федерации» (далее - Федеральный закон), проводится по решению Губернатора Ленинградской области в порядке, установленном областным законом Ленинградской области от 20 января 2020 года № 7-оз «Об отдельных вопросах реализации законодательства в сфере противодействия коррупции гражданами, </w:t>
      </w:r>
      <w:r w:rsidRPr="00AF6174">
        <w:rPr>
          <w:color w:val="000000"/>
          <w:sz w:val="28"/>
          <w:szCs w:val="28"/>
        </w:rPr>
        <w:lastRenderedPageBreak/>
        <w:t>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должности».</w:t>
      </w:r>
    </w:p>
    <w:p w:rsidR="00AF6174" w:rsidRPr="00AF6174" w:rsidRDefault="00AF6174" w:rsidP="00AF617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F6174">
        <w:rPr>
          <w:color w:val="000000"/>
          <w:sz w:val="28"/>
          <w:szCs w:val="28"/>
        </w:rPr>
        <w:t xml:space="preserve">3. При выявлении в результате проверки, проведенной в соответствии с пунктом 2 настоящего Положения, факта представления депутатом, выборным должностным лицом недостоверных или неполных сведений о доходах, расходах, об имуществе и обязательствах имущественного характера и обращения Губернатора Ленинградской области в совет депутатов </w:t>
      </w:r>
      <w:r>
        <w:rPr>
          <w:color w:val="000000"/>
          <w:sz w:val="28"/>
          <w:szCs w:val="28"/>
        </w:rPr>
        <w:t xml:space="preserve">Отрадненского городского поселения </w:t>
      </w:r>
      <w:r w:rsidRPr="00AF6174">
        <w:rPr>
          <w:color w:val="000000"/>
          <w:sz w:val="28"/>
          <w:szCs w:val="28"/>
        </w:rPr>
        <w:t>Кировского муниципального района Ленинградской области (в случае если в соответствии с положениями части 7.3 статьи 40 Федерального закона Губернатор Ленинградской области не обращается в суд) с заявлением:</w:t>
      </w:r>
    </w:p>
    <w:p w:rsidR="00AF6174" w:rsidRPr="00AF6174" w:rsidRDefault="00AF6174" w:rsidP="00AF6174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0"/>
          <w:szCs w:val="20"/>
        </w:rPr>
      </w:pPr>
      <w:r w:rsidRPr="00AF6174">
        <w:rPr>
          <w:color w:val="000000"/>
          <w:sz w:val="28"/>
          <w:szCs w:val="28"/>
        </w:rPr>
        <w:t>3.1. О досрочном прекращении полномочий депутата, выборного должностного лица - если искажение указанных сведений является существенным.</w:t>
      </w:r>
    </w:p>
    <w:p w:rsidR="00AF6174" w:rsidRPr="00AF6174" w:rsidRDefault="00AF6174" w:rsidP="00AF6174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0"/>
          <w:szCs w:val="20"/>
        </w:rPr>
      </w:pPr>
      <w:r w:rsidRPr="00AF6174">
        <w:rPr>
          <w:color w:val="000000"/>
          <w:sz w:val="28"/>
          <w:szCs w:val="28"/>
        </w:rPr>
        <w:t>3.2. О применении иной меры ответственности к депутату, выборному должностному лицу - если искажение указанных сведений является несущественным.</w:t>
      </w:r>
    </w:p>
    <w:p w:rsidR="00AF6174" w:rsidRPr="00AF6174" w:rsidRDefault="00AF6174" w:rsidP="00AF6174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0"/>
          <w:szCs w:val="20"/>
        </w:rPr>
      </w:pPr>
      <w:r w:rsidRPr="00AF6174">
        <w:rPr>
          <w:color w:val="000000"/>
          <w:sz w:val="28"/>
          <w:szCs w:val="28"/>
        </w:rPr>
        <w:t>Иными мерами ответственности являются следующие меры:</w:t>
      </w:r>
    </w:p>
    <w:p w:rsidR="00AF6174" w:rsidRPr="00AF6174" w:rsidRDefault="00AF6174" w:rsidP="00AF6174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0"/>
          <w:szCs w:val="20"/>
        </w:rPr>
      </w:pPr>
      <w:r w:rsidRPr="00AF6174">
        <w:rPr>
          <w:color w:val="000000"/>
          <w:sz w:val="28"/>
          <w:szCs w:val="28"/>
        </w:rPr>
        <w:t>- предупреждение;</w:t>
      </w:r>
    </w:p>
    <w:p w:rsidR="00AF6174" w:rsidRPr="00AF6174" w:rsidRDefault="00AF6174" w:rsidP="00AF6174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F6174">
        <w:rPr>
          <w:color w:val="000000"/>
          <w:sz w:val="28"/>
          <w:szCs w:val="28"/>
        </w:rPr>
        <w:t xml:space="preserve">- освобождение депутата, выборного должностного лица от должности в совете депутатов </w:t>
      </w:r>
      <w:r w:rsidR="00575A1B">
        <w:rPr>
          <w:color w:val="000000"/>
          <w:sz w:val="28"/>
          <w:szCs w:val="28"/>
        </w:rPr>
        <w:t xml:space="preserve">Отрадненского городского поселения </w:t>
      </w:r>
      <w:r w:rsidRPr="00AF6174">
        <w:rPr>
          <w:color w:val="000000"/>
          <w:sz w:val="28"/>
          <w:szCs w:val="28"/>
        </w:rPr>
        <w:t>Кировского муниципального района Ленинградской области (далее - совет депутатов) с лишением права занимать должности в совете депутатов до прекращения срока его полномочий;</w:t>
      </w:r>
    </w:p>
    <w:p w:rsidR="00AF6174" w:rsidRPr="00AF6174" w:rsidRDefault="00AF6174" w:rsidP="00AF6174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0"/>
          <w:szCs w:val="20"/>
        </w:rPr>
      </w:pPr>
      <w:r w:rsidRPr="00AF6174">
        <w:rPr>
          <w:color w:val="000000"/>
          <w:sz w:val="28"/>
          <w:szCs w:val="28"/>
        </w:rPr>
        <w:t>-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F6174" w:rsidRPr="00AF6174" w:rsidRDefault="00AF6174" w:rsidP="00AF6174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0"/>
          <w:szCs w:val="20"/>
        </w:rPr>
      </w:pPr>
      <w:r w:rsidRPr="00AF6174">
        <w:rPr>
          <w:color w:val="000000"/>
          <w:sz w:val="28"/>
          <w:szCs w:val="28"/>
        </w:rPr>
        <w:t>- запрет занимать должности в совете депутатов до прекращения срока его полномочий;</w:t>
      </w:r>
    </w:p>
    <w:p w:rsidR="00AF6174" w:rsidRPr="00AF6174" w:rsidRDefault="00AF6174" w:rsidP="00AF6174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0"/>
          <w:szCs w:val="20"/>
        </w:rPr>
      </w:pPr>
      <w:r w:rsidRPr="00AF6174">
        <w:rPr>
          <w:color w:val="000000"/>
          <w:sz w:val="28"/>
          <w:szCs w:val="28"/>
        </w:rPr>
        <w:t>- запрет исполнять полномочия на постоянной основе до прекращения срока его полномочий.</w:t>
      </w:r>
    </w:p>
    <w:p w:rsidR="00AF6174" w:rsidRPr="00AF6174" w:rsidRDefault="00AF6174" w:rsidP="00AF6174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0"/>
          <w:szCs w:val="20"/>
        </w:rPr>
      </w:pPr>
      <w:r w:rsidRPr="00AF6174">
        <w:rPr>
          <w:color w:val="000000"/>
          <w:sz w:val="28"/>
          <w:szCs w:val="28"/>
        </w:rPr>
        <w:t>4. В случае обращения Губернатора Ленинградской области в совет депутатов с заявлением о досрочном прекращении полномочий депутата, выборного должностного лица или применении в отношении указанных лиц иной меры ответственности совет депутатов рассматривает его и принимает решение не позднее чем через 30 дней со дня поступления заявления Губернатора Ленинградской области.</w:t>
      </w:r>
    </w:p>
    <w:p w:rsidR="00AF6174" w:rsidRPr="00AF6174" w:rsidRDefault="00AF6174" w:rsidP="00AF6174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0"/>
          <w:szCs w:val="20"/>
        </w:rPr>
      </w:pPr>
      <w:r w:rsidRPr="00AF6174">
        <w:rPr>
          <w:color w:val="000000"/>
          <w:sz w:val="28"/>
          <w:szCs w:val="28"/>
        </w:rPr>
        <w:t>5. В решении совета депутатов о применении к депутату, выборному должностному лицу меры ответственности (далее - решение)</w:t>
      </w:r>
      <w:r w:rsidRPr="00AF6174">
        <w:rPr>
          <w:sz w:val="20"/>
          <w:szCs w:val="20"/>
        </w:rPr>
        <w:t xml:space="preserve"> </w:t>
      </w:r>
      <w:r w:rsidRPr="00AF6174">
        <w:rPr>
          <w:color w:val="000000"/>
          <w:sz w:val="28"/>
          <w:szCs w:val="28"/>
        </w:rPr>
        <w:t xml:space="preserve">обосновывается применение конкретной меры ответственности, установленной частью 7.3-1 статьи 40 Федерального закона, устанавливается срок рассмотрения вопроса о </w:t>
      </w:r>
      <w:r w:rsidRPr="00AF6174">
        <w:rPr>
          <w:color w:val="000000"/>
          <w:sz w:val="28"/>
          <w:szCs w:val="28"/>
        </w:rPr>
        <w:lastRenderedPageBreak/>
        <w:t>применении меры ответственности, который не может превышать срок, указанный в пункте 4 настоящего Положения.</w:t>
      </w:r>
    </w:p>
    <w:p w:rsidR="00AF6174" w:rsidRPr="00AF6174" w:rsidRDefault="00AF6174" w:rsidP="00AF6174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0"/>
          <w:szCs w:val="20"/>
        </w:rPr>
      </w:pPr>
      <w:r w:rsidRPr="00AF6174">
        <w:rPr>
          <w:color w:val="000000"/>
          <w:sz w:val="28"/>
          <w:szCs w:val="28"/>
        </w:rPr>
        <w:t>6. Информация о результатах рассмотрения заявления Губернатора Ленинградской области и о принятом советом депутатов решении подлежит размещению на официальном сайте</w:t>
      </w:r>
      <w:r w:rsidR="00F634FF">
        <w:rPr>
          <w:color w:val="000000"/>
          <w:sz w:val="28"/>
          <w:szCs w:val="28"/>
        </w:rPr>
        <w:t xml:space="preserve"> органов местного самоуправления</w:t>
      </w:r>
      <w:r w:rsidRPr="00AF6174">
        <w:rPr>
          <w:color w:val="000000"/>
          <w:sz w:val="28"/>
          <w:szCs w:val="28"/>
        </w:rPr>
        <w:t xml:space="preserve"> </w:t>
      </w:r>
      <w:r w:rsidR="00575A1B">
        <w:rPr>
          <w:color w:val="000000"/>
          <w:sz w:val="28"/>
          <w:szCs w:val="28"/>
        </w:rPr>
        <w:t xml:space="preserve">Отрадненского городского поселения </w:t>
      </w:r>
      <w:r w:rsidRPr="00AF6174">
        <w:rPr>
          <w:color w:val="000000"/>
          <w:sz w:val="28"/>
          <w:szCs w:val="28"/>
        </w:rPr>
        <w:t>Кировского муниципального района Ленинградской области в информационно-телекоммуникационной сети «Интернет»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в срок не позднее 15 календарных дней после дня его принятия.</w:t>
      </w:r>
    </w:p>
    <w:p w:rsidR="00AF6174" w:rsidRPr="00AF6174" w:rsidRDefault="00AF6174" w:rsidP="00AF6174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0"/>
          <w:szCs w:val="20"/>
        </w:rPr>
      </w:pPr>
      <w:r w:rsidRPr="00AF6174">
        <w:rPr>
          <w:sz w:val="28"/>
          <w:szCs w:val="28"/>
        </w:rPr>
        <w:t>7.</w:t>
      </w:r>
      <w:r w:rsidRPr="00AF6174">
        <w:rPr>
          <w:sz w:val="20"/>
          <w:szCs w:val="20"/>
        </w:rPr>
        <w:t xml:space="preserve"> </w:t>
      </w:r>
      <w:r w:rsidRPr="00AF6174">
        <w:rPr>
          <w:color w:val="000000"/>
          <w:sz w:val="28"/>
          <w:szCs w:val="28"/>
        </w:rPr>
        <w:t>Принятое советом депутатов решение направляется Губернатору Ленинградской области не позднее 5 календарных дней после дня его принятия.</w:t>
      </w:r>
    </w:p>
    <w:p w:rsidR="00AF6174" w:rsidRPr="00AF6174" w:rsidRDefault="00AF6174" w:rsidP="00AF6174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0"/>
          <w:szCs w:val="20"/>
        </w:rPr>
      </w:pPr>
    </w:p>
    <w:p w:rsidR="00AF6174" w:rsidRDefault="00AF6174" w:rsidP="006167E7">
      <w:pPr>
        <w:jc w:val="both"/>
        <w:rPr>
          <w:sz w:val="20"/>
          <w:szCs w:val="20"/>
        </w:rPr>
      </w:pPr>
    </w:p>
    <w:sectPr w:rsidR="00AF6174" w:rsidSect="00501239">
      <w:head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A06" w:rsidRDefault="008E5A06" w:rsidP="00501239">
      <w:r>
        <w:separator/>
      </w:r>
    </w:p>
  </w:endnote>
  <w:endnote w:type="continuationSeparator" w:id="0">
    <w:p w:rsidR="008E5A06" w:rsidRDefault="008E5A06" w:rsidP="0050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A06" w:rsidRDefault="008E5A06" w:rsidP="00501239">
      <w:r>
        <w:separator/>
      </w:r>
    </w:p>
  </w:footnote>
  <w:footnote w:type="continuationSeparator" w:id="0">
    <w:p w:rsidR="008E5A06" w:rsidRDefault="008E5A06" w:rsidP="0050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174" w:rsidRDefault="006167E7">
    <w:pPr>
      <w:pStyle w:val="a7"/>
    </w:pPr>
    <w:r>
      <w:t xml:space="preserve">                                                                                                  </w:t>
    </w:r>
    <w:r w:rsidR="000F60AE">
      <w:t xml:space="preserve">                             </w:t>
    </w:r>
  </w:p>
  <w:p w:rsidR="006167E7" w:rsidRDefault="006167E7">
    <w:pPr>
      <w:pStyle w:val="a7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0254B"/>
    <w:multiLevelType w:val="hybridMultilevel"/>
    <w:tmpl w:val="806AE4E6"/>
    <w:lvl w:ilvl="0" w:tplc="E0A6B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D6"/>
    <w:rsid w:val="00016D07"/>
    <w:rsid w:val="000744FC"/>
    <w:rsid w:val="000F60AE"/>
    <w:rsid w:val="00156BC7"/>
    <w:rsid w:val="00246070"/>
    <w:rsid w:val="003B4317"/>
    <w:rsid w:val="003C6C20"/>
    <w:rsid w:val="004928EA"/>
    <w:rsid w:val="004C32F1"/>
    <w:rsid w:val="00501239"/>
    <w:rsid w:val="0054161F"/>
    <w:rsid w:val="00575A1B"/>
    <w:rsid w:val="006167E7"/>
    <w:rsid w:val="006A70A9"/>
    <w:rsid w:val="007965D6"/>
    <w:rsid w:val="00801777"/>
    <w:rsid w:val="008E5A06"/>
    <w:rsid w:val="008F78F2"/>
    <w:rsid w:val="0099193E"/>
    <w:rsid w:val="009E4CA6"/>
    <w:rsid w:val="00A23147"/>
    <w:rsid w:val="00AC4E64"/>
    <w:rsid w:val="00AF6174"/>
    <w:rsid w:val="00B17DB5"/>
    <w:rsid w:val="00B55219"/>
    <w:rsid w:val="00D32178"/>
    <w:rsid w:val="00EE2ED9"/>
    <w:rsid w:val="00F634FF"/>
    <w:rsid w:val="00FA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AB83C-3DD0-47C0-8E15-D5C959AB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5D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B43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1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4161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1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1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1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12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2020-03-05T09:51:00Z</cp:lastPrinted>
  <dcterms:created xsi:type="dcterms:W3CDTF">2020-02-27T08:37:00Z</dcterms:created>
  <dcterms:modified xsi:type="dcterms:W3CDTF">2020-03-05T09:53:00Z</dcterms:modified>
</cp:coreProperties>
</file>