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45" w:rsidRDefault="005F5745" w:rsidP="005F5745"/>
    <w:p w:rsidR="005F5745" w:rsidRDefault="005F5745" w:rsidP="005F574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45" w:rsidRDefault="005F5745" w:rsidP="005F5745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5F5745" w:rsidRDefault="005F5745" w:rsidP="005F5745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5F5745" w:rsidRDefault="005F5745" w:rsidP="005F5745">
      <w:pPr>
        <w:jc w:val="center"/>
        <w:rPr>
          <w:b/>
          <w:bCs/>
        </w:rPr>
      </w:pPr>
    </w:p>
    <w:p w:rsidR="005F5745" w:rsidRDefault="005F5745" w:rsidP="005F57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F5745" w:rsidRDefault="00316795" w:rsidP="005F5745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</w:t>
      </w:r>
      <w:r w:rsidR="005F5745">
        <w:rPr>
          <w:b/>
          <w:bCs/>
        </w:rPr>
        <w:t xml:space="preserve"> СОЗЫВА</w:t>
      </w:r>
    </w:p>
    <w:p w:rsidR="005F5745" w:rsidRDefault="005F5745" w:rsidP="005F5745">
      <w:pPr>
        <w:jc w:val="center"/>
        <w:rPr>
          <w:b/>
        </w:rPr>
      </w:pPr>
    </w:p>
    <w:p w:rsidR="005F5745" w:rsidRDefault="005F5745" w:rsidP="005F5745">
      <w:pPr>
        <w:jc w:val="center"/>
        <w:rPr>
          <w:b/>
          <w:sz w:val="28"/>
          <w:szCs w:val="28"/>
        </w:rPr>
      </w:pPr>
    </w:p>
    <w:p w:rsidR="005F5745" w:rsidRPr="00715667" w:rsidRDefault="005F5745" w:rsidP="005F5745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5F5745" w:rsidRDefault="005F5745" w:rsidP="005F5745">
      <w:pPr>
        <w:jc w:val="center"/>
        <w:rPr>
          <w:b/>
          <w:sz w:val="32"/>
          <w:szCs w:val="32"/>
        </w:rPr>
      </w:pPr>
    </w:p>
    <w:p w:rsidR="005F5745" w:rsidRPr="00715667" w:rsidRDefault="005F5745" w:rsidP="005F574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821EE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B41AB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4D56C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821EE">
        <w:rPr>
          <w:sz w:val="28"/>
          <w:szCs w:val="28"/>
        </w:rPr>
        <w:t>17</w:t>
      </w:r>
    </w:p>
    <w:p w:rsidR="005F5745" w:rsidRDefault="005F5745" w:rsidP="005F5745"/>
    <w:p w:rsidR="005F5745" w:rsidRPr="0032433F" w:rsidRDefault="005F5745" w:rsidP="005F5745">
      <w:pPr>
        <w:jc w:val="center"/>
        <w:rPr>
          <w:b/>
        </w:rPr>
      </w:pPr>
      <w:r w:rsidRPr="0032433F">
        <w:rPr>
          <w:b/>
        </w:rPr>
        <w:t xml:space="preserve">Об </w:t>
      </w:r>
      <w:r>
        <w:rPr>
          <w:b/>
        </w:rPr>
        <w:t>утверждении Положения о конкурсе на замещение должности</w:t>
      </w:r>
      <w:r w:rsidRPr="0032433F">
        <w:rPr>
          <w:b/>
        </w:rPr>
        <w:t xml:space="preserve"> главы администрации </w:t>
      </w:r>
      <w:r>
        <w:rPr>
          <w:b/>
        </w:rPr>
        <w:t>Отрадненского городского поселения</w:t>
      </w:r>
      <w:r w:rsidRPr="0032433F">
        <w:rPr>
          <w:b/>
        </w:rPr>
        <w:t xml:space="preserve">  </w:t>
      </w:r>
    </w:p>
    <w:p w:rsidR="005F5745" w:rsidRPr="0032433F" w:rsidRDefault="005F5745" w:rsidP="005F5745">
      <w:pPr>
        <w:jc w:val="center"/>
        <w:rPr>
          <w:b/>
        </w:rPr>
      </w:pPr>
      <w:r>
        <w:rPr>
          <w:b/>
        </w:rPr>
        <w:t>Кировского муниципального</w:t>
      </w:r>
      <w:r w:rsidRPr="0032433F">
        <w:rPr>
          <w:b/>
        </w:rPr>
        <w:t xml:space="preserve"> район</w:t>
      </w:r>
      <w:r>
        <w:rPr>
          <w:b/>
        </w:rPr>
        <w:t>а</w:t>
      </w:r>
      <w:r w:rsidRPr="0032433F">
        <w:rPr>
          <w:b/>
        </w:rPr>
        <w:t xml:space="preserve"> Ленинградской области</w:t>
      </w:r>
    </w:p>
    <w:p w:rsidR="005F5745" w:rsidRPr="00C11593" w:rsidRDefault="005F5745" w:rsidP="005F5745">
      <w:pPr>
        <w:jc w:val="center"/>
        <w:rPr>
          <w:b/>
        </w:rPr>
      </w:pPr>
    </w:p>
    <w:p w:rsidR="005F5745" w:rsidRDefault="005F5745" w:rsidP="005F5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местного самоуправления в Российской Федерации», совет депутатов решил: </w:t>
      </w:r>
    </w:p>
    <w:p w:rsidR="005F5745" w:rsidRDefault="005F5745" w:rsidP="005F5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171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 конкурсе на замещение должности главы администрации Отрадненского городского поселения Кировского муниципального района Ленинградской области</w:t>
      </w:r>
      <w:r w:rsidR="004D56C6">
        <w:rPr>
          <w:sz w:val="28"/>
          <w:szCs w:val="28"/>
        </w:rPr>
        <w:t xml:space="preserve"> </w:t>
      </w:r>
      <w:r w:rsidR="00316795">
        <w:rPr>
          <w:sz w:val="28"/>
          <w:szCs w:val="28"/>
        </w:rPr>
        <w:t>согласно приложению.</w:t>
      </w:r>
    </w:p>
    <w:p w:rsidR="00B02A3C" w:rsidRPr="00B02A3C" w:rsidRDefault="005F5745" w:rsidP="00B02A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Отрадненского городского поселения Кировского муниципального района Ленинградской области </w:t>
      </w:r>
      <w:r w:rsidRPr="00B02A3C">
        <w:rPr>
          <w:sz w:val="28"/>
          <w:szCs w:val="28"/>
        </w:rPr>
        <w:t xml:space="preserve">от </w:t>
      </w:r>
      <w:r w:rsidR="00B02A3C" w:rsidRPr="00B02A3C">
        <w:rPr>
          <w:sz w:val="28"/>
          <w:szCs w:val="28"/>
        </w:rPr>
        <w:t>«26» декабря 2016 года № 66</w:t>
      </w:r>
      <w:r w:rsidR="00B02A3C">
        <w:rPr>
          <w:sz w:val="28"/>
          <w:szCs w:val="28"/>
        </w:rPr>
        <w:t xml:space="preserve"> «</w:t>
      </w:r>
      <w:r w:rsidR="00B02A3C" w:rsidRPr="00B02A3C">
        <w:rPr>
          <w:sz w:val="28"/>
          <w:szCs w:val="28"/>
        </w:rPr>
        <w:t>Об утверждении Положения о конкурсе на замещение должности главы администрации Отрадненского городского поселения</w:t>
      </w:r>
      <w:r w:rsidR="00B02A3C">
        <w:rPr>
          <w:sz w:val="28"/>
          <w:szCs w:val="28"/>
        </w:rPr>
        <w:t xml:space="preserve"> </w:t>
      </w:r>
      <w:r w:rsidR="00B02A3C" w:rsidRPr="00B02A3C">
        <w:rPr>
          <w:sz w:val="28"/>
          <w:szCs w:val="28"/>
        </w:rPr>
        <w:t>Кировского муниципального района Ленинградской области</w:t>
      </w:r>
      <w:r w:rsidR="00B02A3C">
        <w:rPr>
          <w:sz w:val="28"/>
          <w:szCs w:val="28"/>
        </w:rPr>
        <w:t>».</w:t>
      </w:r>
    </w:p>
    <w:p w:rsidR="005F5745" w:rsidRPr="00D40659" w:rsidRDefault="005F5745" w:rsidP="005F5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F1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официального опубликования</w:t>
      </w:r>
      <w:r w:rsidRPr="00320F12">
        <w:rPr>
          <w:sz w:val="28"/>
          <w:szCs w:val="28"/>
        </w:rPr>
        <w:t xml:space="preserve">.  </w:t>
      </w:r>
    </w:p>
    <w:p w:rsidR="005F5745" w:rsidRDefault="005F5745" w:rsidP="005F5745">
      <w:pPr>
        <w:ind w:firstLine="720"/>
        <w:jc w:val="both"/>
        <w:rPr>
          <w:sz w:val="28"/>
        </w:rPr>
      </w:pPr>
    </w:p>
    <w:p w:rsidR="005F5745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ABB" w:rsidRDefault="005F5745" w:rsidP="00C83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 w:rsidR="00B02A3C">
        <w:rPr>
          <w:sz w:val="28"/>
          <w:szCs w:val="28"/>
        </w:rPr>
        <w:t xml:space="preserve">                    М.Г. </w:t>
      </w:r>
      <w:proofErr w:type="spellStart"/>
      <w:r w:rsidR="00B02A3C">
        <w:rPr>
          <w:sz w:val="28"/>
          <w:szCs w:val="28"/>
        </w:rPr>
        <w:t>Таймасханов</w:t>
      </w:r>
      <w:proofErr w:type="spellEnd"/>
      <w:r>
        <w:rPr>
          <w:sz w:val="28"/>
          <w:szCs w:val="28"/>
        </w:rPr>
        <w:t xml:space="preserve">           </w:t>
      </w:r>
      <w:r w:rsidR="00C83119">
        <w:rPr>
          <w:sz w:val="28"/>
          <w:szCs w:val="28"/>
        </w:rPr>
        <w:t xml:space="preserve">              </w:t>
      </w: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Default="00B41ABB" w:rsidP="00B41ABB">
      <w:pPr>
        <w:jc w:val="both"/>
        <w:rPr>
          <w:sz w:val="28"/>
          <w:szCs w:val="28"/>
        </w:rPr>
      </w:pPr>
    </w:p>
    <w:p w:rsidR="00B41ABB" w:rsidRPr="00B41ABB" w:rsidRDefault="00B41ABB" w:rsidP="00B41ABB">
      <w:pPr>
        <w:jc w:val="both"/>
        <w:rPr>
          <w:sz w:val="28"/>
          <w:szCs w:val="28"/>
        </w:rPr>
      </w:pPr>
    </w:p>
    <w:p w:rsidR="005F5745" w:rsidRDefault="005F5745" w:rsidP="00B41ABB">
      <w:pPr>
        <w:jc w:val="both"/>
        <w:rPr>
          <w:sz w:val="28"/>
          <w:szCs w:val="28"/>
        </w:rPr>
      </w:pPr>
    </w:p>
    <w:p w:rsidR="005F5745" w:rsidRPr="0092291A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676" w:type="dxa"/>
        <w:tblInd w:w="4788" w:type="dxa"/>
        <w:tblLook w:val="0000" w:firstRow="0" w:lastRow="0" w:firstColumn="0" w:lastColumn="0" w:noHBand="0" w:noVBand="0"/>
      </w:tblPr>
      <w:tblGrid>
        <w:gridCol w:w="4676"/>
      </w:tblGrid>
      <w:tr w:rsidR="005F5745" w:rsidRPr="00E739AE" w:rsidTr="001F7467">
        <w:trPr>
          <w:trHeight w:val="1795"/>
        </w:trPr>
        <w:tc>
          <w:tcPr>
            <w:tcW w:w="4676" w:type="dxa"/>
          </w:tcPr>
          <w:p w:rsidR="005F5745" w:rsidRPr="003476B6" w:rsidRDefault="005F5745" w:rsidP="001F7467">
            <w:pPr>
              <w:autoSpaceDE w:val="0"/>
              <w:autoSpaceDN w:val="0"/>
              <w:adjustRightInd w:val="0"/>
              <w:jc w:val="right"/>
              <w:outlineLvl w:val="0"/>
            </w:pPr>
            <w:r w:rsidRPr="00E739AE">
              <w:rPr>
                <w:sz w:val="28"/>
                <w:szCs w:val="28"/>
              </w:rPr>
              <w:lastRenderedPageBreak/>
              <w:t xml:space="preserve">                           </w:t>
            </w:r>
            <w:r>
              <w:t>Утверждено</w:t>
            </w:r>
          </w:p>
          <w:p w:rsidR="005F5745" w:rsidRPr="003476B6" w:rsidRDefault="005F5745" w:rsidP="001F7467">
            <w:pPr>
              <w:autoSpaceDE w:val="0"/>
              <w:autoSpaceDN w:val="0"/>
              <w:adjustRightInd w:val="0"/>
              <w:jc w:val="right"/>
            </w:pPr>
            <w:r>
              <w:t>решением с</w:t>
            </w:r>
            <w:r w:rsidRPr="003476B6">
              <w:t>овета депутатов</w:t>
            </w:r>
          </w:p>
          <w:p w:rsidR="005F5745" w:rsidRPr="003476B6" w:rsidRDefault="005F5745" w:rsidP="001F7467">
            <w:pPr>
              <w:autoSpaceDE w:val="0"/>
              <w:autoSpaceDN w:val="0"/>
              <w:adjustRightInd w:val="0"/>
              <w:jc w:val="right"/>
            </w:pPr>
            <w:r>
              <w:t>МО «Город Отрадное»</w:t>
            </w:r>
          </w:p>
          <w:p w:rsidR="005F5745" w:rsidRDefault="005F5745" w:rsidP="001F7467">
            <w:pPr>
              <w:autoSpaceDE w:val="0"/>
              <w:autoSpaceDN w:val="0"/>
              <w:adjustRightInd w:val="0"/>
              <w:jc w:val="right"/>
            </w:pPr>
            <w:r w:rsidRPr="003476B6">
              <w:t xml:space="preserve">от </w:t>
            </w:r>
            <w:r>
              <w:t>«</w:t>
            </w:r>
            <w:r w:rsidR="007821EE">
              <w:t>06</w:t>
            </w:r>
            <w:r>
              <w:t xml:space="preserve">» </w:t>
            </w:r>
            <w:r w:rsidR="00B41ABB">
              <w:t>ноября</w:t>
            </w:r>
            <w:r w:rsidR="00B02A3C">
              <w:t xml:space="preserve"> 2019</w:t>
            </w:r>
            <w:r w:rsidRPr="003476B6">
              <w:t xml:space="preserve"> г</w:t>
            </w:r>
            <w:r>
              <w:t xml:space="preserve">. № </w:t>
            </w:r>
            <w:r w:rsidR="007821EE">
              <w:t>17</w:t>
            </w:r>
          </w:p>
          <w:p w:rsidR="005F5745" w:rsidRPr="003476B6" w:rsidRDefault="005F5745" w:rsidP="001F7467">
            <w:pPr>
              <w:autoSpaceDE w:val="0"/>
              <w:autoSpaceDN w:val="0"/>
              <w:adjustRightInd w:val="0"/>
              <w:jc w:val="right"/>
            </w:pPr>
            <w:r>
              <w:t>(приложение)</w:t>
            </w:r>
          </w:p>
          <w:p w:rsidR="005F5745" w:rsidRDefault="005F5745" w:rsidP="001F7467">
            <w:pPr>
              <w:tabs>
                <w:tab w:val="left" w:pos="540"/>
                <w:tab w:val="left" w:pos="720"/>
              </w:tabs>
              <w:ind w:firstLine="540"/>
              <w:rPr>
                <w:sz w:val="28"/>
                <w:szCs w:val="28"/>
              </w:rPr>
            </w:pPr>
          </w:p>
          <w:p w:rsidR="005F5745" w:rsidRPr="00E739AE" w:rsidRDefault="005F5745" w:rsidP="001F7467">
            <w:pPr>
              <w:tabs>
                <w:tab w:val="left" w:pos="540"/>
                <w:tab w:val="left" w:pos="720"/>
              </w:tabs>
              <w:ind w:firstLine="540"/>
              <w:rPr>
                <w:sz w:val="28"/>
                <w:szCs w:val="28"/>
              </w:rPr>
            </w:pPr>
          </w:p>
          <w:p w:rsidR="005F5745" w:rsidRPr="00E739AE" w:rsidRDefault="005F5745" w:rsidP="001F7467">
            <w:pPr>
              <w:tabs>
                <w:tab w:val="left" w:pos="540"/>
                <w:tab w:val="left" w:pos="720"/>
              </w:tabs>
              <w:ind w:firstLine="540"/>
              <w:rPr>
                <w:sz w:val="28"/>
                <w:szCs w:val="28"/>
              </w:rPr>
            </w:pPr>
          </w:p>
        </w:tc>
      </w:tr>
    </w:tbl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center"/>
        <w:rPr>
          <w:b/>
          <w:sz w:val="28"/>
          <w:szCs w:val="28"/>
        </w:rPr>
      </w:pPr>
      <w:r w:rsidRPr="00E739AE">
        <w:rPr>
          <w:b/>
          <w:sz w:val="28"/>
          <w:szCs w:val="28"/>
        </w:rPr>
        <w:t>ПОЛОЖЕНИЕ</w:t>
      </w:r>
    </w:p>
    <w:p w:rsidR="005F5745" w:rsidRPr="00024199" w:rsidRDefault="005F5745" w:rsidP="005F5745">
      <w:pPr>
        <w:jc w:val="center"/>
        <w:rPr>
          <w:b/>
          <w:sz w:val="28"/>
          <w:szCs w:val="28"/>
        </w:rPr>
      </w:pPr>
      <w:r w:rsidRPr="00E739AE">
        <w:rPr>
          <w:b/>
          <w:sz w:val="28"/>
          <w:szCs w:val="28"/>
        </w:rPr>
        <w:t xml:space="preserve">о </w:t>
      </w:r>
      <w:r w:rsidRPr="00024199">
        <w:rPr>
          <w:b/>
          <w:sz w:val="28"/>
          <w:szCs w:val="28"/>
        </w:rPr>
        <w:t xml:space="preserve">конкурсе на замещение должности главы администрации Отрадненского городского поселения  </w:t>
      </w:r>
    </w:p>
    <w:p w:rsidR="005F5745" w:rsidRPr="00024199" w:rsidRDefault="005F5745" w:rsidP="005F5745">
      <w:pPr>
        <w:jc w:val="center"/>
        <w:rPr>
          <w:b/>
          <w:sz w:val="28"/>
          <w:szCs w:val="28"/>
        </w:rPr>
      </w:pPr>
      <w:r w:rsidRPr="00024199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left="180" w:firstLine="540"/>
        <w:jc w:val="center"/>
        <w:rPr>
          <w:b/>
          <w:bCs/>
          <w:color w:val="000000"/>
          <w:sz w:val="28"/>
          <w:szCs w:val="28"/>
        </w:rPr>
      </w:pPr>
    </w:p>
    <w:p w:rsidR="005F5745" w:rsidRPr="00E739AE" w:rsidRDefault="005F5745" w:rsidP="005F5745">
      <w:pPr>
        <w:numPr>
          <w:ilvl w:val="0"/>
          <w:numId w:val="1"/>
        </w:numPr>
        <w:tabs>
          <w:tab w:val="left" w:pos="540"/>
          <w:tab w:val="left" w:pos="720"/>
        </w:tabs>
        <w:ind w:left="0" w:firstLine="540"/>
        <w:jc w:val="center"/>
        <w:rPr>
          <w:b/>
          <w:bCs/>
          <w:color w:val="000000"/>
          <w:lang w:val="en-US"/>
        </w:rPr>
      </w:pPr>
      <w:r w:rsidRPr="00E739AE">
        <w:rPr>
          <w:b/>
          <w:bCs/>
          <w:color w:val="000000"/>
        </w:rPr>
        <w:t>ОБЩИЕ ПОЛОЖЕНИЯ</w:t>
      </w:r>
    </w:p>
    <w:p w:rsidR="005F5745" w:rsidRPr="00E739AE" w:rsidRDefault="005F5745" w:rsidP="005F5745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F5745" w:rsidRPr="00E739AE" w:rsidRDefault="005F5745" w:rsidP="005F5745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9AE">
        <w:rPr>
          <w:rStyle w:val="a6"/>
          <w:color w:val="auto"/>
          <w:sz w:val="28"/>
          <w:szCs w:val="28"/>
        </w:rPr>
        <w:tab/>
        <w:t xml:space="preserve">1. Настоящее положение о </w:t>
      </w:r>
      <w:r>
        <w:rPr>
          <w:rStyle w:val="a6"/>
          <w:color w:val="auto"/>
          <w:sz w:val="28"/>
          <w:szCs w:val="28"/>
        </w:rPr>
        <w:t xml:space="preserve">конкурсе </w:t>
      </w:r>
      <w:r w:rsidRPr="00E739AE">
        <w:rPr>
          <w:rStyle w:val="a6"/>
          <w:color w:val="auto"/>
          <w:sz w:val="28"/>
          <w:szCs w:val="28"/>
        </w:rPr>
        <w:t xml:space="preserve">на замещение должности главы администрации </w:t>
      </w:r>
      <w:r>
        <w:rPr>
          <w:rStyle w:val="a6"/>
          <w:color w:val="auto"/>
          <w:sz w:val="28"/>
          <w:szCs w:val="28"/>
        </w:rPr>
        <w:t>Отрадненского городского поселения</w:t>
      </w:r>
      <w:r w:rsidRPr="00E739AE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Кировского муниципального</w:t>
      </w:r>
      <w:r w:rsidRPr="00E739AE">
        <w:rPr>
          <w:rStyle w:val="a6"/>
          <w:color w:val="auto"/>
          <w:sz w:val="28"/>
          <w:szCs w:val="28"/>
        </w:rPr>
        <w:t xml:space="preserve"> район</w:t>
      </w:r>
      <w:r>
        <w:rPr>
          <w:rStyle w:val="a6"/>
          <w:color w:val="auto"/>
          <w:sz w:val="28"/>
          <w:szCs w:val="28"/>
        </w:rPr>
        <w:t>а</w:t>
      </w:r>
      <w:r w:rsidRPr="00E739AE">
        <w:rPr>
          <w:rStyle w:val="a6"/>
          <w:color w:val="auto"/>
          <w:sz w:val="28"/>
          <w:szCs w:val="28"/>
        </w:rPr>
        <w:t xml:space="preserve"> Ленинградской области (далее – Положение),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областным законом от 11.03.2008 г. № 14-оз «О правовом регулировании муниципальной службы</w:t>
      </w:r>
      <w:r w:rsidRPr="00E739AE">
        <w:rPr>
          <w:rFonts w:ascii="Times New Roman" w:hAnsi="Times New Roman" w:cs="Times New Roman"/>
          <w:color w:val="auto"/>
          <w:sz w:val="28"/>
          <w:szCs w:val="28"/>
        </w:rPr>
        <w:t xml:space="preserve"> в Ленинградской области», Уставом </w:t>
      </w:r>
      <w:r>
        <w:rPr>
          <w:rStyle w:val="a6"/>
          <w:color w:val="auto"/>
          <w:sz w:val="28"/>
          <w:szCs w:val="28"/>
        </w:rPr>
        <w:t>Отрадненского городского поселения</w:t>
      </w:r>
      <w:r w:rsidRPr="00E739AE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Кировского муниципального</w:t>
      </w:r>
      <w:r w:rsidRPr="00E739AE">
        <w:rPr>
          <w:rStyle w:val="a6"/>
          <w:color w:val="auto"/>
          <w:sz w:val="28"/>
          <w:szCs w:val="28"/>
        </w:rPr>
        <w:t xml:space="preserve"> район</w:t>
      </w:r>
      <w:r>
        <w:rPr>
          <w:rStyle w:val="a6"/>
          <w:color w:val="auto"/>
          <w:sz w:val="28"/>
          <w:szCs w:val="28"/>
        </w:rPr>
        <w:t>а</w:t>
      </w:r>
      <w:r w:rsidRPr="00E739AE">
        <w:rPr>
          <w:rStyle w:val="a6"/>
          <w:color w:val="auto"/>
          <w:sz w:val="28"/>
          <w:szCs w:val="28"/>
        </w:rPr>
        <w:t xml:space="preserve"> Ленинградской области</w:t>
      </w:r>
      <w:r w:rsidRPr="00E739AE">
        <w:rPr>
          <w:rFonts w:ascii="Times New Roman" w:hAnsi="Times New Roman" w:cs="Times New Roman"/>
          <w:color w:val="auto"/>
          <w:sz w:val="28"/>
          <w:szCs w:val="28"/>
        </w:rPr>
        <w:t xml:space="preserve">, и определяет состав, порядок формирования, полномочия конкурсной комиссии, а также порядок назначения и проведения конкурса на замещение должности главы администрации </w:t>
      </w:r>
      <w:r>
        <w:rPr>
          <w:rStyle w:val="a6"/>
          <w:color w:val="auto"/>
          <w:sz w:val="28"/>
          <w:szCs w:val="28"/>
        </w:rPr>
        <w:t>Отрадненского городского поселения</w:t>
      </w:r>
      <w:r w:rsidRPr="00E739AE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Кировского муниципального</w:t>
      </w:r>
      <w:r w:rsidRPr="00E739AE">
        <w:rPr>
          <w:rStyle w:val="a6"/>
          <w:color w:val="auto"/>
          <w:sz w:val="28"/>
          <w:szCs w:val="28"/>
        </w:rPr>
        <w:t xml:space="preserve"> район</w:t>
      </w:r>
      <w:r>
        <w:rPr>
          <w:rStyle w:val="a6"/>
          <w:color w:val="auto"/>
          <w:sz w:val="28"/>
          <w:szCs w:val="28"/>
        </w:rPr>
        <w:t>а</w:t>
      </w:r>
      <w:r w:rsidRPr="00E739AE">
        <w:rPr>
          <w:rStyle w:val="a6"/>
          <w:color w:val="auto"/>
          <w:sz w:val="28"/>
          <w:szCs w:val="28"/>
        </w:rPr>
        <w:t xml:space="preserve"> Ленинградской области</w:t>
      </w:r>
      <w:r w:rsidRPr="00E739AE">
        <w:rPr>
          <w:rFonts w:ascii="Times New Roman" w:hAnsi="Times New Roman" w:cs="Times New Roman"/>
          <w:color w:val="auto"/>
          <w:sz w:val="28"/>
          <w:szCs w:val="28"/>
        </w:rPr>
        <w:t xml:space="preserve"> по контракту (далее - глава администрации). </w:t>
      </w:r>
    </w:p>
    <w:p w:rsidR="005F5745" w:rsidRDefault="00F22023" w:rsidP="005F5745">
      <w:pPr>
        <w:tabs>
          <w:tab w:val="left" w:pos="54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F5745" w:rsidRPr="00E739AE">
        <w:rPr>
          <w:sz w:val="28"/>
          <w:szCs w:val="28"/>
        </w:rPr>
        <w:t xml:space="preserve">. Применяемые в настоящем Положении понятия используются в следующих значениях: </w:t>
      </w:r>
    </w:p>
    <w:p w:rsidR="005F5745" w:rsidRPr="00E739AE" w:rsidRDefault="005F5745" w:rsidP="005F5745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 депутатов – совет депутатов </w:t>
      </w:r>
      <w:r>
        <w:rPr>
          <w:rStyle w:val="a6"/>
          <w:color w:val="auto"/>
          <w:sz w:val="28"/>
          <w:szCs w:val="28"/>
        </w:rPr>
        <w:t>Отрадненского городского поселения</w:t>
      </w:r>
      <w:r w:rsidRPr="00E739AE">
        <w:rPr>
          <w:rStyle w:val="a6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Кировского муниципального</w:t>
      </w:r>
      <w:r w:rsidRPr="00E739AE">
        <w:rPr>
          <w:rStyle w:val="a6"/>
          <w:sz w:val="28"/>
          <w:szCs w:val="28"/>
        </w:rPr>
        <w:t xml:space="preserve"> район</w:t>
      </w:r>
      <w:r>
        <w:rPr>
          <w:rStyle w:val="a6"/>
          <w:color w:val="auto"/>
          <w:sz w:val="28"/>
          <w:szCs w:val="28"/>
        </w:rPr>
        <w:t>а</w:t>
      </w:r>
      <w:r w:rsidRPr="00E739AE">
        <w:rPr>
          <w:rStyle w:val="a6"/>
          <w:sz w:val="28"/>
          <w:szCs w:val="28"/>
        </w:rPr>
        <w:t xml:space="preserve"> Ленинградской области</w:t>
      </w:r>
      <w:r>
        <w:rPr>
          <w:rStyle w:val="a6"/>
          <w:sz w:val="28"/>
          <w:szCs w:val="28"/>
        </w:rPr>
        <w:t>;</w:t>
      </w:r>
    </w:p>
    <w:p w:rsidR="005F5745" w:rsidRPr="00E739AE" w:rsidRDefault="005F5745" w:rsidP="005F5745">
      <w:pPr>
        <w:tabs>
          <w:tab w:val="left" w:pos="54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E739AE">
        <w:rPr>
          <w:sz w:val="28"/>
          <w:szCs w:val="28"/>
        </w:rPr>
        <w:tab/>
        <w:t xml:space="preserve">- глава администрации </w:t>
      </w:r>
      <w:r>
        <w:rPr>
          <w:rStyle w:val="a6"/>
          <w:color w:val="auto"/>
          <w:sz w:val="28"/>
          <w:szCs w:val="28"/>
        </w:rPr>
        <w:t>Отрадненского городского поселения</w:t>
      </w:r>
      <w:r w:rsidRPr="00E739AE">
        <w:rPr>
          <w:rStyle w:val="a6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Кировского муниципального</w:t>
      </w:r>
      <w:r w:rsidRPr="00E739AE">
        <w:rPr>
          <w:rStyle w:val="a6"/>
          <w:sz w:val="28"/>
          <w:szCs w:val="28"/>
        </w:rPr>
        <w:t xml:space="preserve"> район</w:t>
      </w:r>
      <w:r>
        <w:rPr>
          <w:rStyle w:val="a6"/>
          <w:color w:val="auto"/>
          <w:sz w:val="28"/>
          <w:szCs w:val="28"/>
        </w:rPr>
        <w:t>а</w:t>
      </w:r>
      <w:r w:rsidRPr="00E739AE">
        <w:rPr>
          <w:rStyle w:val="a6"/>
          <w:sz w:val="28"/>
          <w:szCs w:val="28"/>
        </w:rPr>
        <w:t xml:space="preserve"> Ленинградской области</w:t>
      </w:r>
      <w:r w:rsidRPr="00E739AE">
        <w:rPr>
          <w:sz w:val="28"/>
          <w:szCs w:val="28"/>
        </w:rPr>
        <w:t xml:space="preserve"> – лицо, назначаемое на должность главы администрации муниципального образования по контракту, заключаемому по результатам конкурса на замещение указанной  должности</w:t>
      </w:r>
      <w:r w:rsidR="00514172">
        <w:rPr>
          <w:sz w:val="28"/>
          <w:szCs w:val="28"/>
        </w:rPr>
        <w:t xml:space="preserve"> на срок полномочий, определённый в статье </w:t>
      </w:r>
      <w:r w:rsidR="007C71C2">
        <w:rPr>
          <w:sz w:val="28"/>
          <w:szCs w:val="28"/>
        </w:rPr>
        <w:t xml:space="preserve">39 устава </w:t>
      </w:r>
      <w:r w:rsidR="007C71C2" w:rsidRPr="00E6397A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E739AE">
        <w:rPr>
          <w:sz w:val="28"/>
          <w:szCs w:val="28"/>
        </w:rPr>
        <w:t xml:space="preserve">; </w:t>
      </w:r>
    </w:p>
    <w:p w:rsidR="005F5745" w:rsidRPr="00E739AE" w:rsidRDefault="005F5745" w:rsidP="005F5745">
      <w:pPr>
        <w:tabs>
          <w:tab w:val="left" w:pos="54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E739A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конкурсная комиссия (далее</w:t>
      </w:r>
      <w:r w:rsidRPr="00E739AE">
        <w:rPr>
          <w:sz w:val="28"/>
          <w:szCs w:val="28"/>
        </w:rPr>
        <w:t xml:space="preserve"> – комиссия) – комиссия, </w:t>
      </w:r>
      <w:r w:rsidR="00EF1E43">
        <w:rPr>
          <w:sz w:val="28"/>
          <w:szCs w:val="28"/>
        </w:rPr>
        <w:t xml:space="preserve">формируемая в порядке, установленном </w:t>
      </w:r>
      <w:r w:rsidR="00EF1E43" w:rsidRPr="00EF1E43">
        <w:rPr>
          <w:sz w:val="28"/>
          <w:szCs w:val="28"/>
        </w:rPr>
        <w:t>в части 5 статьи 37 Федерального закона от 6 октября 2003 года № 131-ФЗ «Об общих принципах организации местного самоуправления в Российской Федерации», для проведения конкурса на замещение должности главы администрации;</w:t>
      </w:r>
      <w:r w:rsidRPr="00E739AE">
        <w:rPr>
          <w:sz w:val="28"/>
          <w:szCs w:val="28"/>
        </w:rPr>
        <w:t xml:space="preserve"> </w:t>
      </w:r>
    </w:p>
    <w:p w:rsidR="005F5745" w:rsidRPr="00E739AE" w:rsidRDefault="005F5745" w:rsidP="005F5745">
      <w:pPr>
        <w:tabs>
          <w:tab w:val="left" w:pos="54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E739AE">
        <w:rPr>
          <w:sz w:val="28"/>
          <w:szCs w:val="28"/>
        </w:rPr>
        <w:lastRenderedPageBreak/>
        <w:tab/>
        <w:t xml:space="preserve">- претендент на замещение должности </w:t>
      </w:r>
      <w:r>
        <w:rPr>
          <w:sz w:val="28"/>
          <w:szCs w:val="28"/>
        </w:rPr>
        <w:t>главы администрации (далее</w:t>
      </w:r>
      <w:r w:rsidRPr="00E739AE">
        <w:rPr>
          <w:sz w:val="28"/>
          <w:szCs w:val="28"/>
        </w:rPr>
        <w:t xml:space="preserve"> – претендент) –</w:t>
      </w:r>
      <w:r w:rsidR="00BD64F2">
        <w:rPr>
          <w:sz w:val="28"/>
          <w:szCs w:val="28"/>
        </w:rPr>
        <w:t xml:space="preserve"> </w:t>
      </w:r>
      <w:r w:rsidR="00BD64F2" w:rsidRPr="00BD64F2">
        <w:rPr>
          <w:sz w:val="28"/>
          <w:szCs w:val="28"/>
        </w:rPr>
        <w:t>физическое лицо, письменно изъявившее желание участвовать в конкурсе на замещение должности главы администрации</w:t>
      </w:r>
      <w:r w:rsidRPr="00E739AE">
        <w:rPr>
          <w:sz w:val="28"/>
          <w:szCs w:val="28"/>
        </w:rPr>
        <w:t xml:space="preserve">; </w:t>
      </w:r>
    </w:p>
    <w:p w:rsidR="005F5745" w:rsidRPr="00E739AE" w:rsidRDefault="005F5745" w:rsidP="005F5745">
      <w:pPr>
        <w:tabs>
          <w:tab w:val="left" w:pos="54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E739AE">
        <w:rPr>
          <w:sz w:val="28"/>
          <w:szCs w:val="28"/>
        </w:rPr>
        <w:tab/>
        <w:t xml:space="preserve">- кандидат на замещение должности </w:t>
      </w:r>
      <w:r>
        <w:rPr>
          <w:sz w:val="28"/>
          <w:szCs w:val="28"/>
        </w:rPr>
        <w:t>главы администрации (далее</w:t>
      </w:r>
      <w:r w:rsidRPr="00E739AE">
        <w:rPr>
          <w:sz w:val="28"/>
          <w:szCs w:val="28"/>
        </w:rPr>
        <w:t xml:space="preserve"> -  кандидат)  – </w:t>
      </w:r>
      <w:r w:rsidR="00BD64F2" w:rsidRPr="00BD64F2">
        <w:rPr>
          <w:sz w:val="28"/>
          <w:szCs w:val="28"/>
        </w:rPr>
        <w:t>претендент, включенный конкурсной комиссией в список кандидатов на должность главы администрации</w:t>
      </w:r>
      <w:r w:rsidRPr="00E739AE">
        <w:rPr>
          <w:sz w:val="28"/>
          <w:szCs w:val="28"/>
        </w:rPr>
        <w:t xml:space="preserve">; </w:t>
      </w:r>
    </w:p>
    <w:p w:rsidR="005F5745" w:rsidRDefault="005F5745" w:rsidP="005F5745">
      <w:pPr>
        <w:tabs>
          <w:tab w:val="left" w:pos="54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E739AE">
        <w:rPr>
          <w:sz w:val="28"/>
          <w:szCs w:val="28"/>
        </w:rPr>
        <w:tab/>
        <w:t xml:space="preserve">- конкурс на замещение должности </w:t>
      </w:r>
      <w:r>
        <w:rPr>
          <w:sz w:val="28"/>
          <w:szCs w:val="28"/>
        </w:rPr>
        <w:t>главы администрации (далее</w:t>
      </w:r>
      <w:r w:rsidRPr="00E739AE">
        <w:rPr>
          <w:sz w:val="28"/>
          <w:szCs w:val="28"/>
        </w:rPr>
        <w:t xml:space="preserve"> – конкурс) – </w:t>
      </w:r>
      <w:r w:rsidR="00BD64F2" w:rsidRPr="00BD64F2">
        <w:rPr>
          <w:sz w:val="28"/>
          <w:szCs w:val="28"/>
        </w:rPr>
        <w:t xml:space="preserve">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требованиям </w:t>
      </w:r>
      <w:r w:rsidR="00BD64F2" w:rsidRPr="006A3911">
        <w:rPr>
          <w:sz w:val="28"/>
          <w:szCs w:val="28"/>
        </w:rPr>
        <w:t>раздела 4 настоящего Положения</w:t>
      </w:r>
      <w:r w:rsidRPr="006A3911">
        <w:rPr>
          <w:sz w:val="28"/>
          <w:szCs w:val="28"/>
        </w:rPr>
        <w:t>;</w:t>
      </w:r>
      <w:r w:rsidRPr="00E739AE">
        <w:rPr>
          <w:sz w:val="28"/>
          <w:szCs w:val="28"/>
        </w:rPr>
        <w:t xml:space="preserve"> </w:t>
      </w:r>
    </w:p>
    <w:p w:rsidR="005F5745" w:rsidRPr="00E739AE" w:rsidRDefault="005F5745" w:rsidP="00BD64F2">
      <w:pPr>
        <w:tabs>
          <w:tab w:val="left" w:pos="54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контракт – контракт с </w:t>
      </w:r>
      <w:r w:rsidR="00827854">
        <w:rPr>
          <w:sz w:val="28"/>
          <w:szCs w:val="28"/>
        </w:rPr>
        <w:t>главой местной администрации заключатся главой муниципального образования</w:t>
      </w:r>
      <w:r>
        <w:rPr>
          <w:sz w:val="28"/>
          <w:szCs w:val="28"/>
        </w:rPr>
        <w:t>.</w:t>
      </w:r>
    </w:p>
    <w:p w:rsidR="005F5745" w:rsidRDefault="005F5745" w:rsidP="005F5745">
      <w:pPr>
        <w:tabs>
          <w:tab w:val="left" w:pos="540"/>
          <w:tab w:val="left" w:pos="720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E739AE">
        <w:rPr>
          <w:sz w:val="28"/>
          <w:szCs w:val="28"/>
        </w:rPr>
        <w:tab/>
      </w:r>
      <w:r w:rsidR="00F22023">
        <w:rPr>
          <w:color w:val="000000"/>
          <w:sz w:val="28"/>
          <w:szCs w:val="28"/>
        </w:rPr>
        <w:t>3</w:t>
      </w:r>
      <w:r w:rsidRPr="00E739A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Контракт должен соответствовать:</w:t>
      </w:r>
    </w:p>
    <w:p w:rsidR="005F5745" w:rsidRDefault="00F22023" w:rsidP="005F5745">
      <w:pPr>
        <w:tabs>
          <w:tab w:val="left" w:pos="540"/>
          <w:tab w:val="left" w:pos="72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745">
        <w:rPr>
          <w:color w:val="000000"/>
          <w:sz w:val="28"/>
          <w:szCs w:val="28"/>
        </w:rPr>
        <w:t>.1. типовой форме контракта, утверждённой областным законом от 11.03.2008 года № 14-оз «О правовом регу</w:t>
      </w:r>
      <w:r w:rsidR="00ED3ABD">
        <w:rPr>
          <w:color w:val="000000"/>
          <w:sz w:val="28"/>
          <w:szCs w:val="28"/>
        </w:rPr>
        <w:t>лировании муниципальной службы</w:t>
      </w:r>
      <w:r w:rsidR="005F5745">
        <w:rPr>
          <w:color w:val="000000"/>
          <w:sz w:val="28"/>
          <w:szCs w:val="28"/>
        </w:rPr>
        <w:t xml:space="preserve"> Ленинградской области»;</w:t>
      </w:r>
    </w:p>
    <w:p w:rsidR="005F5745" w:rsidRDefault="00F22023" w:rsidP="005F5745">
      <w:pPr>
        <w:tabs>
          <w:tab w:val="left" w:pos="540"/>
          <w:tab w:val="left" w:pos="720"/>
          <w:tab w:val="left" w:pos="900"/>
        </w:tabs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745">
        <w:rPr>
          <w:color w:val="000000"/>
          <w:sz w:val="28"/>
          <w:szCs w:val="28"/>
        </w:rPr>
        <w:t xml:space="preserve">.2. Уставу </w:t>
      </w:r>
      <w:r w:rsidR="005F5745">
        <w:rPr>
          <w:rStyle w:val="a6"/>
          <w:color w:val="auto"/>
          <w:sz w:val="28"/>
          <w:szCs w:val="28"/>
        </w:rPr>
        <w:t>Отрадненского городского поселения</w:t>
      </w:r>
      <w:r w:rsidR="005F5745" w:rsidRPr="00E739AE">
        <w:rPr>
          <w:rStyle w:val="a6"/>
          <w:color w:val="auto"/>
          <w:sz w:val="28"/>
          <w:szCs w:val="28"/>
        </w:rPr>
        <w:t xml:space="preserve"> </w:t>
      </w:r>
      <w:r w:rsidR="005F5745">
        <w:rPr>
          <w:rStyle w:val="a6"/>
          <w:color w:val="auto"/>
          <w:sz w:val="28"/>
          <w:szCs w:val="28"/>
        </w:rPr>
        <w:t>Кировского муниципального</w:t>
      </w:r>
      <w:r w:rsidR="005F5745" w:rsidRPr="00E739AE">
        <w:rPr>
          <w:rStyle w:val="a6"/>
          <w:color w:val="auto"/>
          <w:sz w:val="28"/>
          <w:szCs w:val="28"/>
        </w:rPr>
        <w:t xml:space="preserve"> район</w:t>
      </w:r>
      <w:r w:rsidR="005F5745">
        <w:rPr>
          <w:rStyle w:val="a6"/>
          <w:color w:val="auto"/>
          <w:sz w:val="28"/>
          <w:szCs w:val="28"/>
        </w:rPr>
        <w:t>а</w:t>
      </w:r>
      <w:r w:rsidR="005F5745" w:rsidRPr="00E739AE">
        <w:rPr>
          <w:rStyle w:val="a6"/>
          <w:color w:val="auto"/>
          <w:sz w:val="28"/>
          <w:szCs w:val="28"/>
        </w:rPr>
        <w:t xml:space="preserve"> Ленинградской области</w:t>
      </w:r>
      <w:r w:rsidR="005F5745">
        <w:rPr>
          <w:rStyle w:val="a6"/>
          <w:color w:val="auto"/>
          <w:sz w:val="28"/>
          <w:szCs w:val="28"/>
        </w:rPr>
        <w:t>.</w:t>
      </w:r>
    </w:p>
    <w:p w:rsidR="005F5745" w:rsidRDefault="00F22023" w:rsidP="005F5745">
      <w:pPr>
        <w:tabs>
          <w:tab w:val="left" w:pos="540"/>
          <w:tab w:val="left" w:pos="720"/>
          <w:tab w:val="left" w:pos="900"/>
        </w:tabs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4</w:t>
      </w:r>
      <w:r w:rsidR="005F5745">
        <w:rPr>
          <w:rStyle w:val="a6"/>
          <w:color w:val="auto"/>
          <w:sz w:val="28"/>
          <w:szCs w:val="28"/>
        </w:rPr>
        <w:t>. Понятия, термины и сокращения, не указанные в пункте 3 настоящего Положения, применяются в настоящем Положении в значениях, определённых в федеральных и областных законах.</w:t>
      </w:r>
    </w:p>
    <w:p w:rsidR="005F5745" w:rsidRPr="00E739AE" w:rsidRDefault="005F5745" w:rsidP="005F5745">
      <w:pPr>
        <w:tabs>
          <w:tab w:val="left" w:pos="540"/>
          <w:tab w:val="left" w:pos="720"/>
          <w:tab w:val="left" w:pos="900"/>
        </w:tabs>
        <w:ind w:firstLine="540"/>
        <w:jc w:val="both"/>
        <w:rPr>
          <w:color w:val="000000"/>
          <w:sz w:val="28"/>
          <w:szCs w:val="28"/>
        </w:rPr>
      </w:pP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E739AE">
        <w:rPr>
          <w:b/>
          <w:bCs/>
          <w:color w:val="000000"/>
          <w:sz w:val="28"/>
          <w:szCs w:val="28"/>
        </w:rPr>
        <w:t>. Порядок назначения конкурса</w:t>
      </w:r>
    </w:p>
    <w:p w:rsidR="005F5745" w:rsidRPr="005526A8" w:rsidRDefault="005F5745" w:rsidP="005526A8">
      <w:pPr>
        <w:tabs>
          <w:tab w:val="left" w:pos="540"/>
          <w:tab w:val="left" w:pos="720"/>
          <w:tab w:val="left" w:pos="900"/>
        </w:tabs>
        <w:ind w:firstLine="709"/>
        <w:jc w:val="both"/>
        <w:rPr>
          <w:rStyle w:val="a6"/>
          <w:color w:val="auto"/>
          <w:sz w:val="28"/>
          <w:szCs w:val="28"/>
        </w:rPr>
      </w:pPr>
    </w:p>
    <w:p w:rsidR="005F5745" w:rsidRPr="005526A8" w:rsidRDefault="005F5745" w:rsidP="005526A8">
      <w:pPr>
        <w:tabs>
          <w:tab w:val="left" w:pos="540"/>
          <w:tab w:val="left" w:pos="720"/>
          <w:tab w:val="left" w:pos="900"/>
        </w:tabs>
        <w:ind w:firstLine="709"/>
        <w:jc w:val="both"/>
        <w:rPr>
          <w:rStyle w:val="a6"/>
          <w:color w:val="auto"/>
          <w:sz w:val="28"/>
          <w:szCs w:val="28"/>
        </w:rPr>
      </w:pPr>
      <w:r w:rsidRPr="005526A8">
        <w:rPr>
          <w:rStyle w:val="a6"/>
          <w:color w:val="auto"/>
          <w:sz w:val="28"/>
          <w:szCs w:val="28"/>
        </w:rPr>
        <w:tab/>
        <w:t xml:space="preserve">1. </w:t>
      </w:r>
      <w:r w:rsidR="005526A8" w:rsidRPr="005526A8">
        <w:rPr>
          <w:rStyle w:val="a6"/>
          <w:color w:val="auto"/>
          <w:sz w:val="28"/>
          <w:szCs w:val="28"/>
        </w:rPr>
        <w:t>Совет депутатов принимает решение об объявлении конкурса на замещение должнос</w:t>
      </w:r>
      <w:r w:rsidR="005526A8">
        <w:rPr>
          <w:rStyle w:val="a6"/>
          <w:color w:val="auto"/>
          <w:sz w:val="28"/>
          <w:szCs w:val="28"/>
        </w:rPr>
        <w:t xml:space="preserve">ти главы администрации (далее – </w:t>
      </w:r>
      <w:r w:rsidR="005526A8" w:rsidRPr="005526A8">
        <w:rPr>
          <w:rStyle w:val="a6"/>
          <w:color w:val="auto"/>
          <w:sz w:val="28"/>
          <w:szCs w:val="28"/>
        </w:rPr>
        <w:t>решение об объявлении конкурса) и решение об утверждении проекта контракта с главой администрации</w:t>
      </w:r>
      <w:r w:rsidRPr="005526A8">
        <w:rPr>
          <w:rStyle w:val="a6"/>
          <w:color w:val="auto"/>
          <w:sz w:val="28"/>
          <w:szCs w:val="28"/>
        </w:rPr>
        <w:t xml:space="preserve">. </w:t>
      </w:r>
    </w:p>
    <w:p w:rsidR="005F5745" w:rsidRPr="007955AE" w:rsidRDefault="005F5745" w:rsidP="005F5745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955AE">
        <w:rPr>
          <w:color w:val="000000"/>
          <w:sz w:val="28"/>
          <w:szCs w:val="28"/>
        </w:rPr>
        <w:t>Решение об объявлении конкурса должно содержать:</w:t>
      </w:r>
    </w:p>
    <w:p w:rsidR="005F5745" w:rsidRPr="007955AE" w:rsidRDefault="005F5745" w:rsidP="005F5745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7955AE">
        <w:rPr>
          <w:color w:val="000000"/>
          <w:sz w:val="28"/>
          <w:szCs w:val="28"/>
        </w:rPr>
        <w:t>1) дату, время и место (адрес) проведения конкурса;</w:t>
      </w:r>
    </w:p>
    <w:p w:rsidR="005F5745" w:rsidRPr="007955AE" w:rsidRDefault="005F5745" w:rsidP="005F5745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7955AE">
        <w:rPr>
          <w:color w:val="000000"/>
          <w:sz w:val="28"/>
          <w:szCs w:val="28"/>
        </w:rPr>
        <w:t xml:space="preserve">2) адрес места нахождения конкурсной комиссии, а также дни и часы приема документов от претендентов, структурное подразделение (должностное лицо) совета депутатов или администрации (по согласованию с </w:t>
      </w:r>
      <w:r w:rsidR="00E224C2">
        <w:rPr>
          <w:color w:val="000000"/>
          <w:sz w:val="28"/>
          <w:szCs w:val="28"/>
        </w:rPr>
        <w:t>администрацией</w:t>
      </w:r>
      <w:r w:rsidRPr="007955AE">
        <w:rPr>
          <w:color w:val="000000"/>
          <w:sz w:val="28"/>
          <w:szCs w:val="28"/>
        </w:rPr>
        <w:t>), уполномоченное решением совета депутатов на прием документов  и их копий от претендентов;</w:t>
      </w:r>
    </w:p>
    <w:p w:rsidR="005F5745" w:rsidRPr="007955AE" w:rsidRDefault="005F5745" w:rsidP="005F5745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7955AE">
        <w:rPr>
          <w:color w:val="000000"/>
          <w:sz w:val="28"/>
          <w:szCs w:val="28"/>
        </w:rPr>
        <w:t>3) срок окончания полномочий конкурсной комиссии.</w:t>
      </w:r>
    </w:p>
    <w:p w:rsidR="005F5745" w:rsidRPr="00E16AFD" w:rsidRDefault="00174C12" w:rsidP="005F574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5745">
        <w:rPr>
          <w:sz w:val="28"/>
          <w:szCs w:val="28"/>
        </w:rPr>
        <w:t xml:space="preserve">. </w:t>
      </w:r>
      <w:r w:rsidR="005F5745" w:rsidRPr="00E16AFD">
        <w:rPr>
          <w:sz w:val="28"/>
          <w:szCs w:val="28"/>
        </w:rPr>
        <w:t xml:space="preserve">Решение об объявлении конкурса и текст настоящего Положения направляются </w:t>
      </w:r>
      <w:r w:rsidR="005F5745">
        <w:rPr>
          <w:sz w:val="28"/>
          <w:szCs w:val="28"/>
        </w:rPr>
        <w:t>главе администрации Кировского муниципального района</w:t>
      </w:r>
      <w:r w:rsidR="005F5745" w:rsidRPr="00E16AFD">
        <w:rPr>
          <w:sz w:val="28"/>
          <w:szCs w:val="28"/>
        </w:rPr>
        <w:t xml:space="preserve"> Ленинградской области в течение трех календарных дней </w:t>
      </w:r>
      <w:r w:rsidR="005F5745">
        <w:rPr>
          <w:sz w:val="28"/>
          <w:szCs w:val="28"/>
        </w:rPr>
        <w:t>с даты</w:t>
      </w:r>
      <w:r w:rsidR="005F5745" w:rsidRPr="00E16AFD">
        <w:rPr>
          <w:sz w:val="28"/>
          <w:szCs w:val="28"/>
        </w:rPr>
        <w:t xml:space="preserve"> принятия такого решения.</w:t>
      </w:r>
    </w:p>
    <w:p w:rsidR="005F5745" w:rsidRPr="008A4E20" w:rsidRDefault="00174C12" w:rsidP="005F574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745">
        <w:rPr>
          <w:sz w:val="28"/>
          <w:szCs w:val="28"/>
        </w:rPr>
        <w:t xml:space="preserve">. </w:t>
      </w:r>
      <w:r w:rsidR="005F5745" w:rsidRPr="008A4E20">
        <w:rPr>
          <w:sz w:val="28"/>
          <w:szCs w:val="28"/>
        </w:rPr>
        <w:t xml:space="preserve">Решение об объявлении конкурса, проект контракта и </w:t>
      </w:r>
      <w:r w:rsidR="00DF0D3F">
        <w:rPr>
          <w:sz w:val="28"/>
          <w:szCs w:val="28"/>
        </w:rPr>
        <w:t>настоящее</w:t>
      </w:r>
      <w:r w:rsidR="00C521AD">
        <w:rPr>
          <w:sz w:val="28"/>
          <w:szCs w:val="28"/>
        </w:rPr>
        <w:t xml:space="preserve"> Положение</w:t>
      </w:r>
      <w:r w:rsidR="005F5745" w:rsidRPr="008A4E20">
        <w:rPr>
          <w:sz w:val="28"/>
          <w:szCs w:val="28"/>
        </w:rPr>
        <w:t xml:space="preserve"> подлежат одновременному официальному опубликованию в газете «</w:t>
      </w:r>
      <w:r w:rsidR="005F5745">
        <w:rPr>
          <w:sz w:val="28"/>
          <w:szCs w:val="28"/>
        </w:rPr>
        <w:t>Отрадное вчера, сегодня, завтра</w:t>
      </w:r>
      <w:r w:rsidR="005F5745" w:rsidRPr="008A4E20">
        <w:rPr>
          <w:sz w:val="28"/>
          <w:szCs w:val="28"/>
        </w:rPr>
        <w:t xml:space="preserve">» и </w:t>
      </w:r>
      <w:r w:rsidR="005F5745">
        <w:rPr>
          <w:sz w:val="28"/>
          <w:szCs w:val="28"/>
        </w:rPr>
        <w:t xml:space="preserve">на </w:t>
      </w:r>
      <w:r w:rsidR="005F5745" w:rsidRPr="008A4E20">
        <w:rPr>
          <w:sz w:val="28"/>
          <w:szCs w:val="28"/>
        </w:rPr>
        <w:t xml:space="preserve">официальном сайте </w:t>
      </w:r>
      <w:r w:rsidR="005F5745">
        <w:rPr>
          <w:sz w:val="28"/>
          <w:szCs w:val="28"/>
        </w:rPr>
        <w:t xml:space="preserve">Отрадненского городского поселения </w:t>
      </w:r>
      <w:r w:rsidR="005F5745" w:rsidRPr="008A4E20">
        <w:rPr>
          <w:sz w:val="28"/>
          <w:szCs w:val="28"/>
        </w:rPr>
        <w:t xml:space="preserve">Кировского муниципального района </w:t>
      </w:r>
      <w:r w:rsidR="005F5745" w:rsidRPr="008A4E20">
        <w:rPr>
          <w:sz w:val="28"/>
          <w:szCs w:val="28"/>
        </w:rPr>
        <w:lastRenderedPageBreak/>
        <w:t xml:space="preserve">Ленинградской области </w:t>
      </w:r>
      <w:r w:rsidR="005F5745" w:rsidRPr="00B02A3C">
        <w:rPr>
          <w:sz w:val="28"/>
          <w:szCs w:val="28"/>
        </w:rPr>
        <w:t>не позднее, чем за 20 (двадцать) дней до установленной даты проведения конкурса.</w:t>
      </w:r>
    </w:p>
    <w:p w:rsidR="005F5745" w:rsidRPr="009D46F6" w:rsidRDefault="00174C12" w:rsidP="005F574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5745">
        <w:rPr>
          <w:sz w:val="28"/>
          <w:szCs w:val="28"/>
        </w:rPr>
        <w:t xml:space="preserve">. </w:t>
      </w:r>
      <w:r w:rsidR="005F5745" w:rsidRPr="009D46F6">
        <w:rPr>
          <w:sz w:val="28"/>
          <w:szCs w:val="28"/>
        </w:rPr>
        <w:t xml:space="preserve">В случае изменения сведений о дате, времени, месте проведения конкурса решение совета депутатов об объявлении конкурса на замещение должности главы администрации </w:t>
      </w:r>
      <w:r w:rsidR="005F5745">
        <w:rPr>
          <w:sz w:val="28"/>
          <w:szCs w:val="28"/>
        </w:rPr>
        <w:t>с учё</w:t>
      </w:r>
      <w:r w:rsidR="005F5745" w:rsidRPr="009D46F6">
        <w:rPr>
          <w:sz w:val="28"/>
          <w:szCs w:val="28"/>
        </w:rPr>
        <w:t xml:space="preserve">том указанных изменений публикуются в том же периодическом издании, что решение об объявлении конкурса. Течение 20-дневного срока начинается после публикации решения совета депутатов об изменении даты проведения конкурса на замещение должности главы администрации </w:t>
      </w:r>
      <w:r w:rsidR="005F5745">
        <w:rPr>
          <w:sz w:val="28"/>
          <w:szCs w:val="28"/>
        </w:rPr>
        <w:t>с учё</w:t>
      </w:r>
      <w:r w:rsidR="005F5745" w:rsidRPr="009D46F6">
        <w:rPr>
          <w:sz w:val="28"/>
          <w:szCs w:val="28"/>
        </w:rPr>
        <w:t>том изменений.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E739AE"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E739AE">
        <w:rPr>
          <w:b/>
          <w:bCs/>
          <w:color w:val="000000"/>
          <w:sz w:val="28"/>
          <w:szCs w:val="28"/>
        </w:rPr>
        <w:t>. Состав, порядок формирования</w:t>
      </w:r>
      <w:r>
        <w:rPr>
          <w:b/>
          <w:bCs/>
          <w:color w:val="000000"/>
          <w:sz w:val="28"/>
          <w:szCs w:val="28"/>
        </w:rPr>
        <w:t>, регламент работы</w:t>
      </w:r>
      <w:r w:rsidRPr="00E739AE">
        <w:rPr>
          <w:b/>
          <w:bCs/>
          <w:color w:val="000000"/>
          <w:sz w:val="28"/>
          <w:szCs w:val="28"/>
        </w:rPr>
        <w:t xml:space="preserve"> и полномочия конкурсной комиссии</w:t>
      </w:r>
    </w:p>
    <w:p w:rsidR="005F5745" w:rsidRPr="00E739AE" w:rsidRDefault="005F5745" w:rsidP="005F5745">
      <w:pPr>
        <w:pStyle w:val="1"/>
        <w:tabs>
          <w:tab w:val="left" w:pos="540"/>
          <w:tab w:val="left" w:pos="720"/>
        </w:tabs>
        <w:ind w:firstLine="540"/>
        <w:jc w:val="left"/>
        <w:rPr>
          <w:b w:val="0"/>
          <w:color w:val="000000"/>
          <w:sz w:val="28"/>
          <w:szCs w:val="28"/>
        </w:rPr>
      </w:pPr>
    </w:p>
    <w:p w:rsidR="005F5745" w:rsidRDefault="005F5745" w:rsidP="005F5745">
      <w:pPr>
        <w:pStyle w:val="1"/>
        <w:tabs>
          <w:tab w:val="left" w:pos="540"/>
          <w:tab w:val="left" w:pos="720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E739AE">
        <w:rPr>
          <w:b w:val="0"/>
          <w:color w:val="000000"/>
          <w:sz w:val="28"/>
          <w:szCs w:val="28"/>
        </w:rPr>
        <w:t>1. Конкурсная комиссия состоит из 8</w:t>
      </w:r>
      <w:r>
        <w:rPr>
          <w:b w:val="0"/>
          <w:color w:val="000000"/>
          <w:sz w:val="28"/>
          <w:szCs w:val="28"/>
        </w:rPr>
        <w:t xml:space="preserve"> членов комиссии.</w:t>
      </w:r>
    </w:p>
    <w:p w:rsidR="00F122F6" w:rsidRDefault="005F5745" w:rsidP="000D66D3">
      <w:pPr>
        <w:pStyle w:val="1"/>
        <w:tabs>
          <w:tab w:val="left" w:pos="540"/>
          <w:tab w:val="left" w:pos="72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П</w:t>
      </w:r>
      <w:r w:rsidRPr="009D19E2">
        <w:rPr>
          <w:b w:val="0"/>
          <w:sz w:val="28"/>
          <w:szCs w:val="28"/>
        </w:rPr>
        <w:t>оловина членов конкурсной комиссии назначается советом депутатов, другая половина – главой администрации Кировского муниципального района Ленинградской области.</w:t>
      </w:r>
    </w:p>
    <w:p w:rsidR="005F5745" w:rsidRPr="009D19E2" w:rsidRDefault="00F122F6" w:rsidP="000D66D3">
      <w:pPr>
        <w:pStyle w:val="1"/>
        <w:tabs>
          <w:tab w:val="left" w:pos="540"/>
          <w:tab w:val="left" w:pos="72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Председателем конкурсной комиссии является глава Отрадненского городского поселения Кировского муниципального района Ленинградской области.</w:t>
      </w:r>
      <w:r w:rsidR="005F5745" w:rsidRPr="009D19E2">
        <w:rPr>
          <w:b w:val="0"/>
          <w:sz w:val="28"/>
          <w:szCs w:val="28"/>
        </w:rPr>
        <w:tab/>
        <w:t xml:space="preserve"> </w:t>
      </w:r>
    </w:p>
    <w:p w:rsidR="005F5745" w:rsidRPr="00E739AE" w:rsidRDefault="00B77B74" w:rsidP="000D66D3">
      <w:pPr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745" w:rsidRPr="00E739AE">
        <w:rPr>
          <w:color w:val="000000"/>
          <w:sz w:val="28"/>
          <w:szCs w:val="28"/>
        </w:rPr>
        <w:t xml:space="preserve">. Члены конкурсной комиссии </w:t>
      </w:r>
      <w:r w:rsidR="005F5745">
        <w:rPr>
          <w:color w:val="000000"/>
          <w:sz w:val="28"/>
          <w:szCs w:val="28"/>
        </w:rPr>
        <w:t xml:space="preserve">на первом заседании </w:t>
      </w:r>
      <w:r w:rsidR="005F5745" w:rsidRPr="00E739AE">
        <w:rPr>
          <w:color w:val="000000"/>
          <w:sz w:val="28"/>
          <w:szCs w:val="28"/>
        </w:rPr>
        <w:t xml:space="preserve">из своего состава избирают </w:t>
      </w:r>
      <w:r w:rsidR="00E00D28">
        <w:rPr>
          <w:color w:val="000000"/>
          <w:sz w:val="28"/>
          <w:szCs w:val="28"/>
        </w:rPr>
        <w:t xml:space="preserve"> </w:t>
      </w:r>
      <w:r w:rsidR="005F5745">
        <w:rPr>
          <w:color w:val="000000"/>
          <w:sz w:val="28"/>
          <w:szCs w:val="28"/>
        </w:rPr>
        <w:t>заместителя председателя</w:t>
      </w:r>
      <w:r w:rsidR="005F5745" w:rsidRPr="00E739AE">
        <w:rPr>
          <w:color w:val="000000"/>
          <w:sz w:val="28"/>
          <w:szCs w:val="28"/>
        </w:rPr>
        <w:t xml:space="preserve"> и секретаря комиссии. </w:t>
      </w:r>
    </w:p>
    <w:p w:rsidR="005F5745" w:rsidRPr="00E739AE" w:rsidRDefault="005F5745" w:rsidP="000D66D3">
      <w:pPr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E739AE">
        <w:rPr>
          <w:color w:val="000000"/>
          <w:sz w:val="28"/>
          <w:szCs w:val="28"/>
        </w:rPr>
        <w:t xml:space="preserve">Конкурсная комиссия обладает следующими полномочиями: </w:t>
      </w:r>
    </w:p>
    <w:p w:rsidR="005F5745" w:rsidRDefault="005F5745" w:rsidP="000D66D3">
      <w:pPr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E739AE">
        <w:rPr>
          <w:color w:val="000000"/>
          <w:sz w:val="28"/>
          <w:szCs w:val="28"/>
        </w:rPr>
        <w:t xml:space="preserve">- организует проведение конкурса; </w:t>
      </w:r>
    </w:p>
    <w:p w:rsidR="005F5745" w:rsidRDefault="005F5745" w:rsidP="000D66D3">
      <w:pPr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даёт письменные и устные разъяснения по вопросам участия в конкурсе;</w:t>
      </w:r>
    </w:p>
    <w:p w:rsidR="000D66D3" w:rsidRDefault="005F5745" w:rsidP="000D66D3">
      <w:pPr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приём документов от структурного подразделения (должностного лица) совета депутатов или администрации (по согласованию с главой администрации), уполномоченного советом депутатов на приём документов и их копий от претендентов, их хранение и возврат;</w:t>
      </w:r>
    </w:p>
    <w:p w:rsidR="005F5745" w:rsidRDefault="005F5745" w:rsidP="000D66D3">
      <w:pPr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оценивает претендентов и представленные ими документы на предмет их соответствия требованиям, указанным в разделе 4 настоящего Положения;</w:t>
      </w:r>
    </w:p>
    <w:p w:rsidR="005F5745" w:rsidRDefault="005F5745" w:rsidP="000D66D3">
      <w:pPr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решения и осуществляет иные функции, предусмотренные настоящим Положением.</w:t>
      </w:r>
    </w:p>
    <w:p w:rsidR="00C10987" w:rsidRDefault="00C10987" w:rsidP="000D66D3">
      <w:pPr>
        <w:tabs>
          <w:tab w:val="left" w:pos="54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5745" w:rsidRPr="00E739AE">
        <w:rPr>
          <w:color w:val="000000"/>
          <w:sz w:val="28"/>
          <w:szCs w:val="28"/>
        </w:rPr>
        <w:t>. Конкурсная комиссия п</w:t>
      </w:r>
      <w:r w:rsidR="005F5745">
        <w:rPr>
          <w:color w:val="000000"/>
          <w:sz w:val="28"/>
          <w:szCs w:val="28"/>
        </w:rPr>
        <w:t>олномочна</w:t>
      </w:r>
      <w:r w:rsidR="005F5745" w:rsidRPr="00E739AE">
        <w:rPr>
          <w:color w:val="000000"/>
          <w:sz w:val="28"/>
          <w:szCs w:val="28"/>
        </w:rPr>
        <w:t xml:space="preserve"> принимать решения</w:t>
      </w:r>
      <w:r w:rsidR="005F5745">
        <w:rPr>
          <w:color w:val="000000"/>
          <w:sz w:val="28"/>
          <w:szCs w:val="28"/>
        </w:rPr>
        <w:t>, если на</w:t>
      </w:r>
      <w:r w:rsidR="005F5745" w:rsidRPr="00E739AE">
        <w:rPr>
          <w:color w:val="000000"/>
          <w:sz w:val="28"/>
          <w:szCs w:val="28"/>
        </w:rPr>
        <w:t xml:space="preserve"> заседании </w:t>
      </w:r>
      <w:r w:rsidR="005F5745">
        <w:rPr>
          <w:color w:val="000000"/>
          <w:sz w:val="28"/>
          <w:szCs w:val="28"/>
        </w:rPr>
        <w:t xml:space="preserve">комиссии присутствуют </w:t>
      </w:r>
      <w:r w:rsidR="005F5745" w:rsidRPr="00E739AE">
        <w:rPr>
          <w:color w:val="000000"/>
          <w:sz w:val="28"/>
          <w:szCs w:val="28"/>
        </w:rPr>
        <w:t xml:space="preserve">не менее </w:t>
      </w:r>
      <w:r w:rsidRPr="00C136C6">
        <w:rPr>
          <w:color w:val="000000"/>
          <w:sz w:val="28"/>
          <w:szCs w:val="28"/>
        </w:rPr>
        <w:t>1/2</w:t>
      </w:r>
      <w:r w:rsidR="005F5745" w:rsidRPr="00E739AE">
        <w:rPr>
          <w:color w:val="000000"/>
          <w:sz w:val="28"/>
          <w:szCs w:val="28"/>
        </w:rPr>
        <w:t xml:space="preserve"> членов</w:t>
      </w:r>
      <w:r w:rsidR="005F5745">
        <w:rPr>
          <w:color w:val="000000"/>
          <w:sz w:val="28"/>
          <w:szCs w:val="28"/>
        </w:rPr>
        <w:t xml:space="preserve"> комиссии, включая председателя комиссии или его заместителя</w:t>
      </w:r>
      <w:r w:rsidR="005F5745" w:rsidRPr="00E739AE">
        <w:rPr>
          <w:color w:val="000000"/>
          <w:sz w:val="28"/>
          <w:szCs w:val="28"/>
        </w:rPr>
        <w:t xml:space="preserve">. </w:t>
      </w:r>
    </w:p>
    <w:p w:rsidR="005F5745" w:rsidRDefault="00C10987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5745">
        <w:rPr>
          <w:sz w:val="28"/>
          <w:szCs w:val="28"/>
        </w:rPr>
        <w:t>. Заседания комиссии ведёт председатель комиссии, а в его отсутствие – заместитель председателя комиссии.</w:t>
      </w:r>
    </w:p>
    <w:p w:rsidR="005F5745" w:rsidRDefault="00C91489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745">
        <w:rPr>
          <w:sz w:val="28"/>
          <w:szCs w:val="28"/>
        </w:rPr>
        <w:t>. Голосование на заседаниях конкурсной комиссии осуществляется после удаления из помещения, где заседает конкурсная комиссия, всех иных лиц.</w:t>
      </w:r>
    </w:p>
    <w:p w:rsidR="0094381E" w:rsidRDefault="0094381E" w:rsidP="0094381E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Заочное голосование и заочное принятие решений членами комиссии не допускается.</w:t>
      </w:r>
    </w:p>
    <w:p w:rsidR="005F5745" w:rsidRDefault="0094381E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F5745">
        <w:rPr>
          <w:sz w:val="28"/>
          <w:szCs w:val="28"/>
        </w:rPr>
        <w:t>Решения конкурсной комиссии принимаются по результатам проведения конкурса открытым голосованием простым большинством голосов её членов, присутствующих на заседании.</w:t>
      </w:r>
    </w:p>
    <w:p w:rsidR="005F5745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равенстве голосов решающим является голос председателя конкурсной комиссии (в его отсутствие – заместителя председателя комиссии).</w:t>
      </w:r>
    </w:p>
    <w:p w:rsidR="005F5745" w:rsidRPr="00E739AE" w:rsidRDefault="00EB3319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745">
        <w:rPr>
          <w:sz w:val="28"/>
          <w:szCs w:val="28"/>
        </w:rPr>
        <w:t>. Р</w:t>
      </w:r>
      <w:r w:rsidR="005F5745" w:rsidRPr="00E739AE">
        <w:rPr>
          <w:sz w:val="28"/>
          <w:szCs w:val="28"/>
        </w:rPr>
        <w:t>ешение конкурсной к</w:t>
      </w:r>
      <w:r w:rsidR="005F5745">
        <w:rPr>
          <w:sz w:val="28"/>
          <w:szCs w:val="28"/>
        </w:rPr>
        <w:t>омиссии оформ</w:t>
      </w:r>
      <w:r w:rsidR="00865C34">
        <w:rPr>
          <w:sz w:val="28"/>
          <w:szCs w:val="28"/>
        </w:rPr>
        <w:t>ляе</w:t>
      </w:r>
      <w:r w:rsidR="005F5745">
        <w:rPr>
          <w:sz w:val="28"/>
          <w:szCs w:val="28"/>
        </w:rPr>
        <w:t>тся протоколом</w:t>
      </w:r>
      <w:r w:rsidR="00865C34">
        <w:rPr>
          <w:sz w:val="28"/>
          <w:szCs w:val="28"/>
        </w:rPr>
        <w:t>, который подписывают все присутствующие на заседании члены комиссии</w:t>
      </w:r>
      <w:r w:rsidR="005F5745" w:rsidRPr="00E739AE">
        <w:rPr>
          <w:sz w:val="28"/>
          <w:szCs w:val="28"/>
        </w:rPr>
        <w:t xml:space="preserve">. </w:t>
      </w:r>
    </w:p>
    <w:p w:rsidR="005F5745" w:rsidRDefault="00EB3319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7C67">
        <w:rPr>
          <w:sz w:val="28"/>
          <w:szCs w:val="28"/>
        </w:rPr>
        <w:t>.</w:t>
      </w:r>
      <w:r w:rsidR="005F5745">
        <w:rPr>
          <w:sz w:val="28"/>
          <w:szCs w:val="28"/>
        </w:rPr>
        <w:t xml:space="preserve"> </w:t>
      </w:r>
      <w:r w:rsidR="005F5745" w:rsidRPr="00E739AE">
        <w:rPr>
          <w:sz w:val="28"/>
          <w:szCs w:val="28"/>
        </w:rPr>
        <w:t>Протокол заседания конкурсной комиссии ведет секретарь.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В протоколе заседания комиссии указываются: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дата, время и место проведения заседания комиссии;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состав членов комиссии, участвующих в заседании;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3FBE">
        <w:rPr>
          <w:sz w:val="28"/>
          <w:szCs w:val="28"/>
        </w:rPr>
        <w:t>список присутствующих претендентов и иных лиц, приглашенных на заседание комиссии;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повестка дня заседания комиссии;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краткое изложение выступлений членов комиссии;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краткое выступление претендентов и иных лиц, приглашенных на заседание комиссии;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перечень вопросов, заданных претендентам (излагаются в полном объеме);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перечень ответов, полученных от претендентов по заданным вопросам (излагаются в полном объеме);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оценки, выставленные претендентам по результатам индивидуального собеседования</w:t>
      </w:r>
      <w:r w:rsidR="00CF380F">
        <w:rPr>
          <w:sz w:val="28"/>
          <w:szCs w:val="28"/>
        </w:rPr>
        <w:t xml:space="preserve"> по пятибалльной системе</w:t>
      </w:r>
      <w:r w:rsidRPr="004B3FBE">
        <w:rPr>
          <w:sz w:val="28"/>
          <w:szCs w:val="28"/>
        </w:rPr>
        <w:t>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итоги голосования;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решения, принятые на заседании комиссии;</w:t>
      </w:r>
    </w:p>
    <w:p w:rsidR="005F5745" w:rsidRPr="004B3FBE" w:rsidRDefault="005F5745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- приложения к протоколу (особое мнение членов конкурсной комиссии, список кандидатов, конкурсные бюллетени (</w:t>
      </w:r>
      <w:proofErr w:type="gramStart"/>
      <w:r w:rsidRPr="004B3FBE">
        <w:rPr>
          <w:sz w:val="28"/>
          <w:szCs w:val="28"/>
        </w:rPr>
        <w:t>оценочные  листы</w:t>
      </w:r>
      <w:proofErr w:type="gramEnd"/>
      <w:r w:rsidRPr="004B3FBE">
        <w:rPr>
          <w:sz w:val="28"/>
          <w:szCs w:val="28"/>
        </w:rPr>
        <w:t>).</w:t>
      </w:r>
    </w:p>
    <w:p w:rsidR="005F5745" w:rsidRPr="004B3FBE" w:rsidRDefault="00EB3319" w:rsidP="000D66D3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5745" w:rsidRPr="004B3FBE">
        <w:rPr>
          <w:sz w:val="28"/>
          <w:szCs w:val="28"/>
        </w:rPr>
        <w:t>. Заседания комиссии проводятся открыто, за исключением процедуры голосования, установленной</w:t>
      </w:r>
      <w:r w:rsidR="005F5745">
        <w:rPr>
          <w:sz w:val="28"/>
          <w:szCs w:val="28"/>
        </w:rPr>
        <w:t xml:space="preserve"> пунктом </w:t>
      </w:r>
      <w:r w:rsidR="0094381E">
        <w:rPr>
          <w:sz w:val="28"/>
          <w:szCs w:val="28"/>
        </w:rPr>
        <w:t>6</w:t>
      </w:r>
      <w:r w:rsidR="005F5745" w:rsidRPr="004B3FBE">
        <w:rPr>
          <w:sz w:val="28"/>
          <w:szCs w:val="28"/>
        </w:rPr>
        <w:t xml:space="preserve"> настоящего Положения.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E739AE">
        <w:rPr>
          <w:b/>
          <w:bCs/>
          <w:color w:val="000000"/>
          <w:sz w:val="28"/>
          <w:szCs w:val="28"/>
          <w:lang w:val="en-US"/>
        </w:rPr>
        <w:t>IV</w:t>
      </w:r>
      <w:r w:rsidRPr="00E739AE">
        <w:rPr>
          <w:b/>
          <w:bCs/>
          <w:color w:val="000000"/>
          <w:sz w:val="28"/>
          <w:szCs w:val="28"/>
        </w:rPr>
        <w:t>. Условия проведения конкурса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</w:p>
    <w:p w:rsidR="005F5745" w:rsidRPr="00136637" w:rsidRDefault="005F5745" w:rsidP="005F574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E739AE">
        <w:rPr>
          <w:bCs/>
          <w:color w:val="000000"/>
          <w:sz w:val="28"/>
          <w:szCs w:val="28"/>
        </w:rPr>
        <w:tab/>
      </w:r>
      <w:r w:rsidRPr="00136637">
        <w:rPr>
          <w:sz w:val="28"/>
          <w:szCs w:val="28"/>
        </w:rPr>
        <w:t xml:space="preserve">1. Право на участие в конкурсе имеют дееспособные, владеющие </w:t>
      </w:r>
      <w:r w:rsidR="008E72A3">
        <w:rPr>
          <w:sz w:val="28"/>
          <w:szCs w:val="28"/>
        </w:rPr>
        <w:t>государственным</w:t>
      </w:r>
      <w:r w:rsidRPr="00136637">
        <w:rPr>
          <w:sz w:val="28"/>
          <w:szCs w:val="28"/>
        </w:rPr>
        <w:t xml:space="preserve"> языком </w:t>
      </w:r>
      <w:r w:rsidR="008E72A3">
        <w:rPr>
          <w:sz w:val="28"/>
          <w:szCs w:val="28"/>
        </w:rPr>
        <w:t xml:space="preserve">Российской Федерации, </w:t>
      </w:r>
      <w:r w:rsidRPr="00136637">
        <w:rPr>
          <w:sz w:val="28"/>
          <w:szCs w:val="28"/>
        </w:rPr>
        <w:t xml:space="preserve">граждане Российской Федерации, и граждане иностранных государств </w:t>
      </w:r>
      <w:r>
        <w:rPr>
          <w:sz w:val="28"/>
          <w:szCs w:val="28"/>
        </w:rPr>
        <w:t>– участников международных</w:t>
      </w:r>
      <w:r w:rsidRPr="00136637">
        <w:rPr>
          <w:sz w:val="28"/>
          <w:szCs w:val="28"/>
        </w:rPr>
        <w:t xml:space="preserve"> </w:t>
      </w:r>
      <w:proofErr w:type="gramStart"/>
      <w:r w:rsidRPr="00136637">
        <w:rPr>
          <w:sz w:val="28"/>
          <w:szCs w:val="28"/>
        </w:rPr>
        <w:t>договоров  Российской</w:t>
      </w:r>
      <w:proofErr w:type="gramEnd"/>
      <w:r w:rsidRPr="00136637">
        <w:rPr>
          <w:sz w:val="28"/>
          <w:szCs w:val="28"/>
        </w:rPr>
        <w:t xml:space="preserve"> Федерации, в соответствии с которыми иностранные граждане имеют право находиться на муниципальной службе.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E739AE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Претендент</w:t>
      </w:r>
      <w:r w:rsidRPr="00E739AE">
        <w:rPr>
          <w:sz w:val="28"/>
          <w:szCs w:val="28"/>
        </w:rPr>
        <w:t xml:space="preserve"> на долж</w:t>
      </w:r>
      <w:r>
        <w:rPr>
          <w:sz w:val="28"/>
          <w:szCs w:val="28"/>
        </w:rPr>
        <w:t>ность главы администрации должен</w:t>
      </w:r>
      <w:r w:rsidRPr="00E739AE">
        <w:rPr>
          <w:sz w:val="28"/>
          <w:szCs w:val="28"/>
        </w:rPr>
        <w:t xml:space="preserve"> соответствовать следующим требованиям: </w:t>
      </w:r>
    </w:p>
    <w:p w:rsidR="005F5745" w:rsidRPr="00A14F47" w:rsidRDefault="008541DB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возраст не моложе 25</w:t>
      </w:r>
      <w:r w:rsidR="005F5745" w:rsidRPr="00A14F47">
        <w:rPr>
          <w:sz w:val="28"/>
          <w:szCs w:val="28"/>
        </w:rPr>
        <w:t xml:space="preserve"> лет и не старше предельного возраста, установленного для замещения должностей муниципальной службы действующим законодательством Российской Федерации;</w:t>
      </w:r>
    </w:p>
    <w:p w:rsidR="005F5745" w:rsidRPr="00A14F47" w:rsidRDefault="005F5745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14F47">
        <w:rPr>
          <w:sz w:val="28"/>
          <w:szCs w:val="28"/>
        </w:rPr>
        <w:t>2)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муниципальной службы;</w:t>
      </w:r>
    </w:p>
    <w:p w:rsidR="005F5745" w:rsidRDefault="005F5745" w:rsidP="00460DD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отсутствие</w:t>
      </w:r>
      <w:r w:rsidR="00460DDB">
        <w:rPr>
          <w:sz w:val="28"/>
          <w:szCs w:val="28"/>
        </w:rPr>
        <w:t xml:space="preserve"> </w:t>
      </w:r>
      <w:r w:rsidRPr="00A14F47">
        <w:rPr>
          <w:sz w:val="28"/>
          <w:szCs w:val="28"/>
        </w:rPr>
        <w:t>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5F5745" w:rsidRPr="00A14F47" w:rsidRDefault="005F5745" w:rsidP="00460DD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14F47">
        <w:rPr>
          <w:sz w:val="28"/>
          <w:szCs w:val="28"/>
        </w:rPr>
        <w:t>4) предоставление подлинных документов и достоверных сведений о себе;</w:t>
      </w:r>
    </w:p>
    <w:p w:rsidR="005F5745" w:rsidRPr="00A14F47" w:rsidRDefault="005F5745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14F47">
        <w:rPr>
          <w:sz w:val="28"/>
          <w:szCs w:val="28"/>
        </w:rPr>
        <w:t xml:space="preserve">5) предоставление установленных Федеральными законами от                    </w:t>
      </w:r>
      <w:r w:rsidR="00ED71D3">
        <w:rPr>
          <w:sz w:val="28"/>
          <w:szCs w:val="28"/>
        </w:rPr>
        <w:t>02.03.</w:t>
      </w:r>
      <w:r w:rsidRPr="00A14F47">
        <w:rPr>
          <w:sz w:val="28"/>
          <w:szCs w:val="28"/>
        </w:rPr>
        <w:t xml:space="preserve">2007 года № 25-ФЗ «О муниципальной службе в Российской Федерации», от </w:t>
      </w:r>
      <w:r w:rsidR="00ED71D3">
        <w:rPr>
          <w:sz w:val="28"/>
          <w:szCs w:val="28"/>
        </w:rPr>
        <w:t>25.12.</w:t>
      </w:r>
      <w:r w:rsidRPr="00A14F47">
        <w:rPr>
          <w:sz w:val="28"/>
          <w:szCs w:val="28"/>
        </w:rPr>
        <w:t xml:space="preserve"> 2008 года № 273-ФЗ «О противодействии коррупции», от </w:t>
      </w:r>
      <w:r w:rsidR="00ED71D3">
        <w:rPr>
          <w:sz w:val="28"/>
          <w:szCs w:val="28"/>
        </w:rPr>
        <w:t>03.12.</w:t>
      </w:r>
      <w:r w:rsidRPr="00A14F47">
        <w:rPr>
          <w:sz w:val="28"/>
          <w:szCs w:val="28"/>
        </w:rPr>
        <w:t xml:space="preserve"> 2012 года № 230-ФЗ «О контроле за соответствием расходов лиц, замещающих государственные должности, и иных лиц их доходам», достоверных сведений о доходах, расходах, об имуществе и обязательствах имущественного характера;</w:t>
      </w:r>
    </w:p>
    <w:p w:rsidR="005F5745" w:rsidRPr="00A14F47" w:rsidRDefault="006555F7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745" w:rsidRPr="00A14F47">
        <w:rPr>
          <w:sz w:val="28"/>
          <w:szCs w:val="28"/>
        </w:rPr>
        <w:t>) иметь высшее образование,</w:t>
      </w:r>
      <w:r w:rsidR="00ED71D3">
        <w:rPr>
          <w:sz w:val="28"/>
          <w:szCs w:val="28"/>
        </w:rPr>
        <w:t xml:space="preserve"> не ниже уровня специалитета, магистратуры</w:t>
      </w:r>
      <w:r w:rsidR="005F5745" w:rsidRPr="00A14F47">
        <w:rPr>
          <w:sz w:val="28"/>
          <w:szCs w:val="28"/>
        </w:rPr>
        <w:t>;</w:t>
      </w:r>
    </w:p>
    <w:p w:rsidR="005F5745" w:rsidRDefault="006555F7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5745" w:rsidRPr="00A14F47">
        <w:rPr>
          <w:sz w:val="28"/>
          <w:szCs w:val="28"/>
        </w:rPr>
        <w:t xml:space="preserve">) </w:t>
      </w:r>
      <w:r w:rsidR="006A2D47" w:rsidRPr="006A2D47">
        <w:rPr>
          <w:sz w:val="28"/>
          <w:szCs w:val="28"/>
        </w:rPr>
        <w:t>не менее четырех лет стажа муниципальной службы или не менее пяти лет стажа работы по специальности, направлению подготовки</w:t>
      </w:r>
      <w:r w:rsidR="005F5745" w:rsidRPr="00A14F47">
        <w:rPr>
          <w:sz w:val="28"/>
          <w:szCs w:val="28"/>
        </w:rPr>
        <w:t>;</w:t>
      </w:r>
    </w:p>
    <w:p w:rsidR="006A2D47" w:rsidRPr="00A14F47" w:rsidRDefault="006555F7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2D47">
        <w:rPr>
          <w:sz w:val="28"/>
          <w:szCs w:val="28"/>
        </w:rPr>
        <w:t xml:space="preserve">) </w:t>
      </w:r>
      <w:r w:rsidR="006A2D47" w:rsidRPr="006A2D47">
        <w:rPr>
          <w:sz w:val="28"/>
          <w:szCs w:val="28"/>
        </w:rPr>
        <w:t>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5F5745" w:rsidRPr="00A14F47" w:rsidRDefault="006555F7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5745" w:rsidRPr="00A14F47">
        <w:rPr>
          <w:sz w:val="28"/>
          <w:szCs w:val="28"/>
        </w:rPr>
        <w:t>) иметь положительный отзыв с предыдущего места службы (работы);</w:t>
      </w:r>
    </w:p>
    <w:p w:rsidR="005F5745" w:rsidRPr="00A14F47" w:rsidRDefault="006555F7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5745" w:rsidRPr="00A14F47">
        <w:rPr>
          <w:sz w:val="28"/>
          <w:szCs w:val="28"/>
        </w:rPr>
        <w:t xml:space="preserve">) обладать знаниями Конституции Российской Федерации; Устава Ленинградской области; устава </w:t>
      </w:r>
      <w:r w:rsidR="005F5745">
        <w:rPr>
          <w:sz w:val="28"/>
          <w:szCs w:val="28"/>
        </w:rPr>
        <w:t xml:space="preserve">Отрадненского городского поселения </w:t>
      </w:r>
      <w:r w:rsidR="005F5745" w:rsidRPr="00A14F47">
        <w:rPr>
          <w:sz w:val="28"/>
          <w:szCs w:val="28"/>
        </w:rPr>
        <w:t>Кировского муниципального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антикоррупционного законодательства; форм планирования работы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по охране труда и технике безопасности, правил внутреннего трудового распорядка, а также делового этикета;</w:t>
      </w:r>
    </w:p>
    <w:p w:rsidR="005F5745" w:rsidRDefault="006555F7" w:rsidP="005F574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5745" w:rsidRPr="00A14F47">
        <w:rPr>
          <w:sz w:val="28"/>
          <w:szCs w:val="28"/>
        </w:rPr>
        <w:t>) иметь навыки</w:t>
      </w:r>
      <w:r w:rsidR="00CA18F3">
        <w:rPr>
          <w:sz w:val="28"/>
          <w:szCs w:val="28"/>
        </w:rPr>
        <w:t>:</w:t>
      </w:r>
      <w:r w:rsidR="005F5745" w:rsidRPr="00A14F47">
        <w:rPr>
          <w:sz w:val="28"/>
          <w:szCs w:val="28"/>
        </w:rPr>
        <w:t xml:space="preserve"> </w:t>
      </w:r>
      <w:r w:rsidR="00CA18F3" w:rsidRPr="00CA18F3">
        <w:rPr>
          <w:sz w:val="28"/>
          <w:szCs w:val="28"/>
        </w:rPr>
        <w:t xml:space="preserve">руководящей работы; </w:t>
      </w:r>
      <w:r w:rsidR="005F5745" w:rsidRPr="00A14F47">
        <w:rPr>
          <w:sz w:val="28"/>
          <w:szCs w:val="28"/>
        </w:rPr>
        <w:t>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выступления.</w:t>
      </w:r>
    </w:p>
    <w:p w:rsidR="005F5745" w:rsidRPr="00E0094E" w:rsidRDefault="005F5745" w:rsidP="005F5745">
      <w:pPr>
        <w:pStyle w:val="TimesNewRoman"/>
        <w:tabs>
          <w:tab w:val="left" w:pos="540"/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094E">
        <w:rPr>
          <w:sz w:val="28"/>
          <w:szCs w:val="28"/>
        </w:rPr>
        <w:t xml:space="preserve">Запрещается  предъявлять к претендентам и кандидатам требования, не предусмотренные пунктом </w:t>
      </w:r>
      <w:r>
        <w:rPr>
          <w:sz w:val="28"/>
          <w:szCs w:val="28"/>
        </w:rPr>
        <w:t>2 раздела 4</w:t>
      </w:r>
      <w:r w:rsidRPr="00E0094E">
        <w:rPr>
          <w:sz w:val="28"/>
          <w:szCs w:val="28"/>
        </w:rPr>
        <w:t xml:space="preserve"> настоящего Положения.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E739A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Претендент</w:t>
      </w:r>
      <w:r w:rsidRPr="00E739AE">
        <w:rPr>
          <w:color w:val="000000"/>
          <w:sz w:val="28"/>
          <w:szCs w:val="28"/>
        </w:rPr>
        <w:t xml:space="preserve"> представляет в конкурсную комиссию</w:t>
      </w:r>
      <w:r>
        <w:rPr>
          <w:color w:val="000000"/>
          <w:sz w:val="28"/>
          <w:szCs w:val="28"/>
        </w:rPr>
        <w:t xml:space="preserve"> следующие документы</w:t>
      </w:r>
      <w:r w:rsidRPr="00E739AE">
        <w:rPr>
          <w:color w:val="000000"/>
          <w:sz w:val="28"/>
          <w:szCs w:val="28"/>
        </w:rPr>
        <w:t xml:space="preserve">: </w:t>
      </w:r>
    </w:p>
    <w:p w:rsidR="005F5745" w:rsidRPr="00E739AE" w:rsidRDefault="000021D2" w:rsidP="005F5745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F5745" w:rsidRPr="00E739AE">
        <w:rPr>
          <w:color w:val="000000"/>
          <w:sz w:val="28"/>
          <w:szCs w:val="28"/>
        </w:rPr>
        <w:t xml:space="preserve">заявление </w:t>
      </w:r>
      <w:r w:rsidR="005F5745">
        <w:rPr>
          <w:color w:val="000000"/>
          <w:sz w:val="28"/>
          <w:szCs w:val="28"/>
        </w:rPr>
        <w:t>установленной формы</w:t>
      </w:r>
      <w:r w:rsidR="005F5745" w:rsidRPr="00E739AE">
        <w:rPr>
          <w:color w:val="000000"/>
          <w:sz w:val="28"/>
          <w:szCs w:val="28"/>
        </w:rPr>
        <w:t xml:space="preserve">; </w:t>
      </w:r>
    </w:p>
    <w:p w:rsidR="005F5745" w:rsidRPr="00E739AE" w:rsidRDefault="005F5745" w:rsidP="005F5745">
      <w:pPr>
        <w:ind w:firstLine="540"/>
        <w:jc w:val="both"/>
        <w:rPr>
          <w:color w:val="000000"/>
          <w:sz w:val="28"/>
          <w:szCs w:val="28"/>
        </w:rPr>
      </w:pPr>
      <w:r w:rsidRPr="00E739AE">
        <w:rPr>
          <w:color w:val="000000"/>
          <w:sz w:val="28"/>
          <w:szCs w:val="28"/>
        </w:rPr>
        <w:lastRenderedPageBreak/>
        <w:tab/>
        <w:t xml:space="preserve">- </w:t>
      </w:r>
      <w:r w:rsidR="000021D2" w:rsidRPr="00E739AE">
        <w:rPr>
          <w:sz w:val="28"/>
          <w:szCs w:val="28"/>
        </w:rPr>
        <w:t>заполненную</w:t>
      </w:r>
      <w:r w:rsidR="000021D2">
        <w:rPr>
          <w:sz w:val="28"/>
          <w:szCs w:val="28"/>
        </w:rPr>
        <w:t xml:space="preserve"> и </w:t>
      </w:r>
      <w:r w:rsidRPr="00E739AE">
        <w:rPr>
          <w:sz w:val="28"/>
          <w:szCs w:val="28"/>
        </w:rPr>
        <w:t xml:space="preserve">собственноручно </w:t>
      </w:r>
      <w:r w:rsidR="000021D2">
        <w:rPr>
          <w:sz w:val="28"/>
          <w:szCs w:val="28"/>
        </w:rPr>
        <w:t xml:space="preserve">подписанную </w:t>
      </w:r>
      <w:r w:rsidRPr="00E739AE">
        <w:rPr>
          <w:color w:val="000000"/>
          <w:sz w:val="28"/>
          <w:szCs w:val="28"/>
        </w:rPr>
        <w:t xml:space="preserve">анкету </w:t>
      </w:r>
      <w:r>
        <w:rPr>
          <w:color w:val="000000"/>
          <w:sz w:val="28"/>
          <w:szCs w:val="28"/>
        </w:rPr>
        <w:t>установленной формы</w:t>
      </w:r>
      <w:r w:rsidRPr="00E739AE">
        <w:rPr>
          <w:color w:val="000000"/>
          <w:sz w:val="28"/>
          <w:szCs w:val="28"/>
        </w:rPr>
        <w:t xml:space="preserve">; 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E739AE">
        <w:rPr>
          <w:color w:val="000000"/>
          <w:sz w:val="28"/>
          <w:szCs w:val="28"/>
        </w:rPr>
        <w:tab/>
        <w:t xml:space="preserve">- две фотографии (4 х </w:t>
      </w:r>
      <w:smartTag w:uri="urn:schemas-microsoft-com:office:smarttags" w:element="metricconverter">
        <w:smartTagPr>
          <w:attr w:name="ProductID" w:val="6 см"/>
        </w:smartTagPr>
        <w:r w:rsidRPr="00E739AE">
          <w:rPr>
            <w:color w:val="000000"/>
            <w:sz w:val="28"/>
            <w:szCs w:val="28"/>
          </w:rPr>
          <w:t>6 см</w:t>
        </w:r>
      </w:smartTag>
      <w:r w:rsidRPr="00E739AE">
        <w:rPr>
          <w:color w:val="000000"/>
          <w:sz w:val="28"/>
          <w:szCs w:val="28"/>
        </w:rPr>
        <w:t xml:space="preserve">); </w:t>
      </w:r>
    </w:p>
    <w:p w:rsidR="005F5745" w:rsidRPr="00D83E9F" w:rsidRDefault="005F5745" w:rsidP="005F5745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E739AE">
        <w:rPr>
          <w:color w:val="000000"/>
          <w:sz w:val="28"/>
          <w:szCs w:val="28"/>
        </w:rPr>
        <w:tab/>
        <w:t>-</w:t>
      </w:r>
      <w:r w:rsidR="00F61AB6">
        <w:rPr>
          <w:color w:val="000000"/>
          <w:sz w:val="28"/>
          <w:szCs w:val="28"/>
        </w:rPr>
        <w:t xml:space="preserve"> </w:t>
      </w:r>
      <w:r w:rsidRPr="00D83E9F">
        <w:rPr>
          <w:color w:val="000000"/>
          <w:sz w:val="28"/>
          <w:szCs w:val="28"/>
        </w:rPr>
        <w:t>паспорт гражданина Российской Федерации</w:t>
      </w:r>
      <w:r w:rsidR="00F61AB6" w:rsidRPr="00D83E9F">
        <w:rPr>
          <w:color w:val="000000"/>
          <w:sz w:val="28"/>
          <w:szCs w:val="28"/>
        </w:rPr>
        <w:t xml:space="preserve"> и его копию</w:t>
      </w:r>
      <w:r w:rsidRPr="00D83E9F">
        <w:rPr>
          <w:color w:val="000000"/>
          <w:sz w:val="28"/>
          <w:szCs w:val="28"/>
        </w:rPr>
        <w:t xml:space="preserve"> и/или паспорт гражданина иностранного государства </w:t>
      </w:r>
      <w:r w:rsidR="00F61AB6" w:rsidRPr="00D83E9F">
        <w:rPr>
          <w:color w:val="000000"/>
          <w:sz w:val="28"/>
          <w:szCs w:val="28"/>
        </w:rPr>
        <w:t xml:space="preserve">(с нотариально удостоверенным переводом) </w:t>
      </w:r>
      <w:r w:rsidRPr="00D83E9F">
        <w:rPr>
          <w:color w:val="000000"/>
          <w:sz w:val="28"/>
          <w:szCs w:val="28"/>
        </w:rPr>
        <w:t>и его копию</w:t>
      </w:r>
      <w:r w:rsidR="00D83E9F" w:rsidRPr="00D83E9F">
        <w:rPr>
          <w:color w:val="000000"/>
          <w:sz w:val="28"/>
          <w:szCs w:val="28"/>
        </w:rPr>
        <w:t>, а также документы, подтверждающие право пребывания гражданина в Российской Федерации, и их копии</w:t>
      </w:r>
      <w:r w:rsidRPr="00D83E9F">
        <w:rPr>
          <w:color w:val="000000"/>
          <w:sz w:val="28"/>
          <w:szCs w:val="28"/>
        </w:rPr>
        <w:t xml:space="preserve">; </w:t>
      </w:r>
    </w:p>
    <w:p w:rsidR="00D83E9F" w:rsidRPr="00D83E9F" w:rsidRDefault="005F5745" w:rsidP="00D83E9F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D83E9F">
        <w:rPr>
          <w:color w:val="000000"/>
          <w:sz w:val="28"/>
          <w:szCs w:val="28"/>
        </w:rPr>
        <w:t xml:space="preserve">- </w:t>
      </w:r>
      <w:r w:rsidR="00D83E9F" w:rsidRPr="00D83E9F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D83E9F" w:rsidRPr="00D83E9F" w:rsidRDefault="00D83E9F" w:rsidP="00D83E9F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D83E9F">
        <w:rPr>
          <w:color w:val="000000"/>
          <w:sz w:val="28"/>
          <w:szCs w:val="28"/>
        </w:rPr>
        <w:t>-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5F5745" w:rsidRPr="00D83E9F" w:rsidRDefault="00D83E9F" w:rsidP="00D83E9F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D83E9F">
        <w:rPr>
          <w:color w:val="000000"/>
          <w:sz w:val="28"/>
          <w:szCs w:val="28"/>
        </w:rPr>
        <w:t>- документы о профессиональном образовании, а также, по желанию гражданина, документы о дополнительном профессиональном образовании, повышении квалификации, присвоении ученой степени, ученого звания и их копии</w:t>
      </w:r>
      <w:r w:rsidR="005F5745" w:rsidRPr="00D83E9F">
        <w:rPr>
          <w:color w:val="000000"/>
          <w:sz w:val="28"/>
          <w:szCs w:val="28"/>
        </w:rPr>
        <w:t xml:space="preserve">; 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E739AE">
        <w:rPr>
          <w:color w:val="000000"/>
          <w:sz w:val="28"/>
          <w:szCs w:val="28"/>
        </w:rPr>
        <w:tab/>
      </w:r>
      <w:r w:rsidRPr="00D83E9F">
        <w:rPr>
          <w:color w:val="000000"/>
          <w:sz w:val="28"/>
          <w:szCs w:val="28"/>
        </w:rPr>
        <w:t>- сведения о доходах за год, предшествующий году участия в конкурсе, расходах, об имуществе и обязательствах имущественного характера, а также сведения о доходах, расходах и обязательствах имущественного характера</w:t>
      </w:r>
      <w:r>
        <w:rPr>
          <w:sz w:val="28"/>
          <w:szCs w:val="28"/>
        </w:rPr>
        <w:t xml:space="preserve"> своих супруги (супруга) и своих несовершеннолетних детей за этот же период</w:t>
      </w:r>
      <w:r w:rsidRPr="00E739AE">
        <w:rPr>
          <w:sz w:val="28"/>
          <w:szCs w:val="28"/>
        </w:rPr>
        <w:t>;</w:t>
      </w:r>
    </w:p>
    <w:p w:rsidR="005F5745" w:rsidRDefault="005F5745" w:rsidP="005F5745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E739AE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страховое свидетельство обязательного пенсионного страхования и его копию</w:t>
      </w:r>
      <w:r w:rsidR="00D83E9F" w:rsidRPr="00D83E9F">
        <w:rPr>
          <w:sz w:val="28"/>
          <w:szCs w:val="28"/>
        </w:rPr>
        <w:t xml:space="preserve"> </w:t>
      </w:r>
      <w:r w:rsidR="00D83E9F" w:rsidRPr="00D83E9F">
        <w:rPr>
          <w:color w:val="000000"/>
          <w:sz w:val="28"/>
          <w:szCs w:val="28"/>
        </w:rPr>
        <w:t>либо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color w:val="000000"/>
          <w:sz w:val="28"/>
          <w:szCs w:val="28"/>
        </w:rPr>
        <w:t>;</w:t>
      </w:r>
    </w:p>
    <w:p w:rsidR="005F5745" w:rsidRDefault="005F5745" w:rsidP="005F5745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постановке физического лица на учёт в налоговом органе по месту жительства на территории Российской Федерации и его копию;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воинского учёта – для военнообязанных и лиц, подлежащих призыву на военную службы и их копии;</w:t>
      </w:r>
    </w:p>
    <w:p w:rsidR="005F5745" w:rsidRDefault="005F5745" w:rsidP="005F5745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E739AE">
        <w:rPr>
          <w:color w:val="000000"/>
          <w:sz w:val="28"/>
          <w:szCs w:val="28"/>
        </w:rPr>
        <w:tab/>
        <w:t xml:space="preserve">- </w:t>
      </w:r>
      <w:r w:rsidR="008E75B3" w:rsidRPr="008E75B3">
        <w:rPr>
          <w:sz w:val="28"/>
          <w:szCs w:val="28"/>
        </w:rPr>
        <w:t>заключение медицинского учреждения об отсутствии заболеваний, препятствующих поступлению на муниципальную службу или ее прохождению, с обязательным заключением нарколога и психиатра (учетная форма № 001-ГС/у, утверждена Приказом Министерства здравоохранения и социального развития Российской Федерации от 14.12.2009 г. № 984н)</w:t>
      </w:r>
      <w:r w:rsidR="008E72A3">
        <w:rPr>
          <w:color w:val="000000"/>
          <w:sz w:val="28"/>
          <w:szCs w:val="28"/>
        </w:rPr>
        <w:t>;</w:t>
      </w:r>
    </w:p>
    <w:p w:rsidR="008E72A3" w:rsidRPr="008E72A3" w:rsidRDefault="008E72A3" w:rsidP="008E72A3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</w:t>
      </w:r>
      <w:r w:rsidRPr="008E72A3">
        <w:rPr>
          <w:color w:val="000000"/>
          <w:sz w:val="28"/>
          <w:szCs w:val="28"/>
        </w:rPr>
        <w:t xml:space="preserve"> об </w:t>
      </w:r>
      <w:r w:rsidRPr="008E72A3">
        <w:rPr>
          <w:bCs/>
          <w:color w:val="000000"/>
          <w:sz w:val="28"/>
          <w:szCs w:val="28"/>
        </w:rPr>
        <w:t>адресах сайтов и (или) страниц сайтов</w:t>
      </w:r>
      <w:r w:rsidRPr="008E72A3">
        <w:rPr>
          <w:bCs/>
          <w:color w:val="000000"/>
          <w:sz w:val="28"/>
          <w:szCs w:val="28"/>
        </w:rPr>
        <w:br/>
        <w:t>в информационно-телекоммуникационной сети “Интернет”,</w:t>
      </w:r>
      <w:r w:rsidRPr="008E72A3">
        <w:rPr>
          <w:bCs/>
          <w:color w:val="000000"/>
          <w:sz w:val="28"/>
          <w:szCs w:val="28"/>
        </w:rPr>
        <w:br/>
        <w:t>на которых государственным гражданским служащим или</w:t>
      </w:r>
      <w:r w:rsidRPr="008E72A3">
        <w:rPr>
          <w:bCs/>
          <w:color w:val="000000"/>
          <w:sz w:val="28"/>
          <w:szCs w:val="28"/>
        </w:rPr>
        <w:br/>
        <w:t>муниципальным служащим, гражданином Российской Федерации,</w:t>
      </w:r>
      <w:r w:rsidRPr="008E72A3">
        <w:rPr>
          <w:bCs/>
          <w:color w:val="000000"/>
          <w:sz w:val="28"/>
          <w:szCs w:val="28"/>
        </w:rPr>
        <w:br/>
        <w:t>претендующим на замещение должности государственной</w:t>
      </w:r>
      <w:r w:rsidRPr="008E72A3">
        <w:rPr>
          <w:bCs/>
          <w:color w:val="000000"/>
          <w:sz w:val="28"/>
          <w:szCs w:val="28"/>
        </w:rPr>
        <w:br/>
        <w:t>гражданской службы Российской Федерации или</w:t>
      </w:r>
      <w:r w:rsidRPr="008E72A3">
        <w:rPr>
          <w:bCs/>
          <w:color w:val="000000"/>
          <w:sz w:val="28"/>
          <w:szCs w:val="28"/>
        </w:rPr>
        <w:br/>
        <w:t>муниципальной службы, размещались общедоступная информация,</w:t>
      </w:r>
      <w:r w:rsidRPr="008E72A3">
        <w:rPr>
          <w:bCs/>
          <w:color w:val="000000"/>
          <w:sz w:val="28"/>
          <w:szCs w:val="28"/>
        </w:rPr>
        <w:br/>
        <w:t>а также данные, позволяющие его идентифицировать</w:t>
      </w:r>
      <w:r>
        <w:rPr>
          <w:bCs/>
          <w:color w:val="000000"/>
          <w:sz w:val="28"/>
          <w:szCs w:val="28"/>
        </w:rPr>
        <w:t>.</w:t>
      </w:r>
    </w:p>
    <w:p w:rsidR="005F5745" w:rsidRPr="00BF2694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9AE">
        <w:rPr>
          <w:sz w:val="28"/>
          <w:szCs w:val="28"/>
        </w:rPr>
        <w:tab/>
      </w:r>
      <w:r w:rsidRPr="00BF2694">
        <w:rPr>
          <w:sz w:val="28"/>
          <w:szCs w:val="28"/>
        </w:rPr>
        <w:t>Запрещается требовать от претендентов  документы и их копии</w:t>
      </w:r>
      <w:r>
        <w:rPr>
          <w:sz w:val="28"/>
          <w:szCs w:val="28"/>
        </w:rPr>
        <w:t>, не предусмотренные пунктом 4 раздела 4</w:t>
      </w:r>
      <w:r w:rsidRPr="00BF2694">
        <w:rPr>
          <w:sz w:val="28"/>
          <w:szCs w:val="28"/>
        </w:rPr>
        <w:t xml:space="preserve"> настоящего Положения.</w:t>
      </w:r>
    </w:p>
    <w:p w:rsidR="005F5745" w:rsidRPr="00DA0575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9AE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5. </w:t>
      </w:r>
      <w:r w:rsidRPr="00DA0575">
        <w:rPr>
          <w:sz w:val="28"/>
          <w:szCs w:val="28"/>
        </w:rPr>
        <w:t>Документы и их копии для участия в конкурс</w:t>
      </w:r>
      <w:r>
        <w:rPr>
          <w:sz w:val="28"/>
          <w:szCs w:val="28"/>
        </w:rPr>
        <w:t>е, перечисленные в пункте 4 раздела 4 настоящего Положения</w:t>
      </w:r>
      <w:r w:rsidRPr="00DA0575">
        <w:rPr>
          <w:sz w:val="28"/>
          <w:szCs w:val="28"/>
        </w:rPr>
        <w:t xml:space="preserve">, представляются </w:t>
      </w:r>
      <w:r w:rsidR="00DA70C7" w:rsidRPr="00DA70C7">
        <w:rPr>
          <w:sz w:val="28"/>
          <w:szCs w:val="28"/>
        </w:rPr>
        <w:t xml:space="preserve">в уполномоченное структурное подразделение (уполномоченному должностному лицу) совета депутатов или администрации претендентами </w:t>
      </w:r>
      <w:r w:rsidRPr="00DA0575">
        <w:rPr>
          <w:sz w:val="28"/>
          <w:szCs w:val="28"/>
        </w:rPr>
        <w:t>лично в течение десяти календарных дней после официального опубликования решения об объявлении конкурса</w:t>
      </w:r>
      <w:r w:rsidR="00DA70C7">
        <w:rPr>
          <w:sz w:val="28"/>
          <w:szCs w:val="28"/>
        </w:rPr>
        <w:t xml:space="preserve"> </w:t>
      </w:r>
      <w:r w:rsidR="00DA70C7" w:rsidRPr="00DA70C7">
        <w:rPr>
          <w:sz w:val="28"/>
          <w:szCs w:val="28"/>
        </w:rPr>
        <w:t>по адресу, в приемные дни и часы, указанные в решении об объявлении конкурса</w:t>
      </w:r>
      <w:r w:rsidRPr="00DA0575">
        <w:rPr>
          <w:sz w:val="28"/>
          <w:szCs w:val="28"/>
        </w:rPr>
        <w:t xml:space="preserve">. </w:t>
      </w:r>
    </w:p>
    <w:p w:rsidR="005F5745" w:rsidRPr="00DA0575" w:rsidRDefault="00DA70C7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0C7">
        <w:rPr>
          <w:sz w:val="28"/>
          <w:szCs w:val="28"/>
        </w:rPr>
        <w:t>Уполномоченное должностное лицо совета депутатов или администрации</w:t>
      </w:r>
      <w:r w:rsidR="005F5745" w:rsidRPr="00DA0575">
        <w:rPr>
          <w:sz w:val="28"/>
          <w:szCs w:val="28"/>
        </w:rPr>
        <w:t xml:space="preserve">: </w:t>
      </w:r>
    </w:p>
    <w:p w:rsidR="005F5745" w:rsidRPr="00DA0575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575">
        <w:rPr>
          <w:sz w:val="28"/>
          <w:szCs w:val="28"/>
        </w:rPr>
        <w:t>1) не вправе отказать в приеме документов и их копий по любым основаниям;</w:t>
      </w:r>
    </w:p>
    <w:p w:rsidR="005F5745" w:rsidRPr="00DA0575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575">
        <w:rPr>
          <w:sz w:val="28"/>
          <w:szCs w:val="28"/>
        </w:rPr>
        <w:t>2) обязан заверить своей подписью копии документов, возвратив оригиналы претенденту, составить два экземпляра описи полученных от претендента документов и их копий и вручить один экземпляр такой описи претенденту;</w:t>
      </w:r>
    </w:p>
    <w:p w:rsidR="005F5745" w:rsidRPr="00DA0575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575">
        <w:rPr>
          <w:sz w:val="28"/>
          <w:szCs w:val="28"/>
        </w:rPr>
        <w:t xml:space="preserve">3) </w:t>
      </w:r>
      <w:r w:rsidRPr="00DA70C7">
        <w:rPr>
          <w:sz w:val="28"/>
          <w:szCs w:val="28"/>
        </w:rPr>
        <w:t>не позднее дня, следующего за днем окончания срока</w:t>
      </w:r>
      <w:r w:rsidRPr="00DA0575">
        <w:rPr>
          <w:sz w:val="28"/>
          <w:szCs w:val="28"/>
        </w:rPr>
        <w:t xml:space="preserve"> приема документов, установленного решение</w:t>
      </w:r>
      <w:r>
        <w:rPr>
          <w:sz w:val="28"/>
          <w:szCs w:val="28"/>
        </w:rPr>
        <w:t>м совета депутатов, передает их</w:t>
      </w:r>
      <w:r w:rsidRPr="00DA0575">
        <w:rPr>
          <w:sz w:val="28"/>
          <w:szCs w:val="28"/>
        </w:rPr>
        <w:t xml:space="preserve"> по описи секретарю конкурсной комиссии.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</w:p>
    <w:p w:rsidR="005F5745" w:rsidRPr="00E739AE" w:rsidRDefault="005F5745" w:rsidP="005F5745">
      <w:pPr>
        <w:pStyle w:val="3"/>
        <w:tabs>
          <w:tab w:val="left" w:pos="540"/>
          <w:tab w:val="left" w:pos="720"/>
        </w:tabs>
        <w:spacing w:after="0"/>
        <w:ind w:left="0" w:firstLine="540"/>
        <w:jc w:val="both"/>
        <w:rPr>
          <w:sz w:val="28"/>
          <w:szCs w:val="28"/>
        </w:rPr>
      </w:pPr>
      <w:r w:rsidRPr="00E739AE">
        <w:rPr>
          <w:b/>
          <w:bCs/>
          <w:sz w:val="28"/>
          <w:szCs w:val="28"/>
          <w:lang w:val="en-US"/>
        </w:rPr>
        <w:t>V</w:t>
      </w:r>
      <w:r w:rsidRPr="00E739AE">
        <w:rPr>
          <w:b/>
          <w:bCs/>
          <w:sz w:val="28"/>
          <w:szCs w:val="28"/>
        </w:rPr>
        <w:t>. Порядок проведения конкурса</w:t>
      </w:r>
      <w:r w:rsidRPr="00E739AE">
        <w:rPr>
          <w:sz w:val="28"/>
          <w:szCs w:val="28"/>
        </w:rPr>
        <w:t>.</w:t>
      </w:r>
      <w:bookmarkStart w:id="0" w:name="sub_10192"/>
    </w:p>
    <w:p w:rsidR="005F5745" w:rsidRPr="00E739AE" w:rsidRDefault="005F5745" w:rsidP="005F5745">
      <w:pPr>
        <w:pStyle w:val="3"/>
        <w:tabs>
          <w:tab w:val="left" w:pos="540"/>
          <w:tab w:val="left" w:pos="720"/>
        </w:tabs>
        <w:spacing w:after="0"/>
        <w:ind w:left="0" w:firstLine="540"/>
        <w:jc w:val="both"/>
        <w:rPr>
          <w:sz w:val="28"/>
          <w:szCs w:val="28"/>
        </w:rPr>
      </w:pPr>
    </w:p>
    <w:bookmarkEnd w:id="0"/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1. Конкурс проводится в форме конкурса-испытания в два этапа: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1) предварительная квалификация;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2) индивидуальное собеседование.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Положения, кроме подпунктов </w:t>
      </w:r>
      <w:r w:rsidR="00ED6E23">
        <w:rPr>
          <w:sz w:val="28"/>
          <w:szCs w:val="28"/>
        </w:rPr>
        <w:t>10</w:t>
      </w:r>
      <w:r w:rsidRPr="001F717B">
        <w:rPr>
          <w:sz w:val="28"/>
          <w:szCs w:val="28"/>
        </w:rPr>
        <w:t xml:space="preserve"> и </w:t>
      </w:r>
      <w:r w:rsidR="00ED6E23">
        <w:rPr>
          <w:sz w:val="28"/>
          <w:szCs w:val="28"/>
        </w:rPr>
        <w:t>11</w:t>
      </w:r>
      <w:r w:rsidRPr="001F717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раздела 4</w:t>
      </w:r>
      <w:r w:rsidRPr="001F717B">
        <w:rPr>
          <w:sz w:val="28"/>
          <w:szCs w:val="28"/>
        </w:rPr>
        <w:t xml:space="preserve"> настоящего Положения.</w:t>
      </w:r>
    </w:p>
    <w:p w:rsidR="005F5745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3. Целью индивидуального собеседования является выявление соответствия или несоответствия пре</w:t>
      </w:r>
      <w:r>
        <w:rPr>
          <w:sz w:val="28"/>
          <w:szCs w:val="28"/>
        </w:rPr>
        <w:t>тендента требованиям подпунктов</w:t>
      </w:r>
      <w:r w:rsidRPr="001F717B">
        <w:rPr>
          <w:sz w:val="28"/>
          <w:szCs w:val="28"/>
        </w:rPr>
        <w:t xml:space="preserve"> </w:t>
      </w:r>
      <w:r w:rsidR="00ED6E23">
        <w:rPr>
          <w:sz w:val="28"/>
          <w:szCs w:val="28"/>
        </w:rPr>
        <w:t>10</w:t>
      </w:r>
      <w:r w:rsidRPr="001F717B">
        <w:rPr>
          <w:sz w:val="28"/>
          <w:szCs w:val="28"/>
        </w:rPr>
        <w:t xml:space="preserve"> и </w:t>
      </w:r>
      <w:r w:rsidR="00ED6E23">
        <w:rPr>
          <w:sz w:val="28"/>
          <w:szCs w:val="28"/>
        </w:rPr>
        <w:t>11</w:t>
      </w:r>
      <w:r w:rsidRPr="001F717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раздела 4</w:t>
      </w:r>
      <w:r w:rsidRPr="001F717B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Pr="001F717B">
        <w:rPr>
          <w:sz w:val="28"/>
          <w:szCs w:val="28"/>
        </w:rPr>
        <w:t xml:space="preserve"> 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4. На первом этапе, который должен быть завершен </w:t>
      </w:r>
      <w:r w:rsidRPr="0016256E">
        <w:rPr>
          <w:sz w:val="28"/>
          <w:szCs w:val="28"/>
        </w:rPr>
        <w:t>не позднее, чем за пять календарных дней до установленной даты проведения конкурса,</w:t>
      </w:r>
      <w:r w:rsidRPr="001F717B">
        <w:rPr>
          <w:sz w:val="28"/>
          <w:szCs w:val="28"/>
        </w:rPr>
        <w:t xml:space="preserve"> конкурсная комиссия: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1) оценивает документы, представленные претендентами, на предмет их соо</w:t>
      </w:r>
      <w:r>
        <w:rPr>
          <w:sz w:val="28"/>
          <w:szCs w:val="28"/>
        </w:rPr>
        <w:t>тветствия требованиям пункта 4 раздела 4</w:t>
      </w:r>
      <w:r w:rsidRPr="001F717B">
        <w:rPr>
          <w:sz w:val="28"/>
          <w:szCs w:val="28"/>
        </w:rPr>
        <w:t xml:space="preserve"> настоящего Положения;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2) утверждает список претендентов, прошедших предварительную квалификацию и допущенных ко второму этапу конкурса;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4) </w:t>
      </w:r>
      <w:r w:rsidR="000A0FA0" w:rsidRPr="000A0FA0">
        <w:rPr>
          <w:sz w:val="28"/>
          <w:szCs w:val="28"/>
        </w:rPr>
        <w:t>письменно информирует претендентов, прошедших предварительную квалификацию и допущенных ко второму этапу конкурса, а также претендентов, не прошедших предварительную квалификацию и не допущенных ко второму этапу конкурса, в течение двух календарных дней после проведения предварительной квалификации</w:t>
      </w:r>
      <w:r w:rsidRPr="001F717B">
        <w:rPr>
          <w:sz w:val="28"/>
          <w:szCs w:val="28"/>
        </w:rPr>
        <w:t>;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lastRenderedPageBreak/>
        <w:t>5) утверждает перечень обязательных вопросов для индивидуального собеседования.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5. Второй этап конкурса проводится </w:t>
      </w:r>
      <w:r>
        <w:rPr>
          <w:sz w:val="28"/>
          <w:szCs w:val="28"/>
        </w:rPr>
        <w:t xml:space="preserve">при наличии двух и более претендентов, соответствующих установленным требованиям, </w:t>
      </w:r>
      <w:r w:rsidRPr="001F717B">
        <w:rPr>
          <w:sz w:val="28"/>
          <w:szCs w:val="28"/>
        </w:rPr>
        <w:t>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 претендентов, прошедших предварительную квалификацию и допущенных ко второму этапу конкурса.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6. Вопросы членов комиссии и ответы претендентов вносятся в протокол заседания конкурсной комиссии.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7. По завершении собеседования со всеми претендентами конкурсная комиссия проводит обсуждение уровня подготовки и качества знаний </w:t>
      </w:r>
      <w:r w:rsidR="00A3783D">
        <w:rPr>
          <w:sz w:val="28"/>
          <w:szCs w:val="28"/>
        </w:rPr>
        <w:t>претендента</w:t>
      </w:r>
      <w:r w:rsidRPr="001F717B">
        <w:rPr>
          <w:sz w:val="28"/>
          <w:szCs w:val="28"/>
        </w:rPr>
        <w:t>.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>Всем членам конкурсной комиссии, присутствующим на заседании, выдаются именные конкурсные бюллетени (оценочные листы) с указанием всех фамилий претендентов. Член конкурсной комиссии вносит в конкурсный бюллетень (оценочный лист) оценку каждому участнику конкурса по пятибалльной системе, подписывает конкурсный бюллетень (оценочный лист), ставит дату подписания и передает их секретарю комиссии. Все конкурсные бюллетени (оценочные листы)  прилагаются</w:t>
      </w:r>
      <w:r>
        <w:rPr>
          <w:sz w:val="28"/>
          <w:szCs w:val="28"/>
        </w:rPr>
        <w:t xml:space="preserve"> к протоколу заседания комиссии.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Секретарь комиссии суммирует баллы, набранные претендентами, участвующими в конкурсе, заносит эти данные в протокол и объявляет членам комиссии. </w:t>
      </w:r>
    </w:p>
    <w:p w:rsidR="005F5745" w:rsidRPr="002735A4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8. </w:t>
      </w:r>
      <w:r w:rsidRPr="002735A4">
        <w:rPr>
          <w:sz w:val="28"/>
          <w:szCs w:val="28"/>
        </w:rPr>
        <w:t>По результатам индивидуального собеседования комиссия составляет и утверждает список кандидатов, куда включаются не менее двух претендентов, набравшие по результатам индивидуального собеседования наибольшее количество баллов.</w:t>
      </w:r>
    </w:p>
    <w:p w:rsidR="005F5745" w:rsidRPr="002735A4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5A4">
        <w:rPr>
          <w:sz w:val="28"/>
          <w:szCs w:val="28"/>
        </w:rPr>
        <w:t xml:space="preserve">В своем решении </w:t>
      </w:r>
      <w:r w:rsidR="00547006">
        <w:rPr>
          <w:sz w:val="28"/>
          <w:szCs w:val="28"/>
        </w:rPr>
        <w:t xml:space="preserve">конкурсная </w:t>
      </w:r>
      <w:r w:rsidRPr="002735A4">
        <w:rPr>
          <w:sz w:val="28"/>
          <w:szCs w:val="28"/>
        </w:rPr>
        <w:t xml:space="preserve">комиссия рекомендует кандидата для назначения на должность главы администрации наиболее соответствующего квалификационным требованиям, предъявляемым к должности главы администрации. </w:t>
      </w:r>
    </w:p>
    <w:p w:rsidR="005F5745" w:rsidRPr="006D7373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9. </w:t>
      </w:r>
      <w:r w:rsidRPr="006D7373">
        <w:rPr>
          <w:sz w:val="28"/>
          <w:szCs w:val="28"/>
        </w:rPr>
        <w:t xml:space="preserve">Список кандидатов вместе с протоколом заседания конкурсной комиссии с приложениями  представляется в совет депутатов </w:t>
      </w:r>
      <w:r w:rsidRPr="009850B9">
        <w:rPr>
          <w:sz w:val="28"/>
          <w:szCs w:val="28"/>
        </w:rPr>
        <w:t>не позднее трех календарных дней после проведения конкурса.</w:t>
      </w:r>
    </w:p>
    <w:p w:rsidR="005F5745" w:rsidRPr="008133DA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10. </w:t>
      </w:r>
      <w:r w:rsidRPr="008133DA">
        <w:rPr>
          <w:sz w:val="28"/>
          <w:szCs w:val="28"/>
        </w:rPr>
        <w:t>Совет депутатов принимает решение о назначении кандидата на должность главы администрации из числа кандидатов представленных конкурсной комиссией по результатам конкурса с учетом рекомендаций конкурсной комиссии, изложенных в решении по результатам конкурса.</w:t>
      </w:r>
    </w:p>
    <w:p w:rsidR="005F5745" w:rsidRPr="001F717B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7B">
        <w:rPr>
          <w:sz w:val="28"/>
          <w:szCs w:val="28"/>
        </w:rPr>
        <w:t xml:space="preserve">11. Конкурс признается несостоявшимся в случае: </w:t>
      </w:r>
    </w:p>
    <w:p w:rsidR="005F5745" w:rsidRPr="00B60A90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A90">
        <w:rPr>
          <w:sz w:val="28"/>
          <w:szCs w:val="28"/>
        </w:rPr>
        <w:t xml:space="preserve">- отсутствия заявлений претендентов на участие в конкурсе; </w:t>
      </w:r>
    </w:p>
    <w:p w:rsidR="005F5745" w:rsidRPr="00B60A90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A90">
        <w:rPr>
          <w:sz w:val="28"/>
          <w:szCs w:val="28"/>
        </w:rPr>
        <w:t>- подачи  в конкурсную комиссию  всеми претендентами заявлений о снятии своих кандидатур;</w:t>
      </w:r>
    </w:p>
    <w:p w:rsidR="005F5745" w:rsidRPr="00B60A90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A90">
        <w:rPr>
          <w:sz w:val="28"/>
          <w:szCs w:val="28"/>
        </w:rPr>
        <w:t>- представления документов на участие в конкурсе  менее чем  двумя претендентами;</w:t>
      </w:r>
    </w:p>
    <w:p w:rsidR="005F5745" w:rsidRPr="00B60A90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A90">
        <w:rPr>
          <w:sz w:val="28"/>
          <w:szCs w:val="28"/>
        </w:rPr>
        <w:t>- неявки претендентов на конкурс;</w:t>
      </w:r>
    </w:p>
    <w:p w:rsidR="005F5745" w:rsidRPr="00B60A90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A90">
        <w:rPr>
          <w:sz w:val="28"/>
          <w:szCs w:val="28"/>
        </w:rPr>
        <w:lastRenderedPageBreak/>
        <w:t xml:space="preserve">- участия в конкурсе менее двух претендентов, </w:t>
      </w:r>
    </w:p>
    <w:p w:rsidR="005F5745" w:rsidRPr="00B60A90" w:rsidRDefault="005F5745" w:rsidP="005F5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A90">
        <w:rPr>
          <w:sz w:val="28"/>
          <w:szCs w:val="28"/>
        </w:rPr>
        <w:t>- если по результатам конкурса каждым</w:t>
      </w:r>
      <w:r>
        <w:rPr>
          <w:sz w:val="28"/>
          <w:szCs w:val="28"/>
        </w:rPr>
        <w:t xml:space="preserve"> претендентом набрано менее 50 процентов</w:t>
      </w:r>
      <w:r w:rsidRPr="00B60A90">
        <w:rPr>
          <w:sz w:val="28"/>
          <w:szCs w:val="28"/>
        </w:rPr>
        <w:t xml:space="preserve"> от максимально возможного количества баллов</w:t>
      </w:r>
      <w:r>
        <w:rPr>
          <w:sz w:val="28"/>
          <w:szCs w:val="28"/>
        </w:rPr>
        <w:t xml:space="preserve">, указанных в п. </w:t>
      </w:r>
      <w:r w:rsidRPr="00B60A90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5 настоящего Положения</w:t>
      </w:r>
      <w:r w:rsidRPr="00B60A90">
        <w:rPr>
          <w:sz w:val="28"/>
          <w:szCs w:val="28"/>
        </w:rPr>
        <w:t>.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8"/>
          <w:szCs w:val="28"/>
        </w:rPr>
      </w:pPr>
    </w:p>
    <w:p w:rsidR="002B24E4" w:rsidRDefault="002B24E4" w:rsidP="005F5745">
      <w:pPr>
        <w:tabs>
          <w:tab w:val="left" w:pos="540"/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E739AE">
        <w:rPr>
          <w:b/>
          <w:bCs/>
          <w:color w:val="000000"/>
          <w:sz w:val="28"/>
          <w:szCs w:val="28"/>
          <w:lang w:val="en-US"/>
        </w:rPr>
        <w:t>VI</w:t>
      </w:r>
      <w:r w:rsidRPr="00E739AE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Заключительные положения</w:t>
      </w:r>
      <w:r w:rsidRPr="00E739AE">
        <w:rPr>
          <w:b/>
          <w:bCs/>
          <w:color w:val="000000"/>
          <w:sz w:val="28"/>
          <w:szCs w:val="28"/>
        </w:rPr>
        <w:t xml:space="preserve"> </w:t>
      </w:r>
    </w:p>
    <w:p w:rsidR="005F5745" w:rsidRPr="00E739AE" w:rsidRDefault="005F5745" w:rsidP="005F5745">
      <w:pPr>
        <w:tabs>
          <w:tab w:val="left" w:pos="540"/>
          <w:tab w:val="left" w:pos="720"/>
        </w:tabs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745" w:rsidRPr="008547E7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 xml:space="preserve">1. Совет депутатов </w:t>
      </w:r>
      <w:r w:rsidRPr="00591759">
        <w:rPr>
          <w:sz w:val="28"/>
          <w:szCs w:val="28"/>
        </w:rPr>
        <w:t>не позднее пяти календарных дней после даты получения протокола заседания комиссии</w:t>
      </w:r>
      <w:r w:rsidRPr="008547E7">
        <w:rPr>
          <w:sz w:val="28"/>
          <w:szCs w:val="28"/>
        </w:rPr>
        <w:t xml:space="preserve"> с решением о признании конкурса несостоявшимся принимает решение о продлении срока полномочий конкурсной комиссии и об объявлении нового конкурса, в котором должны быть указаны новая дата, время и место (адрес) проведения конкурса.</w:t>
      </w:r>
    </w:p>
    <w:p w:rsidR="005F5745" w:rsidRPr="008547E7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>2. Решение совета депутатов о продлении срока полномочий конкурсной комиссии и об объявлении нового конкурса, проект контракта и текст настоящего Положения подлежат одновременному официальному опубликованию в газете «</w:t>
      </w:r>
      <w:r>
        <w:rPr>
          <w:sz w:val="28"/>
          <w:szCs w:val="28"/>
        </w:rPr>
        <w:t>Отрадное вчера, сегодня, завтра</w:t>
      </w:r>
      <w:r w:rsidRPr="008547E7">
        <w:rPr>
          <w:sz w:val="28"/>
          <w:szCs w:val="28"/>
        </w:rPr>
        <w:t xml:space="preserve">» и на официальном сайте </w:t>
      </w:r>
      <w:r w:rsidR="00CC2BDC">
        <w:rPr>
          <w:sz w:val="28"/>
          <w:szCs w:val="28"/>
        </w:rPr>
        <w:t xml:space="preserve">Отрадненского городского поселения </w:t>
      </w:r>
      <w:r w:rsidR="00CC2BDC" w:rsidRPr="008A4E20">
        <w:rPr>
          <w:sz w:val="28"/>
          <w:szCs w:val="28"/>
        </w:rPr>
        <w:t>Кировского муниципального района Ленинградской области</w:t>
      </w:r>
      <w:r w:rsidRPr="008547E7">
        <w:rPr>
          <w:sz w:val="28"/>
          <w:szCs w:val="28"/>
        </w:rPr>
        <w:t xml:space="preserve"> в сроки, установленные разделом 2 настоящего Положения.</w:t>
      </w:r>
    </w:p>
    <w:p w:rsidR="005F5745" w:rsidRPr="008547E7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 xml:space="preserve">3. Решение о назначении </w:t>
      </w:r>
      <w:r w:rsidR="00FC2FC9">
        <w:rPr>
          <w:sz w:val="28"/>
          <w:szCs w:val="28"/>
        </w:rPr>
        <w:t>кандидата</w:t>
      </w:r>
      <w:r w:rsidRPr="008547E7">
        <w:rPr>
          <w:sz w:val="28"/>
          <w:szCs w:val="28"/>
        </w:rPr>
        <w:t xml:space="preserve"> на должность главы администрации должно быть принято советом депутатов </w:t>
      </w:r>
      <w:r w:rsidRPr="006F4473">
        <w:rPr>
          <w:sz w:val="28"/>
          <w:szCs w:val="28"/>
        </w:rPr>
        <w:t>не позднее 5 календарных дней после даты представления конкурсной комиссией</w:t>
      </w:r>
      <w:r w:rsidRPr="008547E7">
        <w:rPr>
          <w:sz w:val="28"/>
          <w:szCs w:val="28"/>
        </w:rPr>
        <w:t xml:space="preserve"> в совет депутатов протокола заседания с приложениями.</w:t>
      </w:r>
    </w:p>
    <w:p w:rsidR="005F5745" w:rsidRPr="008547E7" w:rsidRDefault="00FC2FC9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5F5745" w:rsidRPr="008547E7">
        <w:rPr>
          <w:sz w:val="28"/>
          <w:szCs w:val="28"/>
        </w:rPr>
        <w:t xml:space="preserve">, принимавший участие в конкурсе в 3-дневный срок с момента принятия решения о назначении главы администрации уведомляется письмом о результатах конкурса. </w:t>
      </w:r>
    </w:p>
    <w:p w:rsidR="005F5745" w:rsidRPr="008547E7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 xml:space="preserve">Результаты конкурса, а также решение совета депутатов о назначении на должность главы администрации могут быть обжалованы </w:t>
      </w:r>
      <w:r w:rsidR="00AB1C9A">
        <w:rPr>
          <w:sz w:val="28"/>
          <w:szCs w:val="28"/>
        </w:rPr>
        <w:t>кандидатом</w:t>
      </w:r>
      <w:r w:rsidRPr="008547E7">
        <w:rPr>
          <w:sz w:val="28"/>
          <w:szCs w:val="28"/>
        </w:rPr>
        <w:t>, принимавшим участие в конкурсе, в суде в соответствии с действующим законодательством Российской Федерации</w:t>
      </w:r>
    </w:p>
    <w:p w:rsidR="005F5745" w:rsidRPr="008547E7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>Официальное размещение результатов конкурса и принятое решение совета депутатов о назначении главы администрации направляется для опубликования в газете «</w:t>
      </w:r>
      <w:r>
        <w:rPr>
          <w:sz w:val="28"/>
          <w:szCs w:val="28"/>
        </w:rPr>
        <w:t>Отрадное вчера, сегодня, завтра</w:t>
      </w:r>
      <w:r w:rsidRPr="008547E7">
        <w:rPr>
          <w:sz w:val="28"/>
          <w:szCs w:val="28"/>
        </w:rPr>
        <w:t xml:space="preserve">» и размещения на официальном сайте </w:t>
      </w:r>
      <w:r w:rsidR="00AB1C9A">
        <w:rPr>
          <w:sz w:val="28"/>
          <w:szCs w:val="28"/>
        </w:rPr>
        <w:t xml:space="preserve">Отрадненского городского поселения </w:t>
      </w:r>
      <w:r w:rsidR="00AB1C9A" w:rsidRPr="008A4E20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011536">
        <w:rPr>
          <w:sz w:val="28"/>
          <w:szCs w:val="28"/>
        </w:rPr>
        <w:t xml:space="preserve">в трехдневный срок после дня </w:t>
      </w:r>
      <w:r w:rsidRPr="008547E7">
        <w:rPr>
          <w:sz w:val="28"/>
          <w:szCs w:val="28"/>
        </w:rPr>
        <w:t>принятия указанного решения.</w:t>
      </w:r>
    </w:p>
    <w:p w:rsidR="005F5745" w:rsidRPr="008547E7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 xml:space="preserve">4. На основании решения совета депутатов глава муниципального </w:t>
      </w:r>
      <w:bookmarkStart w:id="1" w:name="_GoBack"/>
      <w:bookmarkEnd w:id="1"/>
      <w:r w:rsidR="00B04ED6" w:rsidRPr="008547E7">
        <w:rPr>
          <w:sz w:val="28"/>
          <w:szCs w:val="28"/>
        </w:rPr>
        <w:t>образования заключает</w:t>
      </w:r>
      <w:r w:rsidRPr="008547E7">
        <w:rPr>
          <w:sz w:val="28"/>
          <w:szCs w:val="28"/>
        </w:rPr>
        <w:t xml:space="preserve"> контракт с главой администрации </w:t>
      </w:r>
      <w:r w:rsidRPr="005A6E5E">
        <w:rPr>
          <w:sz w:val="28"/>
          <w:szCs w:val="28"/>
        </w:rPr>
        <w:t xml:space="preserve">не позднее десяти календарных дней </w:t>
      </w:r>
      <w:r w:rsidR="005A6E5E" w:rsidRPr="005A6E5E">
        <w:rPr>
          <w:sz w:val="28"/>
          <w:szCs w:val="28"/>
        </w:rPr>
        <w:t>после</w:t>
      </w:r>
      <w:r w:rsidRPr="005A6E5E">
        <w:rPr>
          <w:sz w:val="28"/>
          <w:szCs w:val="28"/>
        </w:rPr>
        <w:t xml:space="preserve"> дня проведения конкурса.</w:t>
      </w:r>
    </w:p>
    <w:p w:rsidR="005F5745" w:rsidRPr="008547E7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>5. Всту</w:t>
      </w:r>
      <w:r>
        <w:rPr>
          <w:sz w:val="28"/>
          <w:szCs w:val="28"/>
        </w:rPr>
        <w:t>пление в должность главы</w:t>
      </w:r>
      <w:r w:rsidRPr="008547E7">
        <w:rPr>
          <w:sz w:val="28"/>
          <w:szCs w:val="28"/>
        </w:rPr>
        <w:t xml:space="preserve"> администрации оформляется распоряжением администрации.</w:t>
      </w:r>
    </w:p>
    <w:p w:rsidR="005F5745" w:rsidRPr="008547E7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>6. Материалы работы конкурсной комиссии передаются на хранение в совет депутатов.</w:t>
      </w:r>
    </w:p>
    <w:p w:rsidR="005F5745" w:rsidRDefault="005F5745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E7">
        <w:rPr>
          <w:sz w:val="28"/>
          <w:szCs w:val="28"/>
        </w:rPr>
        <w:t xml:space="preserve">7. Все расходы, связанные с участием в конкурсе (проезд к месту проведения конкурса и обратно, наем жилого помещения, проживание, </w:t>
      </w:r>
      <w:r w:rsidRPr="008547E7">
        <w:rPr>
          <w:sz w:val="28"/>
          <w:szCs w:val="28"/>
        </w:rPr>
        <w:lastRenderedPageBreak/>
        <w:t>пользование услугами средств связи и другие), осуществляются претендентами за свой счет.</w:t>
      </w:r>
      <w:r w:rsidR="0088543F">
        <w:rPr>
          <w:sz w:val="28"/>
          <w:szCs w:val="28"/>
        </w:rPr>
        <w:t xml:space="preserve"> </w:t>
      </w:r>
    </w:p>
    <w:p w:rsidR="00813060" w:rsidRDefault="00813060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060" w:rsidRDefault="00813060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060" w:rsidRDefault="00813060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060" w:rsidRDefault="00813060" w:rsidP="005F5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13060" w:rsidSect="00C136C6">
      <w:headerReference w:type="default" r:id="rId8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4A" w:rsidRDefault="002F5C4A" w:rsidP="00457B08">
      <w:r>
        <w:separator/>
      </w:r>
    </w:p>
  </w:endnote>
  <w:endnote w:type="continuationSeparator" w:id="0">
    <w:p w:rsidR="002F5C4A" w:rsidRDefault="002F5C4A" w:rsidP="0045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4A" w:rsidRDefault="002F5C4A" w:rsidP="00457B08">
      <w:r>
        <w:separator/>
      </w:r>
    </w:p>
  </w:footnote>
  <w:footnote w:type="continuationSeparator" w:id="0">
    <w:p w:rsidR="002F5C4A" w:rsidRDefault="002F5C4A" w:rsidP="0045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08" w:rsidRDefault="00457B08" w:rsidP="00457B0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3336"/>
    <w:multiLevelType w:val="hybridMultilevel"/>
    <w:tmpl w:val="4614B99E"/>
    <w:lvl w:ilvl="0" w:tplc="2D928442">
      <w:start w:val="1"/>
      <w:numFmt w:val="upperRoman"/>
      <w:lvlText w:val="%1."/>
      <w:lvlJc w:val="left"/>
      <w:pPr>
        <w:ind w:left="207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45"/>
    <w:rsid w:val="000021D2"/>
    <w:rsid w:val="00011536"/>
    <w:rsid w:val="00065CFB"/>
    <w:rsid w:val="000A0FA0"/>
    <w:rsid w:val="000A589A"/>
    <w:rsid w:val="000D66D3"/>
    <w:rsid w:val="0012489E"/>
    <w:rsid w:val="0016256E"/>
    <w:rsid w:val="00174C12"/>
    <w:rsid w:val="00256E9B"/>
    <w:rsid w:val="002B24E4"/>
    <w:rsid w:val="002C4C82"/>
    <w:rsid w:val="002F5C4A"/>
    <w:rsid w:val="00316795"/>
    <w:rsid w:val="00327B26"/>
    <w:rsid w:val="00362481"/>
    <w:rsid w:val="003B31B3"/>
    <w:rsid w:val="00457110"/>
    <w:rsid w:val="00457A2B"/>
    <w:rsid w:val="00457B08"/>
    <w:rsid w:val="00460DDB"/>
    <w:rsid w:val="004834D7"/>
    <w:rsid w:val="004B75DE"/>
    <w:rsid w:val="004D56C6"/>
    <w:rsid w:val="00514172"/>
    <w:rsid w:val="00532C2D"/>
    <w:rsid w:val="00541F61"/>
    <w:rsid w:val="00547006"/>
    <w:rsid w:val="005526A8"/>
    <w:rsid w:val="00581855"/>
    <w:rsid w:val="00591759"/>
    <w:rsid w:val="00591DB5"/>
    <w:rsid w:val="005A6E5E"/>
    <w:rsid w:val="005F5745"/>
    <w:rsid w:val="006555F7"/>
    <w:rsid w:val="006A2D47"/>
    <w:rsid w:val="006A3911"/>
    <w:rsid w:val="006F4473"/>
    <w:rsid w:val="00705E1F"/>
    <w:rsid w:val="00722225"/>
    <w:rsid w:val="0075400B"/>
    <w:rsid w:val="00777C67"/>
    <w:rsid w:val="007821EE"/>
    <w:rsid w:val="007C71C2"/>
    <w:rsid w:val="00813060"/>
    <w:rsid w:val="00827854"/>
    <w:rsid w:val="008541DB"/>
    <w:rsid w:val="00865C34"/>
    <w:rsid w:val="00875E82"/>
    <w:rsid w:val="0088543F"/>
    <w:rsid w:val="008B2ABA"/>
    <w:rsid w:val="008E72A3"/>
    <w:rsid w:val="008E75B3"/>
    <w:rsid w:val="0094381E"/>
    <w:rsid w:val="0098157A"/>
    <w:rsid w:val="009850B9"/>
    <w:rsid w:val="009E645D"/>
    <w:rsid w:val="00A3783D"/>
    <w:rsid w:val="00AB1C9A"/>
    <w:rsid w:val="00B02A3C"/>
    <w:rsid w:val="00B04ED6"/>
    <w:rsid w:val="00B1033F"/>
    <w:rsid w:val="00B41ABB"/>
    <w:rsid w:val="00B77B74"/>
    <w:rsid w:val="00BD64F2"/>
    <w:rsid w:val="00C10987"/>
    <w:rsid w:val="00C136C6"/>
    <w:rsid w:val="00C22F35"/>
    <w:rsid w:val="00C330EA"/>
    <w:rsid w:val="00C521AD"/>
    <w:rsid w:val="00C75C8E"/>
    <w:rsid w:val="00C83119"/>
    <w:rsid w:val="00C87CBD"/>
    <w:rsid w:val="00C91489"/>
    <w:rsid w:val="00CA18F3"/>
    <w:rsid w:val="00CC2BDC"/>
    <w:rsid w:val="00CF380F"/>
    <w:rsid w:val="00D22B0C"/>
    <w:rsid w:val="00D83418"/>
    <w:rsid w:val="00D83E9F"/>
    <w:rsid w:val="00DA70C7"/>
    <w:rsid w:val="00DA71D4"/>
    <w:rsid w:val="00DE5C54"/>
    <w:rsid w:val="00DF0D3F"/>
    <w:rsid w:val="00E00D28"/>
    <w:rsid w:val="00E224C2"/>
    <w:rsid w:val="00E36BDC"/>
    <w:rsid w:val="00E6397A"/>
    <w:rsid w:val="00EB3319"/>
    <w:rsid w:val="00ED3ABD"/>
    <w:rsid w:val="00ED6E23"/>
    <w:rsid w:val="00ED71D3"/>
    <w:rsid w:val="00EF1E43"/>
    <w:rsid w:val="00F0463E"/>
    <w:rsid w:val="00F0548B"/>
    <w:rsid w:val="00F122F6"/>
    <w:rsid w:val="00F22023"/>
    <w:rsid w:val="00F2553B"/>
    <w:rsid w:val="00F61AB6"/>
    <w:rsid w:val="00F860A5"/>
    <w:rsid w:val="00FB4802"/>
    <w:rsid w:val="00FC2FC9"/>
    <w:rsid w:val="00FD1885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7EFB59-98B8-47BB-B7F3-C5D527A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7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F57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5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rsid w:val="005F5745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TimesNewRoman">
    <w:name w:val="Основной текст + Times New Roman"/>
    <w:aliases w:val="12 пт,По ширине,После:  0 пт,После:  0 пт + Первая строка...,После:  0 пт + ..."/>
    <w:basedOn w:val="a"/>
    <w:rsid w:val="005F5745"/>
    <w:pPr>
      <w:tabs>
        <w:tab w:val="left" w:pos="1440"/>
      </w:tabs>
      <w:jc w:val="both"/>
    </w:pPr>
    <w:rPr>
      <w:color w:val="000000"/>
      <w:spacing w:val="-5"/>
    </w:rPr>
  </w:style>
  <w:style w:type="paragraph" w:customStyle="1" w:styleId="a5">
    <w:name w:val="Обычный + По ширине"/>
    <w:aliases w:val="Первая строка:  0,95 см"/>
    <w:basedOn w:val="a3"/>
    <w:link w:val="a6"/>
    <w:rsid w:val="005F5745"/>
    <w:pPr>
      <w:tabs>
        <w:tab w:val="left" w:pos="540"/>
        <w:tab w:val="left" w:pos="720"/>
      </w:tabs>
      <w:ind w:firstLine="540"/>
      <w:jc w:val="both"/>
    </w:pPr>
    <w:rPr>
      <w:rFonts w:ascii="Times New Roman" w:hAnsi="Times New Roman" w:cs="Times New Roman"/>
    </w:rPr>
  </w:style>
  <w:style w:type="character" w:customStyle="1" w:styleId="a4">
    <w:name w:val="Обычный (веб) Знак"/>
    <w:basedOn w:val="a0"/>
    <w:link w:val="a3"/>
    <w:rsid w:val="005F5745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Обычный + По ширине Знак"/>
    <w:aliases w:val="Первая строка:  0 Знак,95 см Знак"/>
    <w:basedOn w:val="a4"/>
    <w:link w:val="a5"/>
    <w:rsid w:val="005F5745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character" w:styleId="a7">
    <w:name w:val="Hyperlink"/>
    <w:basedOn w:val="a0"/>
    <w:unhideWhenUsed/>
    <w:rsid w:val="005F57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57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7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57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7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2019-10-25T13:55:00Z</cp:lastPrinted>
  <dcterms:created xsi:type="dcterms:W3CDTF">2019-11-06T14:45:00Z</dcterms:created>
  <dcterms:modified xsi:type="dcterms:W3CDTF">2019-11-06T14:45:00Z</dcterms:modified>
</cp:coreProperties>
</file>