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CB8" w:rsidRDefault="00DA0CB8" w:rsidP="00DA0CB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47675" cy="457200"/>
            <wp:effectExtent l="0" t="0" r="9525" b="0"/>
            <wp:docPr id="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CB8" w:rsidRDefault="00DA0CB8" w:rsidP="00DA0CB8">
      <w:pPr>
        <w:jc w:val="center"/>
        <w:rPr>
          <w:b/>
          <w:bCs/>
        </w:rPr>
      </w:pPr>
      <w:r>
        <w:rPr>
          <w:b/>
          <w:bCs/>
        </w:rPr>
        <w:t xml:space="preserve">ОТРАДНЕНСКОЕ ГОРОДСКОЕ ПОСЕЛЕНИЕ </w:t>
      </w:r>
    </w:p>
    <w:p w:rsidR="00DA0CB8" w:rsidRDefault="00DA0CB8" w:rsidP="00DA0CB8">
      <w:pPr>
        <w:jc w:val="center"/>
        <w:rPr>
          <w:b/>
          <w:bCs/>
        </w:rPr>
      </w:pPr>
      <w:r>
        <w:rPr>
          <w:b/>
          <w:bCs/>
        </w:rPr>
        <w:t>КИРОВСКОГО МУНИЦИПАЛЬНОГО РАЙОНА ЛЕНИНГРАДСКОЙ ОБЛАСТИ</w:t>
      </w:r>
    </w:p>
    <w:p w:rsidR="00DA0CB8" w:rsidRDefault="00DA0CB8" w:rsidP="00DA0CB8">
      <w:pPr>
        <w:jc w:val="center"/>
        <w:rPr>
          <w:b/>
          <w:bCs/>
        </w:rPr>
      </w:pPr>
    </w:p>
    <w:p w:rsidR="00DA0CB8" w:rsidRDefault="00DA0CB8" w:rsidP="00DA0CB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СОВЕТ ДЕПУТАТОВ</w:t>
      </w:r>
    </w:p>
    <w:p w:rsidR="00DA0CB8" w:rsidRDefault="00DA0CB8" w:rsidP="00DA0CB8">
      <w:pPr>
        <w:jc w:val="center"/>
        <w:rPr>
          <w:b/>
          <w:sz w:val="32"/>
          <w:szCs w:val="32"/>
        </w:rPr>
      </w:pPr>
      <w:r>
        <w:rPr>
          <w:b/>
          <w:bCs/>
        </w:rPr>
        <w:t>ТРЕТЬЕГО СОЗЫВА</w:t>
      </w:r>
    </w:p>
    <w:p w:rsidR="00DA0CB8" w:rsidRDefault="00DA0CB8" w:rsidP="00DA0CB8">
      <w:pPr>
        <w:rPr>
          <w:szCs w:val="28"/>
        </w:rPr>
      </w:pPr>
    </w:p>
    <w:p w:rsidR="00DA0CB8" w:rsidRDefault="00DA0CB8" w:rsidP="00DA0CB8">
      <w:pPr>
        <w:rPr>
          <w:szCs w:val="28"/>
        </w:rPr>
      </w:pPr>
    </w:p>
    <w:p w:rsidR="00DA0CB8" w:rsidRDefault="00DA0CB8" w:rsidP="00DA0CB8">
      <w:pPr>
        <w:jc w:val="center"/>
        <w:rPr>
          <w:b/>
          <w:szCs w:val="28"/>
        </w:rPr>
      </w:pPr>
      <w:r>
        <w:rPr>
          <w:b/>
          <w:szCs w:val="28"/>
        </w:rPr>
        <w:t xml:space="preserve">РЕШЕНИЕ </w:t>
      </w:r>
    </w:p>
    <w:p w:rsidR="00DA0CB8" w:rsidRDefault="00DA0CB8" w:rsidP="00DA0CB8">
      <w:pPr>
        <w:jc w:val="center"/>
        <w:rPr>
          <w:b/>
          <w:szCs w:val="28"/>
        </w:rPr>
      </w:pPr>
    </w:p>
    <w:p w:rsidR="00DA0CB8" w:rsidRDefault="00AE1075" w:rsidP="00DA0CB8">
      <w:pPr>
        <w:jc w:val="center"/>
        <w:rPr>
          <w:sz w:val="28"/>
          <w:szCs w:val="28"/>
        </w:rPr>
      </w:pPr>
      <w:r>
        <w:rPr>
          <w:sz w:val="28"/>
          <w:szCs w:val="28"/>
        </w:rPr>
        <w:t>от «24» апреля</w:t>
      </w:r>
      <w:bookmarkStart w:id="0" w:name="_GoBack"/>
      <w:bookmarkEnd w:id="0"/>
      <w:r>
        <w:rPr>
          <w:sz w:val="28"/>
          <w:szCs w:val="28"/>
        </w:rPr>
        <w:t xml:space="preserve"> 2019 года №19</w:t>
      </w:r>
    </w:p>
    <w:p w:rsidR="00DA0CB8" w:rsidRDefault="00DA0CB8" w:rsidP="00DA0CB8">
      <w:pPr>
        <w:rPr>
          <w:szCs w:val="28"/>
        </w:rPr>
      </w:pPr>
    </w:p>
    <w:p w:rsidR="008A2152" w:rsidRPr="008A2152" w:rsidRDefault="008A2152" w:rsidP="008A2152">
      <w:pPr>
        <w:shd w:val="clear" w:color="auto" w:fill="FFFFFF"/>
        <w:tabs>
          <w:tab w:val="left" w:pos="0"/>
        </w:tabs>
        <w:jc w:val="center"/>
        <w:rPr>
          <w:b/>
          <w:color w:val="000000"/>
          <w:spacing w:val="-7"/>
          <w:sz w:val="28"/>
          <w:szCs w:val="28"/>
        </w:rPr>
      </w:pPr>
      <w:r w:rsidRPr="008A2152">
        <w:rPr>
          <w:b/>
          <w:color w:val="000000"/>
          <w:spacing w:val="-7"/>
          <w:sz w:val="28"/>
          <w:szCs w:val="28"/>
        </w:rPr>
        <w:t xml:space="preserve">Об </w:t>
      </w:r>
      <w:proofErr w:type="gramStart"/>
      <w:r w:rsidRPr="008A2152">
        <w:rPr>
          <w:b/>
          <w:color w:val="000000"/>
          <w:spacing w:val="-7"/>
          <w:sz w:val="28"/>
          <w:szCs w:val="28"/>
        </w:rPr>
        <w:t>утверждении  Знака</w:t>
      </w:r>
      <w:proofErr w:type="gramEnd"/>
      <w:r w:rsidRPr="008A2152">
        <w:rPr>
          <w:b/>
          <w:color w:val="000000"/>
          <w:spacing w:val="-7"/>
          <w:sz w:val="28"/>
          <w:szCs w:val="28"/>
        </w:rPr>
        <w:t xml:space="preserve">    “</w:t>
      </w:r>
      <w:r w:rsidRPr="008A2152">
        <w:rPr>
          <w:b/>
          <w:color w:val="000000"/>
          <w:spacing w:val="-10"/>
          <w:sz w:val="28"/>
          <w:szCs w:val="28"/>
        </w:rPr>
        <w:t xml:space="preserve">Почетный житель  </w:t>
      </w:r>
      <w:r>
        <w:rPr>
          <w:b/>
          <w:color w:val="000000"/>
          <w:spacing w:val="-7"/>
          <w:sz w:val="28"/>
          <w:szCs w:val="28"/>
        </w:rPr>
        <w:t>города Отрадное</w:t>
      </w:r>
      <w:r w:rsidRPr="008A2152">
        <w:rPr>
          <w:b/>
          <w:color w:val="000000"/>
          <w:spacing w:val="-11"/>
          <w:sz w:val="28"/>
          <w:szCs w:val="28"/>
        </w:rPr>
        <w:t>”.</w:t>
      </w:r>
    </w:p>
    <w:p w:rsidR="008A2152" w:rsidRPr="008A2152" w:rsidRDefault="008A2152" w:rsidP="008A2152">
      <w:pPr>
        <w:shd w:val="clear" w:color="auto" w:fill="FFFFFF"/>
        <w:tabs>
          <w:tab w:val="left" w:pos="0"/>
        </w:tabs>
        <w:spacing w:before="125" w:line="298" w:lineRule="exact"/>
        <w:ind w:right="-2"/>
        <w:rPr>
          <w:b/>
          <w:color w:val="000000"/>
          <w:spacing w:val="-11"/>
        </w:rPr>
      </w:pPr>
    </w:p>
    <w:p w:rsidR="008A2152" w:rsidRPr="008A2152" w:rsidRDefault="008A2152" w:rsidP="008A2152">
      <w:pPr>
        <w:spacing w:line="240" w:lineRule="atLeast"/>
        <w:ind w:firstLine="851"/>
        <w:jc w:val="both"/>
        <w:rPr>
          <w:sz w:val="28"/>
          <w:szCs w:val="28"/>
        </w:rPr>
      </w:pPr>
      <w:r w:rsidRPr="008A2152">
        <w:rPr>
          <w:sz w:val="28"/>
          <w:szCs w:val="28"/>
        </w:rPr>
        <w:t xml:space="preserve">В знак высшей признательности и уважения жителей </w:t>
      </w:r>
      <w:proofErr w:type="spellStart"/>
      <w:r w:rsidRPr="008A2152">
        <w:rPr>
          <w:sz w:val="28"/>
          <w:szCs w:val="28"/>
        </w:rPr>
        <w:t>Отрадненского</w:t>
      </w:r>
      <w:proofErr w:type="spellEnd"/>
      <w:r w:rsidRPr="008A2152">
        <w:rPr>
          <w:color w:val="000000"/>
          <w:spacing w:val="-7"/>
          <w:sz w:val="28"/>
          <w:szCs w:val="28"/>
        </w:rPr>
        <w:t xml:space="preserve"> городского  поселения</w:t>
      </w:r>
      <w:r w:rsidRPr="008A2152">
        <w:rPr>
          <w:color w:val="000000"/>
          <w:spacing w:val="-9"/>
          <w:sz w:val="28"/>
          <w:szCs w:val="28"/>
        </w:rPr>
        <w:t xml:space="preserve"> Кировского муниципального района </w:t>
      </w:r>
      <w:r w:rsidRPr="008A2152">
        <w:rPr>
          <w:color w:val="000000"/>
          <w:spacing w:val="-11"/>
          <w:sz w:val="28"/>
          <w:szCs w:val="28"/>
        </w:rPr>
        <w:t xml:space="preserve"> Ленинградской области</w:t>
      </w:r>
      <w:r w:rsidRPr="008A2152">
        <w:rPr>
          <w:sz w:val="28"/>
          <w:szCs w:val="28"/>
        </w:rPr>
        <w:t xml:space="preserve">, в целях поощрения граждан, внесших значительный вклад в социально-экономическое, культурное и военно-патриотическое развитие </w:t>
      </w:r>
      <w:proofErr w:type="spellStart"/>
      <w:r w:rsidRPr="008A2152">
        <w:rPr>
          <w:sz w:val="28"/>
          <w:szCs w:val="28"/>
        </w:rPr>
        <w:t>Отрадненского</w:t>
      </w:r>
      <w:proofErr w:type="spellEnd"/>
      <w:r w:rsidRPr="008A2152">
        <w:rPr>
          <w:sz w:val="28"/>
          <w:szCs w:val="28"/>
        </w:rPr>
        <w:t xml:space="preserve"> </w:t>
      </w:r>
      <w:r w:rsidRPr="008A2152">
        <w:rPr>
          <w:color w:val="000000"/>
          <w:spacing w:val="-7"/>
          <w:sz w:val="28"/>
          <w:szCs w:val="28"/>
        </w:rPr>
        <w:t xml:space="preserve"> городского поселения</w:t>
      </w:r>
      <w:r w:rsidRPr="008A2152">
        <w:rPr>
          <w:color w:val="000000"/>
          <w:spacing w:val="-9"/>
          <w:sz w:val="28"/>
          <w:szCs w:val="28"/>
        </w:rPr>
        <w:t xml:space="preserve"> Кировского  муниципального района </w:t>
      </w:r>
      <w:r w:rsidRPr="008A2152">
        <w:rPr>
          <w:color w:val="000000"/>
          <w:spacing w:val="-11"/>
          <w:sz w:val="28"/>
          <w:szCs w:val="28"/>
        </w:rPr>
        <w:t xml:space="preserve"> Ленинградской области</w:t>
      </w:r>
      <w:r w:rsidRPr="008A2152">
        <w:rPr>
          <w:sz w:val="28"/>
          <w:szCs w:val="28"/>
        </w:rPr>
        <w:t xml:space="preserve"> и на основании статьи  5.5 Положения о гербе </w:t>
      </w:r>
      <w:proofErr w:type="spellStart"/>
      <w:r w:rsidRPr="008A2152">
        <w:rPr>
          <w:sz w:val="28"/>
          <w:szCs w:val="28"/>
        </w:rPr>
        <w:t>Отрадненского</w:t>
      </w:r>
      <w:proofErr w:type="spellEnd"/>
      <w:r w:rsidRPr="008A2152">
        <w:rPr>
          <w:sz w:val="28"/>
          <w:szCs w:val="28"/>
        </w:rPr>
        <w:t xml:space="preserve"> городского</w:t>
      </w:r>
      <w:r w:rsidRPr="008A2152">
        <w:rPr>
          <w:color w:val="000000"/>
          <w:spacing w:val="-7"/>
          <w:sz w:val="28"/>
          <w:szCs w:val="28"/>
        </w:rPr>
        <w:t xml:space="preserve">  </w:t>
      </w:r>
      <w:r w:rsidRPr="008A2152">
        <w:rPr>
          <w:sz w:val="28"/>
          <w:szCs w:val="28"/>
        </w:rPr>
        <w:t xml:space="preserve"> поселения, утвержденного решением Совета депутатов </w:t>
      </w:r>
      <w:proofErr w:type="spellStart"/>
      <w:r w:rsidRPr="008A2152">
        <w:rPr>
          <w:sz w:val="28"/>
          <w:szCs w:val="28"/>
        </w:rPr>
        <w:t>Отрадненского</w:t>
      </w:r>
      <w:proofErr w:type="spellEnd"/>
      <w:r w:rsidRPr="008A2152">
        <w:rPr>
          <w:sz w:val="28"/>
          <w:szCs w:val="28"/>
        </w:rPr>
        <w:t xml:space="preserve"> городского </w:t>
      </w:r>
      <w:r w:rsidRPr="008A2152">
        <w:rPr>
          <w:color w:val="000000"/>
          <w:spacing w:val="-7"/>
          <w:sz w:val="28"/>
          <w:szCs w:val="28"/>
        </w:rPr>
        <w:t xml:space="preserve">  поселения</w:t>
      </w:r>
      <w:r w:rsidRPr="008A2152">
        <w:rPr>
          <w:color w:val="000000"/>
          <w:spacing w:val="-9"/>
          <w:sz w:val="28"/>
          <w:szCs w:val="28"/>
        </w:rPr>
        <w:t xml:space="preserve"> </w:t>
      </w:r>
      <w:r w:rsidRPr="008A2152">
        <w:rPr>
          <w:sz w:val="28"/>
          <w:szCs w:val="28"/>
        </w:rPr>
        <w:t xml:space="preserve">от 25 октября 2006 года  №  121, совет депутатов </w:t>
      </w:r>
      <w:proofErr w:type="spellStart"/>
      <w:r w:rsidRPr="008A2152">
        <w:rPr>
          <w:sz w:val="28"/>
          <w:szCs w:val="28"/>
        </w:rPr>
        <w:t>Отрадненского</w:t>
      </w:r>
      <w:proofErr w:type="spellEnd"/>
      <w:r w:rsidRPr="008A2152">
        <w:rPr>
          <w:color w:val="000000"/>
          <w:spacing w:val="-7"/>
          <w:sz w:val="28"/>
          <w:szCs w:val="28"/>
        </w:rPr>
        <w:t xml:space="preserve"> городского поселения</w:t>
      </w:r>
      <w:r w:rsidRPr="008A2152">
        <w:rPr>
          <w:color w:val="000000"/>
          <w:spacing w:val="-9"/>
          <w:sz w:val="28"/>
          <w:szCs w:val="28"/>
        </w:rPr>
        <w:t xml:space="preserve"> Кировского  муниципального района </w:t>
      </w:r>
      <w:r w:rsidRPr="008A2152">
        <w:rPr>
          <w:color w:val="000000"/>
          <w:spacing w:val="-11"/>
          <w:sz w:val="28"/>
          <w:szCs w:val="28"/>
        </w:rPr>
        <w:t xml:space="preserve"> Ленинградской области</w:t>
      </w:r>
      <w:r w:rsidRPr="008A2152">
        <w:rPr>
          <w:sz w:val="28"/>
          <w:szCs w:val="28"/>
        </w:rPr>
        <w:t xml:space="preserve"> </w:t>
      </w:r>
      <w:r w:rsidRPr="008A2152">
        <w:rPr>
          <w:color w:val="000000"/>
          <w:spacing w:val="-12"/>
          <w:sz w:val="28"/>
          <w:szCs w:val="28"/>
        </w:rPr>
        <w:t>решил:</w:t>
      </w:r>
    </w:p>
    <w:p w:rsidR="008A2152" w:rsidRPr="008A2152" w:rsidRDefault="008A2152" w:rsidP="008A2152">
      <w:pPr>
        <w:spacing w:line="240" w:lineRule="atLeast"/>
        <w:ind w:firstLine="709"/>
        <w:jc w:val="both"/>
        <w:rPr>
          <w:sz w:val="28"/>
          <w:szCs w:val="28"/>
        </w:rPr>
      </w:pPr>
      <w:r w:rsidRPr="008A2152">
        <w:rPr>
          <w:sz w:val="28"/>
          <w:szCs w:val="28"/>
        </w:rPr>
        <w:t xml:space="preserve">1. Учредить Знак «Почетный житель </w:t>
      </w:r>
      <w:r w:rsidRPr="008A2152">
        <w:rPr>
          <w:color w:val="000000"/>
          <w:spacing w:val="-7"/>
          <w:sz w:val="28"/>
          <w:szCs w:val="28"/>
        </w:rPr>
        <w:t>города Отрадное</w:t>
      </w:r>
      <w:r w:rsidRPr="008A2152">
        <w:rPr>
          <w:color w:val="000000"/>
          <w:spacing w:val="-11"/>
          <w:sz w:val="28"/>
          <w:szCs w:val="28"/>
        </w:rPr>
        <w:t>»</w:t>
      </w:r>
    </w:p>
    <w:p w:rsidR="008A2152" w:rsidRPr="008A2152" w:rsidRDefault="008A2152" w:rsidP="008A2152">
      <w:pPr>
        <w:spacing w:line="240" w:lineRule="atLeast"/>
        <w:ind w:firstLine="709"/>
        <w:jc w:val="both"/>
        <w:rPr>
          <w:sz w:val="28"/>
          <w:szCs w:val="28"/>
        </w:rPr>
      </w:pPr>
      <w:r w:rsidRPr="008A2152">
        <w:rPr>
          <w:sz w:val="28"/>
          <w:szCs w:val="28"/>
        </w:rPr>
        <w:t xml:space="preserve">2. Принять предложение авторского коллектива в составе: Башкирова Константина Сергеевича, </w:t>
      </w:r>
      <w:proofErr w:type="spellStart"/>
      <w:r w:rsidRPr="008A2152">
        <w:rPr>
          <w:sz w:val="28"/>
          <w:szCs w:val="28"/>
        </w:rPr>
        <w:t>Карпуниной</w:t>
      </w:r>
      <w:proofErr w:type="spellEnd"/>
      <w:r w:rsidRPr="008A2152">
        <w:rPr>
          <w:sz w:val="28"/>
          <w:szCs w:val="28"/>
        </w:rPr>
        <w:t xml:space="preserve"> Виктории Валерьевны, </w:t>
      </w:r>
      <w:proofErr w:type="spellStart"/>
      <w:r w:rsidRPr="008A2152">
        <w:rPr>
          <w:sz w:val="28"/>
          <w:szCs w:val="28"/>
        </w:rPr>
        <w:t>Штейнбах</w:t>
      </w:r>
      <w:proofErr w:type="spellEnd"/>
      <w:r w:rsidRPr="008A2152">
        <w:rPr>
          <w:sz w:val="28"/>
          <w:szCs w:val="28"/>
        </w:rPr>
        <w:t xml:space="preserve"> Светланы Юрьевны, разработавшего эскиз Знака «Почетный житель </w:t>
      </w:r>
      <w:r w:rsidRPr="008A2152">
        <w:rPr>
          <w:color w:val="000000"/>
          <w:spacing w:val="-7"/>
          <w:sz w:val="28"/>
          <w:szCs w:val="28"/>
        </w:rPr>
        <w:t>города Отрадное</w:t>
      </w:r>
      <w:r w:rsidRPr="008A2152">
        <w:rPr>
          <w:sz w:val="28"/>
          <w:szCs w:val="28"/>
        </w:rPr>
        <w:t xml:space="preserve">» и утвердить изображение лицевой и оборотной </w:t>
      </w:r>
      <w:proofErr w:type="gramStart"/>
      <w:r w:rsidRPr="008A2152">
        <w:rPr>
          <w:sz w:val="28"/>
          <w:szCs w:val="28"/>
        </w:rPr>
        <w:t>стороны  Знака</w:t>
      </w:r>
      <w:proofErr w:type="gramEnd"/>
      <w:r w:rsidRPr="008A2152">
        <w:rPr>
          <w:sz w:val="28"/>
          <w:szCs w:val="28"/>
        </w:rPr>
        <w:t xml:space="preserve"> «Почетный житель города Отрадное» в соответствии с приложением №1</w:t>
      </w:r>
      <w:r>
        <w:rPr>
          <w:sz w:val="28"/>
          <w:szCs w:val="28"/>
        </w:rPr>
        <w:t>, №2</w:t>
      </w:r>
      <w:r w:rsidRPr="008A2152">
        <w:rPr>
          <w:sz w:val="28"/>
          <w:szCs w:val="28"/>
        </w:rPr>
        <w:t xml:space="preserve"> к настоящему решению.</w:t>
      </w:r>
    </w:p>
    <w:p w:rsidR="008A2152" w:rsidRPr="008A2152" w:rsidRDefault="008A2152" w:rsidP="008A2152">
      <w:pPr>
        <w:spacing w:line="240" w:lineRule="atLeast"/>
        <w:ind w:firstLine="709"/>
        <w:jc w:val="both"/>
        <w:rPr>
          <w:sz w:val="28"/>
          <w:szCs w:val="28"/>
        </w:rPr>
      </w:pPr>
      <w:r w:rsidRPr="008A2152">
        <w:rPr>
          <w:sz w:val="28"/>
          <w:szCs w:val="28"/>
        </w:rPr>
        <w:t xml:space="preserve">3. Утвердить изображения удостоверения и диплома к Знаку «Почетный житель города Отрадное» в соответствии с приложениями </w:t>
      </w:r>
      <w:r>
        <w:rPr>
          <w:sz w:val="28"/>
          <w:szCs w:val="28"/>
        </w:rPr>
        <w:t>№3, №4</w:t>
      </w:r>
      <w:r w:rsidRPr="008A2152">
        <w:rPr>
          <w:sz w:val="28"/>
          <w:szCs w:val="28"/>
        </w:rPr>
        <w:t xml:space="preserve">   к настоящему решению соответственно.</w:t>
      </w:r>
    </w:p>
    <w:p w:rsidR="008A2152" w:rsidRPr="008A2152" w:rsidRDefault="008A2152" w:rsidP="008A2152">
      <w:pPr>
        <w:spacing w:line="240" w:lineRule="atLeast"/>
        <w:ind w:firstLine="709"/>
        <w:jc w:val="both"/>
        <w:rPr>
          <w:sz w:val="28"/>
          <w:szCs w:val="28"/>
        </w:rPr>
      </w:pPr>
      <w:r w:rsidRPr="008A2152">
        <w:rPr>
          <w:sz w:val="28"/>
          <w:szCs w:val="28"/>
        </w:rPr>
        <w:t xml:space="preserve">4. Обратиться в Государственный Геральдический совет при Президенте Российской Федерации с заявлением о внесении знака «Почетный </w:t>
      </w:r>
      <w:proofErr w:type="gramStart"/>
      <w:r w:rsidRPr="008A2152">
        <w:rPr>
          <w:sz w:val="28"/>
          <w:szCs w:val="28"/>
        </w:rPr>
        <w:t xml:space="preserve">житель  </w:t>
      </w:r>
      <w:proofErr w:type="spellStart"/>
      <w:r w:rsidRPr="008A2152">
        <w:rPr>
          <w:color w:val="000000"/>
          <w:spacing w:val="-7"/>
          <w:sz w:val="28"/>
          <w:szCs w:val="28"/>
        </w:rPr>
        <w:t>Отрадненского</w:t>
      </w:r>
      <w:proofErr w:type="spellEnd"/>
      <w:proofErr w:type="gramEnd"/>
      <w:r w:rsidRPr="008A2152">
        <w:rPr>
          <w:color w:val="000000"/>
          <w:spacing w:val="-7"/>
          <w:sz w:val="28"/>
          <w:szCs w:val="28"/>
        </w:rPr>
        <w:t xml:space="preserve">   городского поселения</w:t>
      </w:r>
      <w:r w:rsidRPr="008A2152">
        <w:rPr>
          <w:color w:val="000000"/>
          <w:spacing w:val="-9"/>
          <w:sz w:val="28"/>
          <w:szCs w:val="28"/>
        </w:rPr>
        <w:t xml:space="preserve"> Кировского  муниципального района </w:t>
      </w:r>
      <w:r w:rsidRPr="008A2152">
        <w:rPr>
          <w:color w:val="000000"/>
          <w:spacing w:val="-11"/>
          <w:sz w:val="28"/>
          <w:szCs w:val="28"/>
        </w:rPr>
        <w:t xml:space="preserve"> Ленинградской области</w:t>
      </w:r>
      <w:r w:rsidRPr="008A2152">
        <w:rPr>
          <w:sz w:val="28"/>
          <w:szCs w:val="28"/>
        </w:rPr>
        <w:t>» в Государственный геральдический регистр Российской Федерации.</w:t>
      </w:r>
    </w:p>
    <w:p w:rsidR="008A2152" w:rsidRPr="008A2152" w:rsidRDefault="008A2152" w:rsidP="008A2152">
      <w:pPr>
        <w:spacing w:line="240" w:lineRule="atLeast"/>
        <w:ind w:firstLine="708"/>
        <w:jc w:val="both"/>
        <w:rPr>
          <w:sz w:val="28"/>
          <w:szCs w:val="28"/>
        </w:rPr>
      </w:pPr>
      <w:r w:rsidRPr="008A2152">
        <w:rPr>
          <w:sz w:val="28"/>
          <w:szCs w:val="28"/>
        </w:rPr>
        <w:t xml:space="preserve">5. Поручить Башкирову Константину Сергеевичу представлять интересы </w:t>
      </w:r>
      <w:proofErr w:type="spellStart"/>
      <w:r w:rsidRPr="008A2152">
        <w:rPr>
          <w:color w:val="000000"/>
          <w:spacing w:val="-4"/>
          <w:sz w:val="28"/>
          <w:szCs w:val="28"/>
        </w:rPr>
        <w:t>Отрадненского</w:t>
      </w:r>
      <w:proofErr w:type="spellEnd"/>
      <w:r w:rsidRPr="008A2152">
        <w:rPr>
          <w:color w:val="000000"/>
          <w:spacing w:val="-4"/>
          <w:sz w:val="28"/>
          <w:szCs w:val="28"/>
        </w:rPr>
        <w:t xml:space="preserve"> городского</w:t>
      </w:r>
      <w:r w:rsidRPr="008A2152">
        <w:rPr>
          <w:color w:val="000000"/>
          <w:spacing w:val="-7"/>
          <w:sz w:val="28"/>
          <w:szCs w:val="28"/>
        </w:rPr>
        <w:t xml:space="preserve"> </w:t>
      </w:r>
      <w:proofErr w:type="gramStart"/>
      <w:r w:rsidRPr="008A2152">
        <w:rPr>
          <w:color w:val="000000"/>
          <w:spacing w:val="-7"/>
          <w:sz w:val="28"/>
          <w:szCs w:val="28"/>
        </w:rPr>
        <w:t>поселения</w:t>
      </w:r>
      <w:r w:rsidRPr="008A2152">
        <w:rPr>
          <w:color w:val="000000"/>
          <w:spacing w:val="-9"/>
          <w:sz w:val="28"/>
          <w:szCs w:val="28"/>
        </w:rPr>
        <w:t xml:space="preserve">  Кировского</w:t>
      </w:r>
      <w:proofErr w:type="gramEnd"/>
      <w:r w:rsidRPr="008A2152">
        <w:rPr>
          <w:color w:val="000000"/>
          <w:spacing w:val="-9"/>
          <w:sz w:val="28"/>
          <w:szCs w:val="28"/>
        </w:rPr>
        <w:t xml:space="preserve">  муниципального района </w:t>
      </w:r>
      <w:r w:rsidRPr="008A2152">
        <w:rPr>
          <w:color w:val="000000"/>
          <w:spacing w:val="-11"/>
          <w:sz w:val="28"/>
          <w:szCs w:val="28"/>
        </w:rPr>
        <w:t xml:space="preserve"> Ленинградской области</w:t>
      </w:r>
      <w:r w:rsidRPr="008A2152">
        <w:rPr>
          <w:sz w:val="28"/>
          <w:szCs w:val="28"/>
        </w:rPr>
        <w:t xml:space="preserve"> в Геральдическом Совете при Президенте РФ.</w:t>
      </w:r>
    </w:p>
    <w:p w:rsidR="007D76BC" w:rsidRPr="008A2152" w:rsidRDefault="008A2152" w:rsidP="008A215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A2152">
        <w:rPr>
          <w:sz w:val="28"/>
          <w:szCs w:val="28"/>
        </w:rPr>
        <w:t xml:space="preserve">7. Настоящее решение вступает в силу </w:t>
      </w:r>
      <w:r w:rsidR="00E77C96">
        <w:rPr>
          <w:sz w:val="28"/>
          <w:szCs w:val="28"/>
        </w:rPr>
        <w:t>со дня</w:t>
      </w:r>
      <w:r w:rsidRPr="008A2152">
        <w:rPr>
          <w:sz w:val="28"/>
          <w:szCs w:val="28"/>
        </w:rPr>
        <w:t xml:space="preserve"> его </w:t>
      </w:r>
      <w:r w:rsidR="00E77C96">
        <w:rPr>
          <w:sz w:val="28"/>
          <w:szCs w:val="28"/>
        </w:rPr>
        <w:t xml:space="preserve">официального </w:t>
      </w:r>
      <w:r w:rsidRPr="008A2152">
        <w:rPr>
          <w:sz w:val="28"/>
          <w:szCs w:val="28"/>
        </w:rPr>
        <w:t>опубликования.</w:t>
      </w:r>
    </w:p>
    <w:p w:rsidR="00E77C96" w:rsidRDefault="00E77C96" w:rsidP="007D76BC">
      <w:pPr>
        <w:pStyle w:val="a9"/>
        <w:spacing w:before="0" w:beforeAutospacing="0" w:after="0" w:afterAutospacing="0" w:line="240" w:lineRule="atLeast"/>
        <w:jc w:val="both"/>
        <w:textAlignment w:val="baseline"/>
        <w:rPr>
          <w:color w:val="000000"/>
          <w:sz w:val="28"/>
          <w:szCs w:val="28"/>
        </w:rPr>
      </w:pPr>
    </w:p>
    <w:p w:rsidR="00E77C96" w:rsidRDefault="00E77C96" w:rsidP="007D76BC">
      <w:pPr>
        <w:pStyle w:val="a9"/>
        <w:spacing w:before="0" w:beforeAutospacing="0" w:after="0" w:afterAutospacing="0" w:line="240" w:lineRule="atLeast"/>
        <w:jc w:val="both"/>
        <w:textAlignment w:val="baseline"/>
        <w:rPr>
          <w:color w:val="000000"/>
          <w:sz w:val="28"/>
          <w:szCs w:val="28"/>
        </w:rPr>
      </w:pPr>
    </w:p>
    <w:p w:rsidR="00BC2827" w:rsidRDefault="007D76BC" w:rsidP="007D76BC">
      <w:pPr>
        <w:pStyle w:val="a9"/>
        <w:spacing w:before="0" w:beforeAutospacing="0" w:after="0" w:afterAutospacing="0" w:line="24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="00EC4E46">
        <w:rPr>
          <w:color w:val="000000"/>
          <w:sz w:val="28"/>
          <w:szCs w:val="28"/>
        </w:rPr>
        <w:t>лава муниципального образования</w:t>
      </w:r>
      <w:r>
        <w:rPr>
          <w:color w:val="000000"/>
          <w:sz w:val="28"/>
          <w:szCs w:val="28"/>
        </w:rPr>
        <w:t xml:space="preserve">   </w:t>
      </w:r>
      <w:r w:rsidR="00EC4E46">
        <w:rPr>
          <w:color w:val="000000"/>
          <w:sz w:val="28"/>
          <w:szCs w:val="28"/>
        </w:rPr>
        <w:t xml:space="preserve">                                              </w:t>
      </w:r>
      <w:proofErr w:type="spellStart"/>
      <w:r w:rsidR="00EC4E46">
        <w:rPr>
          <w:color w:val="000000"/>
          <w:sz w:val="28"/>
          <w:szCs w:val="28"/>
        </w:rPr>
        <w:t>И.В.Валышкова</w:t>
      </w:r>
      <w:proofErr w:type="spellEnd"/>
    </w:p>
    <w:p w:rsidR="00BC2827" w:rsidRDefault="00BC2827" w:rsidP="007D76BC">
      <w:pPr>
        <w:pStyle w:val="a9"/>
        <w:spacing w:before="0" w:beforeAutospacing="0" w:after="0" w:afterAutospacing="0" w:line="240" w:lineRule="atLeast"/>
        <w:jc w:val="both"/>
        <w:textAlignment w:val="baseline"/>
        <w:rPr>
          <w:color w:val="000000"/>
          <w:sz w:val="28"/>
          <w:szCs w:val="28"/>
        </w:rPr>
      </w:pPr>
    </w:p>
    <w:p w:rsidR="00BC2827" w:rsidRDefault="00BC2827" w:rsidP="00BC2827">
      <w:pPr>
        <w:spacing w:line="240" w:lineRule="atLeast"/>
        <w:jc w:val="both"/>
        <w:rPr>
          <w:rFonts w:eastAsia="Calibri"/>
          <w:sz w:val="28"/>
          <w:szCs w:val="28"/>
          <w:lang w:eastAsia="en-US"/>
        </w:rPr>
      </w:pPr>
      <w:r w:rsidRPr="00E73A68">
        <w:rPr>
          <w:rFonts w:eastAsia="Calibri"/>
          <w:sz w:val="28"/>
          <w:szCs w:val="28"/>
          <w:lang w:eastAsia="en-US"/>
        </w:rPr>
        <w:lastRenderedPageBreak/>
        <w:t xml:space="preserve">Разослано: совет депутатов, администрация, прокуратура, СМИ, сайт  </w:t>
      </w:r>
      <w:hyperlink r:id="rId8" w:history="1">
        <w:r w:rsidRPr="00E73A68">
          <w:rPr>
            <w:rFonts w:eastAsia="Calibri"/>
            <w:color w:val="0563C1" w:themeColor="hyperlink"/>
            <w:sz w:val="28"/>
            <w:szCs w:val="28"/>
            <w:u w:val="single"/>
            <w:lang w:val="en-US" w:eastAsia="en-US"/>
          </w:rPr>
          <w:t>www</w:t>
        </w:r>
        <w:r w:rsidRPr="00E73A68">
          <w:rPr>
            <w:rFonts w:eastAsia="Calibri"/>
            <w:color w:val="0563C1" w:themeColor="hyperlink"/>
            <w:sz w:val="28"/>
            <w:szCs w:val="28"/>
            <w:u w:val="single"/>
            <w:lang w:eastAsia="en-US"/>
          </w:rPr>
          <w:t>.о</w:t>
        </w:r>
        <w:proofErr w:type="spellStart"/>
        <w:r w:rsidRPr="00E73A68">
          <w:rPr>
            <w:rFonts w:eastAsia="Calibri"/>
            <w:color w:val="0563C1" w:themeColor="hyperlink"/>
            <w:sz w:val="28"/>
            <w:szCs w:val="28"/>
            <w:u w:val="single"/>
            <w:lang w:val="en-US" w:eastAsia="en-US"/>
          </w:rPr>
          <w:t>tradnoe</w:t>
        </w:r>
        <w:proofErr w:type="spellEnd"/>
        <w:r w:rsidRPr="00E73A68">
          <w:rPr>
            <w:rFonts w:eastAsia="Calibri"/>
            <w:color w:val="0563C1" w:themeColor="hyperlink"/>
            <w:sz w:val="28"/>
            <w:szCs w:val="28"/>
            <w:u w:val="single"/>
            <w:lang w:eastAsia="en-US"/>
          </w:rPr>
          <w:t>-</w:t>
        </w:r>
        <w:proofErr w:type="spellStart"/>
        <w:r w:rsidRPr="00E73A68">
          <w:rPr>
            <w:rFonts w:eastAsia="Calibri"/>
            <w:color w:val="0563C1" w:themeColor="hyperlink"/>
            <w:sz w:val="28"/>
            <w:szCs w:val="28"/>
            <w:u w:val="single"/>
            <w:lang w:val="en-US" w:eastAsia="en-US"/>
          </w:rPr>
          <w:t>na</w:t>
        </w:r>
        <w:proofErr w:type="spellEnd"/>
        <w:r w:rsidRPr="00E73A68">
          <w:rPr>
            <w:rFonts w:eastAsia="Calibri"/>
            <w:color w:val="0563C1" w:themeColor="hyperlink"/>
            <w:sz w:val="28"/>
            <w:szCs w:val="28"/>
            <w:u w:val="single"/>
            <w:lang w:eastAsia="en-US"/>
          </w:rPr>
          <w:t>-</w:t>
        </w:r>
        <w:r w:rsidRPr="00E73A68">
          <w:rPr>
            <w:rFonts w:eastAsia="Calibri"/>
            <w:color w:val="0563C1" w:themeColor="hyperlink"/>
            <w:sz w:val="28"/>
            <w:szCs w:val="28"/>
            <w:u w:val="single"/>
            <w:lang w:val="en-US" w:eastAsia="en-US"/>
          </w:rPr>
          <w:t>neve</w:t>
        </w:r>
        <w:r w:rsidRPr="00E73A68">
          <w:rPr>
            <w:rFonts w:eastAsia="Calibri"/>
            <w:color w:val="0563C1" w:themeColor="hyperlink"/>
            <w:sz w:val="28"/>
            <w:szCs w:val="28"/>
            <w:u w:val="single"/>
            <w:lang w:eastAsia="en-US"/>
          </w:rPr>
          <w:t>.</w:t>
        </w:r>
        <w:proofErr w:type="spellStart"/>
        <w:r w:rsidRPr="00E73A68">
          <w:rPr>
            <w:rFonts w:eastAsia="Calibri"/>
            <w:color w:val="0563C1" w:themeColor="hyperlink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E73A68">
        <w:rPr>
          <w:rFonts w:eastAsia="Calibri"/>
          <w:sz w:val="28"/>
          <w:szCs w:val="28"/>
          <w:lang w:eastAsia="en-US"/>
        </w:rPr>
        <w:t>, ГУ ЛО «Государственный институт регионального законодательства</w:t>
      </w:r>
    </w:p>
    <w:p w:rsidR="00666FF1" w:rsidRDefault="00666FF1" w:rsidP="00BC2827">
      <w:pPr>
        <w:spacing w:line="240" w:lineRule="atLeast"/>
        <w:jc w:val="both"/>
        <w:rPr>
          <w:rFonts w:eastAsia="Calibri"/>
          <w:sz w:val="28"/>
          <w:szCs w:val="28"/>
          <w:lang w:eastAsia="en-US"/>
        </w:rPr>
      </w:pPr>
    </w:p>
    <w:p w:rsidR="00666FF1" w:rsidRPr="00E73A68" w:rsidRDefault="00666FF1" w:rsidP="00BC2827">
      <w:pPr>
        <w:spacing w:line="240" w:lineRule="atLeast"/>
        <w:jc w:val="both"/>
        <w:rPr>
          <w:rFonts w:eastAsia="Calibri"/>
          <w:sz w:val="28"/>
          <w:szCs w:val="28"/>
          <w:lang w:eastAsia="en-US"/>
        </w:rPr>
      </w:pPr>
    </w:p>
    <w:p w:rsidR="00666FF1" w:rsidRDefault="00666FF1" w:rsidP="00666FF1">
      <w:pPr>
        <w:spacing w:line="240" w:lineRule="atLeas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Начальник управления по правовому </w:t>
      </w:r>
    </w:p>
    <w:p w:rsidR="00666FF1" w:rsidRPr="004F140A" w:rsidRDefault="00666FF1" w:rsidP="00666FF1">
      <w:pPr>
        <w:spacing w:line="240" w:lineRule="atLeast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и кадровому 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обеспечению:   </w:t>
      </w:r>
      <w:proofErr w:type="gramEnd"/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</w:t>
      </w:r>
      <w:proofErr w:type="spellStart"/>
      <w:r w:rsidRPr="004F140A">
        <w:rPr>
          <w:rFonts w:eastAsia="Calibri"/>
          <w:b/>
          <w:sz w:val="28"/>
          <w:szCs w:val="28"/>
          <w:lang w:eastAsia="en-US"/>
        </w:rPr>
        <w:t>Цивилева</w:t>
      </w:r>
      <w:proofErr w:type="spellEnd"/>
      <w:r w:rsidRPr="004F140A">
        <w:rPr>
          <w:rFonts w:eastAsia="Calibri"/>
          <w:b/>
          <w:sz w:val="28"/>
          <w:szCs w:val="28"/>
          <w:lang w:eastAsia="en-US"/>
        </w:rPr>
        <w:t xml:space="preserve"> Л.В.</w:t>
      </w:r>
    </w:p>
    <w:p w:rsidR="00BC2827" w:rsidRPr="00E73A68" w:rsidRDefault="00BC2827" w:rsidP="00BC2827">
      <w:pPr>
        <w:spacing w:line="240" w:lineRule="atLeast"/>
        <w:rPr>
          <w:rFonts w:eastAsia="Calibri"/>
          <w:sz w:val="28"/>
          <w:szCs w:val="28"/>
          <w:lang w:eastAsia="en-US"/>
        </w:rPr>
      </w:pPr>
    </w:p>
    <w:p w:rsidR="00BC2827" w:rsidRPr="00E73A68" w:rsidRDefault="00BC2827" w:rsidP="00BC2827">
      <w:pPr>
        <w:spacing w:line="240" w:lineRule="atLeast"/>
        <w:rPr>
          <w:rFonts w:eastAsia="Calibri"/>
          <w:b/>
          <w:sz w:val="28"/>
          <w:szCs w:val="28"/>
          <w:lang w:eastAsia="en-US"/>
        </w:rPr>
      </w:pPr>
      <w:r w:rsidRPr="00E73A68">
        <w:rPr>
          <w:rFonts w:eastAsia="Calibri"/>
          <w:sz w:val="28"/>
          <w:szCs w:val="28"/>
          <w:lang w:eastAsia="en-US"/>
        </w:rPr>
        <w:t xml:space="preserve">Зам. главы администрации по общим </w:t>
      </w:r>
      <w:proofErr w:type="gramStart"/>
      <w:r w:rsidRPr="00E73A68">
        <w:rPr>
          <w:rFonts w:eastAsia="Calibri"/>
          <w:sz w:val="28"/>
          <w:szCs w:val="28"/>
          <w:lang w:eastAsia="en-US"/>
        </w:rPr>
        <w:t>вопросам:</w:t>
      </w:r>
      <w:r w:rsidRPr="00E73A68">
        <w:rPr>
          <w:rFonts w:eastAsia="Calibri"/>
          <w:b/>
          <w:sz w:val="28"/>
          <w:szCs w:val="28"/>
          <w:lang w:eastAsia="en-US"/>
        </w:rPr>
        <w:t xml:space="preserve">   </w:t>
      </w:r>
      <w:proofErr w:type="gramEnd"/>
      <w:r>
        <w:rPr>
          <w:rFonts w:eastAsia="Calibri"/>
          <w:b/>
          <w:sz w:val="28"/>
          <w:szCs w:val="28"/>
          <w:lang w:eastAsia="en-US"/>
        </w:rPr>
        <w:t xml:space="preserve">                         </w:t>
      </w:r>
      <w:proofErr w:type="spellStart"/>
      <w:r w:rsidRPr="00E73A68">
        <w:rPr>
          <w:rFonts w:eastAsia="Calibri"/>
          <w:b/>
          <w:sz w:val="28"/>
          <w:szCs w:val="28"/>
          <w:lang w:eastAsia="en-US"/>
        </w:rPr>
        <w:t>Лубинецкая</w:t>
      </w:r>
      <w:proofErr w:type="spellEnd"/>
      <w:r w:rsidRPr="00E73A68">
        <w:rPr>
          <w:rFonts w:eastAsia="Calibri"/>
          <w:b/>
          <w:sz w:val="28"/>
          <w:szCs w:val="28"/>
          <w:lang w:eastAsia="en-US"/>
        </w:rPr>
        <w:t xml:space="preserve"> И.Н.</w:t>
      </w:r>
    </w:p>
    <w:p w:rsidR="00BC2827" w:rsidRDefault="00BC2827" w:rsidP="00BC2827">
      <w:pPr>
        <w:spacing w:line="240" w:lineRule="atLeast"/>
        <w:rPr>
          <w:rFonts w:eastAsia="Calibri"/>
          <w:sz w:val="28"/>
          <w:szCs w:val="28"/>
          <w:lang w:eastAsia="en-US"/>
        </w:rPr>
      </w:pPr>
    </w:p>
    <w:p w:rsidR="00BC2827" w:rsidRPr="00E73A68" w:rsidRDefault="00BC2827" w:rsidP="00BC2827">
      <w:pPr>
        <w:spacing w:line="240" w:lineRule="atLeast"/>
        <w:rPr>
          <w:rFonts w:eastAsia="Calibri"/>
          <w:sz w:val="28"/>
          <w:szCs w:val="28"/>
          <w:lang w:eastAsia="en-US"/>
        </w:rPr>
      </w:pPr>
      <w:r w:rsidRPr="00E73A68">
        <w:rPr>
          <w:rFonts w:eastAsia="Calibri"/>
          <w:sz w:val="28"/>
          <w:szCs w:val="28"/>
          <w:lang w:eastAsia="en-US"/>
        </w:rPr>
        <w:t>Главный специалист-</w:t>
      </w:r>
      <w:proofErr w:type="gramStart"/>
      <w:r w:rsidRPr="00E73A68">
        <w:rPr>
          <w:rFonts w:eastAsia="Calibri"/>
          <w:sz w:val="28"/>
          <w:szCs w:val="28"/>
          <w:lang w:eastAsia="en-US"/>
        </w:rPr>
        <w:t xml:space="preserve">бухгалтер:   </w:t>
      </w:r>
      <w:proofErr w:type="gramEnd"/>
      <w:r w:rsidRPr="00E73A68">
        <w:rPr>
          <w:rFonts w:eastAsia="Calibri"/>
          <w:sz w:val="28"/>
          <w:szCs w:val="28"/>
          <w:lang w:eastAsia="en-US"/>
        </w:rPr>
        <w:t xml:space="preserve">                       </w:t>
      </w:r>
      <w:r>
        <w:rPr>
          <w:rFonts w:eastAsia="Calibri"/>
          <w:sz w:val="28"/>
          <w:szCs w:val="28"/>
          <w:lang w:eastAsia="en-US"/>
        </w:rPr>
        <w:t xml:space="preserve">                                  </w:t>
      </w:r>
      <w:proofErr w:type="spellStart"/>
      <w:r w:rsidRPr="00E73A68">
        <w:rPr>
          <w:rFonts w:eastAsia="Calibri"/>
          <w:b/>
          <w:sz w:val="28"/>
          <w:szCs w:val="28"/>
          <w:lang w:eastAsia="en-US"/>
        </w:rPr>
        <w:t>Замилова</w:t>
      </w:r>
      <w:proofErr w:type="spellEnd"/>
      <w:r w:rsidRPr="00E73A68">
        <w:rPr>
          <w:rFonts w:eastAsia="Calibri"/>
          <w:b/>
          <w:sz w:val="28"/>
          <w:szCs w:val="28"/>
          <w:lang w:eastAsia="en-US"/>
        </w:rPr>
        <w:t xml:space="preserve"> С.И.</w:t>
      </w:r>
      <w:r w:rsidRPr="00E73A68">
        <w:rPr>
          <w:rFonts w:eastAsia="Calibri"/>
          <w:sz w:val="28"/>
          <w:szCs w:val="28"/>
          <w:lang w:eastAsia="en-US"/>
        </w:rPr>
        <w:t xml:space="preserve">                       </w:t>
      </w:r>
    </w:p>
    <w:p w:rsidR="00BC2827" w:rsidRPr="00E73A68" w:rsidRDefault="00BC2827" w:rsidP="00BC2827">
      <w:pPr>
        <w:spacing w:after="160" w:line="254" w:lineRule="auto"/>
        <w:rPr>
          <w:rFonts w:ascii="Calibri" w:eastAsia="Calibri" w:hAnsi="Calibri"/>
          <w:sz w:val="22"/>
          <w:szCs w:val="22"/>
          <w:lang w:eastAsia="en-US"/>
        </w:rPr>
      </w:pPr>
      <w:r w:rsidRPr="00E73A68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BC2827" w:rsidRDefault="00BC2827" w:rsidP="00BC2827"/>
    <w:p w:rsidR="00BC2827" w:rsidRDefault="00BC2827" w:rsidP="007D76BC">
      <w:pPr>
        <w:pStyle w:val="a9"/>
        <w:spacing w:before="0" w:beforeAutospacing="0" w:after="0" w:afterAutospacing="0" w:line="240" w:lineRule="atLeast"/>
        <w:jc w:val="both"/>
        <w:textAlignment w:val="baseline"/>
        <w:rPr>
          <w:color w:val="000000"/>
          <w:sz w:val="28"/>
          <w:szCs w:val="28"/>
        </w:rPr>
      </w:pPr>
    </w:p>
    <w:p w:rsidR="00DA0CB8" w:rsidRPr="007D76BC" w:rsidRDefault="00DA0CB8" w:rsidP="007D76BC">
      <w:pPr>
        <w:pStyle w:val="a9"/>
        <w:spacing w:before="0" w:beforeAutospacing="0" w:after="0" w:afterAutospacing="0" w:line="240" w:lineRule="atLeast"/>
        <w:jc w:val="both"/>
        <w:textAlignment w:val="baseline"/>
        <w:rPr>
          <w:color w:val="000000"/>
          <w:sz w:val="28"/>
          <w:szCs w:val="28"/>
        </w:rPr>
      </w:pPr>
      <w:r w:rsidRPr="005E37C9">
        <w:rPr>
          <w:color w:val="000000"/>
          <w:sz w:val="28"/>
          <w:szCs w:val="28"/>
        </w:rPr>
        <w:t xml:space="preserve"> </w:t>
      </w:r>
    </w:p>
    <w:p w:rsidR="00A73656" w:rsidRDefault="00A73656" w:rsidP="009863BF"/>
    <w:p w:rsidR="00D2706B" w:rsidRDefault="00D2706B" w:rsidP="009863BF"/>
    <w:p w:rsidR="00D2706B" w:rsidRDefault="00D2706B" w:rsidP="009863BF"/>
    <w:p w:rsidR="00D2706B" w:rsidRDefault="00D2706B" w:rsidP="009863BF"/>
    <w:p w:rsidR="00823E8E" w:rsidRDefault="00823E8E" w:rsidP="009863BF"/>
    <w:p w:rsidR="00823E8E" w:rsidRDefault="00823E8E" w:rsidP="009863BF"/>
    <w:p w:rsidR="00823E8E" w:rsidRDefault="00823E8E" w:rsidP="009863BF"/>
    <w:p w:rsidR="00E31F67" w:rsidRDefault="00E31F67" w:rsidP="009863BF"/>
    <w:p w:rsidR="00EC4E46" w:rsidRDefault="00EC4E46" w:rsidP="009863BF"/>
    <w:p w:rsidR="00823E8E" w:rsidRDefault="00823E8E" w:rsidP="009863BF"/>
    <w:p w:rsidR="00BC2827" w:rsidRDefault="00BC2827" w:rsidP="009863BF"/>
    <w:p w:rsidR="00BC2827" w:rsidRDefault="00BC2827" w:rsidP="009863BF"/>
    <w:p w:rsidR="00BC2827" w:rsidRDefault="00BC2827" w:rsidP="009863BF"/>
    <w:p w:rsidR="00BC2827" w:rsidRDefault="00BC2827" w:rsidP="009863BF"/>
    <w:p w:rsidR="00BC2827" w:rsidRDefault="00BC2827" w:rsidP="009863BF"/>
    <w:p w:rsidR="00BC2827" w:rsidRDefault="00BC2827" w:rsidP="009863BF"/>
    <w:p w:rsidR="00BC2827" w:rsidRDefault="00BC2827" w:rsidP="009863BF"/>
    <w:p w:rsidR="00BC2827" w:rsidRDefault="00BC2827" w:rsidP="009863BF"/>
    <w:p w:rsidR="00BC2827" w:rsidRDefault="00BC2827" w:rsidP="009863BF"/>
    <w:p w:rsidR="00BC2827" w:rsidRDefault="00BC2827" w:rsidP="009863BF"/>
    <w:p w:rsidR="00BC2827" w:rsidRDefault="00BC2827" w:rsidP="009863BF"/>
    <w:p w:rsidR="00BC2827" w:rsidRDefault="00BC2827" w:rsidP="009863BF"/>
    <w:p w:rsidR="00BC2827" w:rsidRDefault="00BC2827" w:rsidP="009863BF"/>
    <w:p w:rsidR="00BC2827" w:rsidRDefault="00BC2827" w:rsidP="009863BF"/>
    <w:p w:rsidR="00BC2827" w:rsidRDefault="00BC2827" w:rsidP="009863BF"/>
    <w:p w:rsidR="00BC2827" w:rsidRDefault="00BC2827" w:rsidP="009863BF"/>
    <w:p w:rsidR="00BC2827" w:rsidRDefault="00BC2827" w:rsidP="009863BF"/>
    <w:p w:rsidR="00BC2827" w:rsidRDefault="00BC2827" w:rsidP="009863BF"/>
    <w:p w:rsidR="00BC2827" w:rsidRDefault="00BC2827" w:rsidP="009863BF"/>
    <w:p w:rsidR="00BC2827" w:rsidRDefault="00BC2827" w:rsidP="009863BF"/>
    <w:p w:rsidR="00BC2827" w:rsidRDefault="00BC2827" w:rsidP="009863BF"/>
    <w:p w:rsidR="00BC2827" w:rsidRDefault="00BC2827" w:rsidP="009863BF"/>
    <w:p w:rsidR="00BC2827" w:rsidRDefault="00BC2827" w:rsidP="009863BF"/>
    <w:p w:rsidR="00BC2827" w:rsidRDefault="00BC2827" w:rsidP="009863BF"/>
    <w:p w:rsidR="00823E8E" w:rsidRDefault="00823E8E" w:rsidP="009863BF"/>
    <w:p w:rsidR="00D064BC" w:rsidRDefault="00D064BC" w:rsidP="009863BF"/>
    <w:p w:rsidR="00D064BC" w:rsidRDefault="00D064BC" w:rsidP="009863BF"/>
    <w:p w:rsidR="00A73656" w:rsidRDefault="00A73656" w:rsidP="009863BF"/>
    <w:p w:rsidR="00A73656" w:rsidRDefault="00A73656" w:rsidP="009863BF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56"/>
        <w:gridCol w:w="4955"/>
      </w:tblGrid>
      <w:tr w:rsidR="00A73656" w:rsidTr="00FE6996">
        <w:tc>
          <w:tcPr>
            <w:tcW w:w="4956" w:type="dxa"/>
          </w:tcPr>
          <w:p w:rsidR="00A73656" w:rsidRDefault="00A73656" w:rsidP="00A73656">
            <w:pPr>
              <w:jc w:val="right"/>
            </w:pPr>
            <w:r>
              <w:lastRenderedPageBreak/>
              <w:t>ПРИЛОЖЕНИЕ 1</w:t>
            </w:r>
          </w:p>
          <w:p w:rsidR="00A73656" w:rsidRDefault="00A73656" w:rsidP="00A73656"/>
          <w:p w:rsidR="00A73656" w:rsidRDefault="00A73656" w:rsidP="009863BF">
            <w:r w:rsidRPr="00A73656">
              <w:rPr>
                <w:noProof/>
              </w:rPr>
              <w:drawing>
                <wp:inline distT="0" distB="0" distL="0" distR="0">
                  <wp:extent cx="2085975" cy="3073538"/>
                  <wp:effectExtent l="0" t="0" r="0" b="0"/>
                  <wp:docPr id="6" name="Рисунок 6" descr="C:\Users\532B~1\AppData\Local\Temp\Rar$DIa0.767\Отрадное_знП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532B~1\AppData\Local\Temp\Rar$DIa0.767\Отрадное_знП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574" cy="309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E8E" w:rsidRDefault="00823E8E" w:rsidP="009863BF"/>
        </w:tc>
        <w:tc>
          <w:tcPr>
            <w:tcW w:w="4955" w:type="dxa"/>
          </w:tcPr>
          <w:p w:rsidR="00A73656" w:rsidRDefault="00A73656" w:rsidP="00A73656">
            <w:pPr>
              <w:jc w:val="right"/>
            </w:pPr>
            <w:r>
              <w:t>ПРИЛОЖЕНИЕ 2</w:t>
            </w:r>
          </w:p>
          <w:p w:rsidR="00A73656" w:rsidRDefault="00A73656" w:rsidP="00A73656"/>
          <w:p w:rsidR="00A73656" w:rsidRDefault="00D064BC" w:rsidP="00A73656">
            <w:r w:rsidRPr="00D064BC">
              <w:rPr>
                <w:noProof/>
              </w:rPr>
              <w:drawing>
                <wp:inline distT="0" distB="0" distL="0" distR="0">
                  <wp:extent cx="1981200" cy="3073400"/>
                  <wp:effectExtent l="0" t="0" r="0" b="0"/>
                  <wp:docPr id="3" name="Рисунок 3" descr="C:\Users\532B~1\AppData\Local\Temp\Rar$DIa6120.20384\Отрадное_знПЖ_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532B~1\AppData\Local\Temp\Rar$DIa6120.20384\Отрадное_знПЖ_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6996" w:rsidRDefault="00FE6996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/>
    <w:p w:rsidR="00D064BC" w:rsidRDefault="00D064BC" w:rsidP="009863BF">
      <w:pPr>
        <w:sectPr w:rsidR="00D064BC" w:rsidSect="008A2152">
          <w:headerReference w:type="default" r:id="rId11"/>
          <w:pgSz w:w="11906" w:h="16838"/>
          <w:pgMar w:top="567" w:right="851" w:bottom="142" w:left="1134" w:header="709" w:footer="709" w:gutter="0"/>
          <w:cols w:space="708"/>
          <w:docGrid w:linePitch="360"/>
        </w:sectPr>
      </w:pPr>
    </w:p>
    <w:p w:rsidR="00823E8E" w:rsidRDefault="000C2F06" w:rsidP="00FE6996">
      <w:r w:rsidRPr="000C2F06">
        <w:rPr>
          <w:noProof/>
        </w:rPr>
        <w:lastRenderedPageBreak/>
        <w:drawing>
          <wp:inline distT="0" distB="0" distL="0" distR="0">
            <wp:extent cx="7258050" cy="5219700"/>
            <wp:effectExtent l="0" t="0" r="0" b="0"/>
            <wp:docPr id="7" name="Рисунок 7" descr="C:\Users\532B~1\AppData\Local\Temp\Rar$DIa12688.43754\Отрадное_уд_п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32B~1\AppData\Local\Temp\Rar$DIa12688.43754\Отрадное_уд_пж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4BC" w:rsidRPr="00D064BC">
        <w:rPr>
          <w:noProof/>
        </w:rPr>
        <w:t xml:space="preserve"> </w:t>
      </w:r>
    </w:p>
    <w:p w:rsidR="00823E8E" w:rsidRDefault="00823E8E" w:rsidP="00FE6996">
      <w:pPr>
        <w:sectPr w:rsidR="00823E8E" w:rsidSect="00823E8E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>
        <w:t>ПРИЛОЖЕНИЕ 3</w:t>
      </w:r>
      <w:r>
        <w:br w:type="textWrapping" w:clear="all"/>
      </w:r>
    </w:p>
    <w:p w:rsidR="00823E8E" w:rsidRDefault="00823E8E" w:rsidP="00823E8E"/>
    <w:p w:rsidR="00FE6996" w:rsidRDefault="000C2F06" w:rsidP="00D064BC">
      <w:pPr>
        <w:ind w:left="-142"/>
        <w:jc w:val="right"/>
        <w:sectPr w:rsidR="00FE6996" w:rsidSect="00FE6996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 w:rsidRPr="000C2F06">
        <w:rPr>
          <w:noProof/>
        </w:rPr>
        <w:drawing>
          <wp:inline distT="0" distB="0" distL="0" distR="0">
            <wp:extent cx="6299835" cy="8884940"/>
            <wp:effectExtent l="0" t="0" r="5715" b="0"/>
            <wp:docPr id="5" name="Рисунок 5" descr="C:\Users\Ирина\Desktop\Отрадное_дипл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Отрадное_диплом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8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6BC">
        <w:t xml:space="preserve">  </w:t>
      </w:r>
      <w:r w:rsidR="00D2706B">
        <w:t xml:space="preserve">ПРИЛОЖЕНИЕ </w:t>
      </w:r>
      <w:r w:rsidR="00823E8E">
        <w:t>4</w:t>
      </w:r>
      <w:r>
        <w:t xml:space="preserve"> </w:t>
      </w:r>
    </w:p>
    <w:p w:rsidR="00A73656" w:rsidRPr="009863BF" w:rsidRDefault="00A73656" w:rsidP="000C2F06"/>
    <w:sectPr w:rsidR="00A73656" w:rsidRPr="009863BF" w:rsidSect="00FE6996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277" w:rsidRDefault="009C5277" w:rsidP="00DA0CB8">
      <w:r>
        <w:separator/>
      </w:r>
    </w:p>
  </w:endnote>
  <w:endnote w:type="continuationSeparator" w:id="0">
    <w:p w:rsidR="009C5277" w:rsidRDefault="009C5277" w:rsidP="00DA0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277" w:rsidRDefault="009C5277" w:rsidP="00DA0CB8">
      <w:r>
        <w:separator/>
      </w:r>
    </w:p>
  </w:footnote>
  <w:footnote w:type="continuationSeparator" w:id="0">
    <w:p w:rsidR="009C5277" w:rsidRDefault="009C5277" w:rsidP="00DA0C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CB8" w:rsidRDefault="00DA0CB8" w:rsidP="00DA0CB8">
    <w:pPr>
      <w:pStyle w:val="a5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A29"/>
    <w:rsid w:val="00010A29"/>
    <w:rsid w:val="00093A3A"/>
    <w:rsid w:val="000C2F06"/>
    <w:rsid w:val="0014318B"/>
    <w:rsid w:val="00173D13"/>
    <w:rsid w:val="00251A42"/>
    <w:rsid w:val="002F65FF"/>
    <w:rsid w:val="00335233"/>
    <w:rsid w:val="003B798A"/>
    <w:rsid w:val="00423240"/>
    <w:rsid w:val="004B6B29"/>
    <w:rsid w:val="0053789C"/>
    <w:rsid w:val="00596E17"/>
    <w:rsid w:val="005E37C9"/>
    <w:rsid w:val="00666FF1"/>
    <w:rsid w:val="006E02A5"/>
    <w:rsid w:val="0076063A"/>
    <w:rsid w:val="007D76BC"/>
    <w:rsid w:val="008041B2"/>
    <w:rsid w:val="00823E8E"/>
    <w:rsid w:val="008A2152"/>
    <w:rsid w:val="008B3742"/>
    <w:rsid w:val="008C1D1F"/>
    <w:rsid w:val="008C2996"/>
    <w:rsid w:val="00915333"/>
    <w:rsid w:val="009863BF"/>
    <w:rsid w:val="009C5277"/>
    <w:rsid w:val="00A73656"/>
    <w:rsid w:val="00A74A80"/>
    <w:rsid w:val="00AE1075"/>
    <w:rsid w:val="00B3130E"/>
    <w:rsid w:val="00BC2827"/>
    <w:rsid w:val="00C051BE"/>
    <w:rsid w:val="00CC285E"/>
    <w:rsid w:val="00D064BC"/>
    <w:rsid w:val="00D2706B"/>
    <w:rsid w:val="00D37F47"/>
    <w:rsid w:val="00D60362"/>
    <w:rsid w:val="00D64166"/>
    <w:rsid w:val="00D843AA"/>
    <w:rsid w:val="00DA0CB8"/>
    <w:rsid w:val="00E31F67"/>
    <w:rsid w:val="00E45EC4"/>
    <w:rsid w:val="00E77C96"/>
    <w:rsid w:val="00EC4E46"/>
    <w:rsid w:val="00FE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DAE558"/>
  <w15:docId w15:val="{E955B24D-C728-4147-A551-137F10C7A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0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3BF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863BF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A0CB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A0C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A0CB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A0C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DA0CB8"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semiHidden/>
    <w:unhideWhenUsed/>
    <w:rsid w:val="00DA0CB8"/>
    <w:rPr>
      <w:color w:val="0000FF"/>
      <w:u w:val="single"/>
    </w:rPr>
  </w:style>
  <w:style w:type="table" w:styleId="ab">
    <w:name w:val="Table Grid"/>
    <w:basedOn w:val="a1"/>
    <w:uiPriority w:val="39"/>
    <w:rsid w:val="00E45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Знак"/>
    <w:basedOn w:val="a"/>
    <w:rsid w:val="008A215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35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86;tradnoe-na-neve.ru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CABBA-AD43-4DE3-AD1A-72FCAD12F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6</cp:revision>
  <cp:lastPrinted>2019-04-23T07:08:00Z</cp:lastPrinted>
  <dcterms:created xsi:type="dcterms:W3CDTF">2019-04-23T17:11:00Z</dcterms:created>
  <dcterms:modified xsi:type="dcterms:W3CDTF">2019-04-25T07:09:00Z</dcterms:modified>
</cp:coreProperties>
</file>