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B0" w:rsidRDefault="008B64B0" w:rsidP="008B64B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8B64B0" w:rsidRDefault="008B64B0" w:rsidP="008B64B0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8B64B0" w:rsidRDefault="008B64B0" w:rsidP="008B64B0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8B64B0" w:rsidRDefault="008B64B0" w:rsidP="008B64B0">
      <w:pPr>
        <w:jc w:val="center"/>
        <w:rPr>
          <w:b/>
          <w:bCs/>
        </w:rPr>
      </w:pPr>
    </w:p>
    <w:p w:rsidR="008B64B0" w:rsidRDefault="008B64B0" w:rsidP="008B6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B64B0" w:rsidRDefault="008B64B0" w:rsidP="008B64B0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8B64B0" w:rsidRDefault="008B64B0" w:rsidP="008B64B0">
      <w:pPr>
        <w:jc w:val="center"/>
        <w:rPr>
          <w:b/>
        </w:rPr>
      </w:pPr>
    </w:p>
    <w:p w:rsidR="008B64B0" w:rsidRPr="00715667" w:rsidRDefault="008B64B0" w:rsidP="008B64B0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8B64B0" w:rsidRDefault="008B64B0" w:rsidP="008B64B0">
      <w:pPr>
        <w:jc w:val="center"/>
        <w:rPr>
          <w:b/>
          <w:sz w:val="32"/>
          <w:szCs w:val="32"/>
        </w:rPr>
      </w:pPr>
    </w:p>
    <w:p w:rsidR="008B64B0" w:rsidRDefault="008B64B0" w:rsidP="00195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7E2">
        <w:rPr>
          <w:sz w:val="28"/>
          <w:szCs w:val="28"/>
        </w:rPr>
        <w:t>«16</w:t>
      </w:r>
      <w:r w:rsidR="00C338BA">
        <w:rPr>
          <w:sz w:val="28"/>
          <w:szCs w:val="28"/>
        </w:rPr>
        <w:t>»</w:t>
      </w:r>
      <w:r w:rsidR="008167E2">
        <w:rPr>
          <w:sz w:val="28"/>
          <w:szCs w:val="28"/>
        </w:rPr>
        <w:t xml:space="preserve"> мая 2018</w:t>
      </w:r>
      <w:r>
        <w:rPr>
          <w:sz w:val="28"/>
          <w:szCs w:val="28"/>
        </w:rPr>
        <w:t xml:space="preserve"> года № </w:t>
      </w:r>
      <w:r w:rsidR="001950FB">
        <w:rPr>
          <w:sz w:val="28"/>
          <w:szCs w:val="28"/>
        </w:rPr>
        <w:t>22</w:t>
      </w:r>
    </w:p>
    <w:p w:rsidR="001950FB" w:rsidRDefault="001950FB" w:rsidP="001950FB">
      <w:pPr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увеличении должностных окладов главы Отрадненского городского поселения Кировского муниципального района Ленинградской области и специалистов, замещающих в совете депутатов Отрадненского городского поселения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должности,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не являющиеся должностями муниципальной службы</w:t>
      </w:r>
    </w:p>
    <w:p w:rsidR="008B64B0" w:rsidRPr="00E50C84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E50C84">
        <w:rPr>
          <w:sz w:val="28"/>
        </w:rPr>
        <w:t>с</w:t>
      </w:r>
      <w:r>
        <w:rPr>
          <w:sz w:val="28"/>
        </w:rPr>
        <w:t xml:space="preserve"> областным законом от 11.03.2008 года № 14-оз «О правовом регулировании муниципальной службы в Ленинградской области», решением совета депутатов </w:t>
      </w:r>
      <w:r w:rsidRPr="00E50C84">
        <w:rPr>
          <w:sz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  от </w:t>
      </w:r>
      <w:r w:rsidR="000907AA">
        <w:rPr>
          <w:sz w:val="28"/>
        </w:rPr>
        <w:t>0</w:t>
      </w:r>
      <w:r w:rsidR="008167E2">
        <w:rPr>
          <w:sz w:val="28"/>
        </w:rPr>
        <w:t>6</w:t>
      </w:r>
      <w:r w:rsidR="000907AA">
        <w:rPr>
          <w:sz w:val="28"/>
        </w:rPr>
        <w:t>.12.201</w:t>
      </w:r>
      <w:r w:rsidR="008167E2">
        <w:rPr>
          <w:sz w:val="28"/>
        </w:rPr>
        <w:t>7</w:t>
      </w:r>
      <w:r w:rsidR="000907AA">
        <w:rPr>
          <w:sz w:val="28"/>
        </w:rPr>
        <w:t xml:space="preserve"> года № </w:t>
      </w:r>
      <w:r w:rsidR="008167E2">
        <w:rPr>
          <w:sz w:val="28"/>
        </w:rPr>
        <w:t>54</w:t>
      </w:r>
      <w:r>
        <w:rPr>
          <w:sz w:val="28"/>
        </w:rPr>
        <w:t xml:space="preserve"> «О бюд</w:t>
      </w:r>
      <w:r w:rsidR="000907AA">
        <w:rPr>
          <w:sz w:val="28"/>
        </w:rPr>
        <w:t>жете МО «Город Отрадное» на 201</w:t>
      </w:r>
      <w:r w:rsidR="008167E2">
        <w:rPr>
          <w:sz w:val="28"/>
        </w:rPr>
        <w:t>8</w:t>
      </w:r>
      <w:r>
        <w:rPr>
          <w:sz w:val="28"/>
        </w:rPr>
        <w:t xml:space="preserve"> год» совет депутатов решил:</w:t>
      </w:r>
    </w:p>
    <w:p w:rsidR="008B64B0" w:rsidRPr="00A506C1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0907AA">
        <w:rPr>
          <w:sz w:val="28"/>
        </w:rPr>
        <w:t>Повысить с 01.06.201</w:t>
      </w:r>
      <w:r w:rsidR="008167E2">
        <w:rPr>
          <w:sz w:val="28"/>
        </w:rPr>
        <w:t>8</w:t>
      </w:r>
      <w:r>
        <w:rPr>
          <w:sz w:val="28"/>
        </w:rPr>
        <w:t xml:space="preserve"> года в 1,0</w:t>
      </w:r>
      <w:r w:rsidR="008167E2">
        <w:rPr>
          <w:sz w:val="28"/>
        </w:rPr>
        <w:t>4</w:t>
      </w:r>
      <w:r>
        <w:rPr>
          <w:sz w:val="28"/>
        </w:rPr>
        <w:t xml:space="preserve"> раза, установленные на 01</w:t>
      </w:r>
      <w:r w:rsidR="000907AA">
        <w:rPr>
          <w:sz w:val="28"/>
        </w:rPr>
        <w:t>.</w:t>
      </w:r>
      <w:r w:rsidR="008167E2">
        <w:rPr>
          <w:sz w:val="28"/>
        </w:rPr>
        <w:t>06</w:t>
      </w:r>
      <w:r w:rsidR="000907AA">
        <w:rPr>
          <w:sz w:val="28"/>
        </w:rPr>
        <w:t>.201</w:t>
      </w:r>
      <w:r w:rsidR="008167E2">
        <w:rPr>
          <w:sz w:val="28"/>
        </w:rPr>
        <w:t>7</w:t>
      </w:r>
      <w:r>
        <w:rPr>
          <w:sz w:val="28"/>
        </w:rPr>
        <w:t xml:space="preserve"> года решением совета де</w:t>
      </w:r>
      <w:r w:rsidR="00460678">
        <w:rPr>
          <w:sz w:val="28"/>
        </w:rPr>
        <w:t xml:space="preserve">путатов МО «Город Отрадное» № </w:t>
      </w:r>
      <w:r w:rsidR="008167E2">
        <w:rPr>
          <w:sz w:val="28"/>
        </w:rPr>
        <w:t>15</w:t>
      </w:r>
      <w:r w:rsidR="00460678">
        <w:rPr>
          <w:sz w:val="28"/>
        </w:rPr>
        <w:t xml:space="preserve"> от </w:t>
      </w:r>
      <w:r w:rsidR="008167E2">
        <w:rPr>
          <w:sz w:val="28"/>
        </w:rPr>
        <w:t>12.05</w:t>
      </w:r>
      <w:r w:rsidR="00460678">
        <w:rPr>
          <w:sz w:val="28"/>
        </w:rPr>
        <w:t>.201</w:t>
      </w:r>
      <w:r w:rsidR="008167E2">
        <w:rPr>
          <w:sz w:val="28"/>
        </w:rPr>
        <w:t>7</w:t>
      </w:r>
      <w:r>
        <w:rPr>
          <w:sz w:val="28"/>
        </w:rPr>
        <w:t xml:space="preserve"> года «Об увеличении </w:t>
      </w:r>
      <w:r w:rsidRPr="00A506C1">
        <w:rPr>
          <w:sz w:val="28"/>
        </w:rPr>
        <w:t xml:space="preserve"> должностных окладов главы </w:t>
      </w:r>
      <w:r w:rsidR="00460678">
        <w:rPr>
          <w:sz w:val="28"/>
        </w:rPr>
        <w:t>Отрадненского городского поселения Кировского муниципального района Ленинградской области</w:t>
      </w:r>
      <w:r w:rsidRPr="00A506C1">
        <w:rPr>
          <w:sz w:val="28"/>
        </w:rPr>
        <w:t xml:space="preserve"> и специалистов, замещающих в совете депутатов </w:t>
      </w:r>
      <w:r w:rsidR="00460678">
        <w:rPr>
          <w:sz w:val="28"/>
        </w:rPr>
        <w:t>Отрадненского городского поселения Кировского муниципального района Ленинградской области</w:t>
      </w:r>
      <w:r w:rsidR="00460678" w:rsidRPr="00A506C1">
        <w:rPr>
          <w:sz w:val="28"/>
        </w:rPr>
        <w:t xml:space="preserve"> </w:t>
      </w:r>
      <w:r w:rsidRPr="00A506C1">
        <w:rPr>
          <w:sz w:val="28"/>
        </w:rPr>
        <w:t>должности, не являющиеся должностями муниципальной службы</w:t>
      </w:r>
      <w:r>
        <w:rPr>
          <w:sz w:val="28"/>
        </w:rPr>
        <w:t xml:space="preserve">» должностные оклады главы </w:t>
      </w:r>
      <w:r w:rsidRPr="00E50C84">
        <w:rPr>
          <w:sz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 и специалистов, замещающих в совете депутатов </w:t>
      </w:r>
      <w:r w:rsidRPr="00E50C84">
        <w:rPr>
          <w:sz w:val="28"/>
        </w:rPr>
        <w:t xml:space="preserve">Отрадненского городского поселения Кировского муниципального района Ленинградской </w:t>
      </w:r>
      <w:proofErr w:type="gramStart"/>
      <w:r w:rsidRPr="00E50C84">
        <w:rPr>
          <w:sz w:val="28"/>
        </w:rPr>
        <w:t>области</w:t>
      </w:r>
      <w:r w:rsidRPr="00A506C1">
        <w:rPr>
          <w:sz w:val="28"/>
        </w:rPr>
        <w:t xml:space="preserve"> </w:t>
      </w:r>
      <w:r>
        <w:rPr>
          <w:sz w:val="28"/>
        </w:rPr>
        <w:t xml:space="preserve"> должности</w:t>
      </w:r>
      <w:proofErr w:type="gramEnd"/>
      <w:r>
        <w:rPr>
          <w:sz w:val="28"/>
        </w:rPr>
        <w:t>, не являющиеся должностями муниципальной службы согласно приложениям 1, 2 к настоящему решению</w:t>
      </w:r>
      <w:r w:rsidRPr="00A506C1">
        <w:rPr>
          <w:sz w:val="28"/>
        </w:rPr>
        <w:t>.</w:t>
      </w:r>
    </w:p>
    <w:p w:rsidR="008B64B0" w:rsidRDefault="008B64B0" w:rsidP="008B64B0">
      <w:pPr>
        <w:jc w:val="both"/>
        <w:rPr>
          <w:sz w:val="28"/>
        </w:rPr>
      </w:pPr>
      <w:r>
        <w:rPr>
          <w:sz w:val="28"/>
        </w:rPr>
        <w:tab/>
        <w:t>2. Настоящее решение вступает в силу со дня официального опубликования.</w:t>
      </w: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8F6095" w:rsidRDefault="008B64B0" w:rsidP="008B6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8167E2">
        <w:rPr>
          <w:sz w:val="28"/>
          <w:szCs w:val="28"/>
        </w:rPr>
        <w:t xml:space="preserve">И.В. </w:t>
      </w:r>
      <w:proofErr w:type="spellStart"/>
      <w:r w:rsidR="008167E2">
        <w:rPr>
          <w:sz w:val="28"/>
          <w:szCs w:val="28"/>
        </w:rPr>
        <w:t>Валышкова</w:t>
      </w:r>
      <w:proofErr w:type="spellEnd"/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1950FB" w:rsidRDefault="001950FB" w:rsidP="008B64B0">
      <w:pPr>
        <w:autoSpaceDE w:val="0"/>
        <w:autoSpaceDN w:val="0"/>
        <w:adjustRightInd w:val="0"/>
        <w:jc w:val="right"/>
        <w:outlineLvl w:val="0"/>
      </w:pP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C338BA">
        <w:t>1</w:t>
      </w:r>
      <w:r w:rsidR="008167E2">
        <w:t>6</w:t>
      </w:r>
      <w:r w:rsidR="00C338BA">
        <w:t xml:space="preserve">» мая </w:t>
      </w:r>
      <w:bookmarkStart w:id="0" w:name="_GoBack"/>
      <w:bookmarkEnd w:id="0"/>
      <w:r w:rsidR="00C338BA">
        <w:t>201</w:t>
      </w:r>
      <w:r w:rsidR="008167E2">
        <w:t>8</w:t>
      </w:r>
      <w:r w:rsidRPr="003476B6">
        <w:t xml:space="preserve"> г</w:t>
      </w:r>
      <w:r w:rsidR="009F1B98">
        <w:t>ода</w:t>
      </w:r>
      <w:r w:rsidRPr="003476B6">
        <w:t xml:space="preserve"> № </w:t>
      </w:r>
      <w:r w:rsidR="001950FB">
        <w:t>22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выборных должностей в совете депутатов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5069" w:type="dxa"/>
          </w:tcPr>
          <w:p w:rsidR="008B64B0" w:rsidRDefault="008167E2" w:rsidP="00E42F15">
            <w:pPr>
              <w:autoSpaceDE w:val="0"/>
              <w:autoSpaceDN w:val="0"/>
              <w:adjustRightInd w:val="0"/>
              <w:jc w:val="center"/>
            </w:pPr>
            <w:r>
              <w:t>22870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8167E2">
        <w:t>«16</w:t>
      </w:r>
      <w:r w:rsidR="00527972">
        <w:t xml:space="preserve">» </w:t>
      </w:r>
      <w:proofErr w:type="gramStart"/>
      <w:r w:rsidR="00527972">
        <w:t>мая  201</w:t>
      </w:r>
      <w:r w:rsidR="008167E2">
        <w:t>8</w:t>
      </w:r>
      <w:proofErr w:type="gramEnd"/>
      <w:r w:rsidRPr="003476B6">
        <w:t xml:space="preserve"> г. № </w:t>
      </w:r>
      <w:r w:rsidR="001950FB">
        <w:t>22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должностей, не являющихся должностями муниципальной службы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в совете депутатов 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Руководитель аппарата главы муниципального образования (начальник отдела, заведующий отделом)</w:t>
            </w:r>
          </w:p>
        </w:tc>
        <w:tc>
          <w:tcPr>
            <w:tcW w:w="5069" w:type="dxa"/>
          </w:tcPr>
          <w:p w:rsidR="008B64B0" w:rsidRDefault="008167E2" w:rsidP="00E42F15">
            <w:pPr>
              <w:autoSpaceDE w:val="0"/>
              <w:autoSpaceDN w:val="0"/>
              <w:adjustRightInd w:val="0"/>
              <w:jc w:val="center"/>
            </w:pPr>
            <w:r>
              <w:t>12395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5069" w:type="dxa"/>
          </w:tcPr>
          <w:p w:rsidR="008B64B0" w:rsidRDefault="008167E2" w:rsidP="00E42F15">
            <w:pPr>
              <w:autoSpaceDE w:val="0"/>
              <w:autoSpaceDN w:val="0"/>
              <w:adjustRightInd w:val="0"/>
              <w:jc w:val="center"/>
            </w:pPr>
            <w:r>
              <w:t>10255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/>
    <w:p w:rsidR="002D359C" w:rsidRDefault="002D359C"/>
    <w:sectPr w:rsidR="002D359C" w:rsidSect="001E5129">
      <w:headerReference w:type="default" r:id="rId7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9F" w:rsidRDefault="00D0759F" w:rsidP="008167E2">
      <w:r>
        <w:separator/>
      </w:r>
    </w:p>
  </w:endnote>
  <w:endnote w:type="continuationSeparator" w:id="0">
    <w:p w:rsidR="00D0759F" w:rsidRDefault="00D0759F" w:rsidP="008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9F" w:rsidRDefault="00D0759F" w:rsidP="008167E2">
      <w:r>
        <w:separator/>
      </w:r>
    </w:p>
  </w:footnote>
  <w:footnote w:type="continuationSeparator" w:id="0">
    <w:p w:rsidR="00D0759F" w:rsidRDefault="00D0759F" w:rsidP="0081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2" w:rsidRDefault="008167E2" w:rsidP="008167E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B0"/>
    <w:rsid w:val="000907AA"/>
    <w:rsid w:val="001950FB"/>
    <w:rsid w:val="002D359C"/>
    <w:rsid w:val="00460678"/>
    <w:rsid w:val="00527972"/>
    <w:rsid w:val="005B728E"/>
    <w:rsid w:val="008167E2"/>
    <w:rsid w:val="008B64B0"/>
    <w:rsid w:val="0091565B"/>
    <w:rsid w:val="009F1B98"/>
    <w:rsid w:val="00A11689"/>
    <w:rsid w:val="00C338BA"/>
    <w:rsid w:val="00D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C0A5-91CC-42AF-9E9C-DFB64680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4B0"/>
    <w:rPr>
      <w:color w:val="0000FF"/>
      <w:u w:val="single"/>
    </w:rPr>
  </w:style>
  <w:style w:type="table" w:styleId="a4">
    <w:name w:val="Table Grid"/>
    <w:basedOn w:val="a1"/>
    <w:rsid w:val="008B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6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6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2018-05-10T09:48:00Z</dcterms:created>
  <dcterms:modified xsi:type="dcterms:W3CDTF">2018-05-21T11:19:00Z</dcterms:modified>
</cp:coreProperties>
</file>