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4A" w:rsidRDefault="00C32C4A" w:rsidP="00C32C4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04E9CBF" wp14:editId="62DFF33F">
            <wp:extent cx="447675" cy="457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4A" w:rsidRDefault="00C32C4A" w:rsidP="00C32C4A">
      <w:pPr>
        <w:jc w:val="center"/>
        <w:rPr>
          <w:b/>
          <w:bCs/>
        </w:rPr>
      </w:pPr>
      <w:r>
        <w:rPr>
          <w:b/>
          <w:bCs/>
        </w:rPr>
        <w:t>КИРОВСКИЙ МУНИЦИПАЛЬНЫЙ РАЙОН</w:t>
      </w:r>
    </w:p>
    <w:p w:rsidR="00C32C4A" w:rsidRDefault="00C32C4A" w:rsidP="00C32C4A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C32C4A" w:rsidRDefault="00C32C4A" w:rsidP="00C32C4A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C32C4A" w:rsidRDefault="00C32C4A" w:rsidP="00C32C4A">
      <w:pPr>
        <w:jc w:val="center"/>
        <w:rPr>
          <w:bCs/>
        </w:rPr>
      </w:pPr>
      <w:r>
        <w:rPr>
          <w:b/>
          <w:bCs/>
        </w:rPr>
        <w:t>ОТРАДНЕНСКОГО ГОРОДСКОГО ПОСЕЛЕНИЯ</w:t>
      </w:r>
    </w:p>
    <w:p w:rsidR="00C32C4A" w:rsidRDefault="00C32C4A" w:rsidP="00C32C4A">
      <w:pPr>
        <w:jc w:val="center"/>
        <w:rPr>
          <w:b/>
          <w:sz w:val="24"/>
        </w:rPr>
      </w:pPr>
    </w:p>
    <w:p w:rsidR="00C32C4A" w:rsidRDefault="00C32C4A" w:rsidP="00C32C4A">
      <w:pPr>
        <w:jc w:val="center"/>
        <w:rPr>
          <w:b/>
          <w:sz w:val="24"/>
        </w:rPr>
      </w:pPr>
    </w:p>
    <w:p w:rsidR="00C32C4A" w:rsidRDefault="00C32C4A" w:rsidP="00C32C4A">
      <w:pPr>
        <w:pStyle w:val="1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32C4A" w:rsidRDefault="00C32C4A" w:rsidP="00C32C4A"/>
    <w:p w:rsidR="00C32C4A" w:rsidRDefault="00384820" w:rsidP="00C32C4A">
      <w:pPr>
        <w:pStyle w:val="2"/>
        <w:jc w:val="center"/>
      </w:pPr>
      <w:r>
        <w:t>От 01</w:t>
      </w:r>
      <w:r w:rsidR="00C32C4A">
        <w:t xml:space="preserve"> </w:t>
      </w:r>
      <w:r w:rsidR="00BD5034">
        <w:t xml:space="preserve">марта </w:t>
      </w:r>
      <w:r w:rsidR="00C32C4A">
        <w:t>201</w:t>
      </w:r>
      <w:r w:rsidR="00220CE1">
        <w:t>8</w:t>
      </w:r>
      <w:r w:rsidR="00C32C4A">
        <w:t xml:space="preserve"> года №</w:t>
      </w:r>
      <w:r>
        <w:t>93</w:t>
      </w:r>
    </w:p>
    <w:p w:rsidR="00C32C4A" w:rsidRDefault="00C32C4A" w:rsidP="00C32C4A"/>
    <w:p w:rsidR="00C32C4A" w:rsidRDefault="00C32C4A" w:rsidP="00C32C4A"/>
    <w:p w:rsidR="00C32C4A" w:rsidRDefault="00C32C4A" w:rsidP="00C32C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муниципальную программу </w:t>
      </w:r>
    </w:p>
    <w:p w:rsidR="00C32C4A" w:rsidRPr="00D54954" w:rsidRDefault="00D54954" w:rsidP="00D54954">
      <w:pPr>
        <w:jc w:val="center"/>
        <w:rPr>
          <w:b/>
          <w:sz w:val="22"/>
        </w:rPr>
      </w:pPr>
      <w:r w:rsidRPr="00D54954">
        <w:rPr>
          <w:b/>
          <w:bCs/>
          <w:sz w:val="22"/>
        </w:rPr>
        <w:t>«</w:t>
      </w:r>
      <w:r w:rsidRPr="00D54954">
        <w:rPr>
          <w:b/>
          <w:sz w:val="22"/>
        </w:rPr>
        <w:t>Развитие социокультурного пространства МО «Город Отрадное» на 2018 год»</w:t>
      </w:r>
      <w:r w:rsidR="00C32C4A">
        <w:rPr>
          <w:b/>
          <w:sz w:val="24"/>
          <w:szCs w:val="24"/>
        </w:rPr>
        <w:t xml:space="preserve">, утвержденную постановлением администрации Отрадненского городского поселения Кировского муниципального района Ленинградской области от </w:t>
      </w:r>
      <w:r>
        <w:rPr>
          <w:b/>
          <w:sz w:val="24"/>
          <w:szCs w:val="24"/>
        </w:rPr>
        <w:t>04.12.</w:t>
      </w:r>
      <w:r w:rsidR="00220CE1">
        <w:rPr>
          <w:b/>
          <w:sz w:val="24"/>
          <w:szCs w:val="24"/>
        </w:rPr>
        <w:t>2017</w:t>
      </w:r>
      <w:r w:rsidR="00C32C4A">
        <w:rPr>
          <w:b/>
          <w:sz w:val="24"/>
          <w:szCs w:val="24"/>
        </w:rPr>
        <w:t xml:space="preserve"> года №</w:t>
      </w:r>
      <w:r w:rsidR="00220CE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49</w:t>
      </w:r>
    </w:p>
    <w:p w:rsidR="00C32C4A" w:rsidRDefault="00C32C4A" w:rsidP="00C32C4A">
      <w:pPr>
        <w:jc w:val="center"/>
        <w:rPr>
          <w:b/>
          <w:sz w:val="24"/>
          <w:szCs w:val="24"/>
        </w:rPr>
      </w:pPr>
    </w:p>
    <w:p w:rsidR="00D54954" w:rsidRPr="00D54954" w:rsidRDefault="00D54954" w:rsidP="00D54954">
      <w:pPr>
        <w:ind w:firstLine="851"/>
        <w:jc w:val="both"/>
        <w:rPr>
          <w:sz w:val="28"/>
          <w:szCs w:val="28"/>
        </w:rPr>
      </w:pPr>
      <w:r w:rsidRPr="00D54954">
        <w:rPr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с целью создания условий для обеспечения устойчивого развития социально-культурных составляющих качества жизни жителей, администрация МО «Город Отрадное» постановляет:</w:t>
      </w:r>
    </w:p>
    <w:p w:rsidR="00C32C4A" w:rsidRPr="005D6D7D" w:rsidRDefault="00D54954" w:rsidP="00C32C4A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C02E1">
        <w:rPr>
          <w:sz w:val="28"/>
          <w:szCs w:val="24"/>
        </w:rPr>
        <w:t>Внести</w:t>
      </w:r>
      <w:r>
        <w:rPr>
          <w:sz w:val="28"/>
          <w:szCs w:val="24"/>
        </w:rPr>
        <w:t xml:space="preserve"> следующие</w:t>
      </w:r>
      <w:r w:rsidRPr="00BC02E1">
        <w:rPr>
          <w:sz w:val="28"/>
          <w:szCs w:val="24"/>
        </w:rPr>
        <w:t xml:space="preserve"> изменения в муниципальную программу </w:t>
      </w:r>
      <w:r w:rsidRPr="00BC02E1">
        <w:rPr>
          <w:sz w:val="24"/>
          <w:szCs w:val="24"/>
        </w:rPr>
        <w:t>«</w:t>
      </w:r>
      <w:r w:rsidRPr="00BC02E1">
        <w:rPr>
          <w:sz w:val="28"/>
          <w:szCs w:val="28"/>
        </w:rPr>
        <w:t>Развитие социокультурного простра</w:t>
      </w:r>
      <w:r>
        <w:rPr>
          <w:sz w:val="28"/>
          <w:szCs w:val="28"/>
        </w:rPr>
        <w:t xml:space="preserve">нства МО «Город Отрадное» </w:t>
      </w:r>
      <w:r w:rsidR="009A5B28">
        <w:rPr>
          <w:sz w:val="28"/>
          <w:szCs w:val="28"/>
        </w:rPr>
        <w:t>на 2018 год</w:t>
      </w:r>
      <w:r w:rsidRPr="00BC02E1">
        <w:rPr>
          <w:sz w:val="28"/>
          <w:szCs w:val="28"/>
        </w:rPr>
        <w:t>», утвержденную постановлением администрации Отрадненского городского поселения Кировского муниципального района Ленинградской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04.</w:t>
      </w:r>
      <w:r w:rsidR="00220CE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="00220CE1">
        <w:rPr>
          <w:bCs/>
          <w:sz w:val="28"/>
          <w:szCs w:val="28"/>
        </w:rPr>
        <w:t>.2017</w:t>
      </w:r>
      <w:r w:rsidR="00C32C4A" w:rsidRPr="005D6D7D">
        <w:rPr>
          <w:bCs/>
          <w:sz w:val="28"/>
          <w:szCs w:val="28"/>
        </w:rPr>
        <w:t xml:space="preserve"> года №</w:t>
      </w:r>
      <w:r w:rsidR="00C32C4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49</w:t>
      </w:r>
      <w:r w:rsidR="00C32C4A">
        <w:rPr>
          <w:bCs/>
          <w:sz w:val="28"/>
          <w:szCs w:val="28"/>
        </w:rPr>
        <w:t xml:space="preserve"> (далее - Программа)</w:t>
      </w:r>
      <w:r w:rsidR="00C32C4A" w:rsidRPr="005D6D7D">
        <w:rPr>
          <w:bCs/>
          <w:sz w:val="28"/>
          <w:szCs w:val="28"/>
        </w:rPr>
        <w:t xml:space="preserve">, согласно </w:t>
      </w:r>
      <w:r w:rsidR="009A5B28" w:rsidRPr="005D6D7D">
        <w:rPr>
          <w:bCs/>
          <w:sz w:val="28"/>
          <w:szCs w:val="28"/>
        </w:rPr>
        <w:t>приложению,</w:t>
      </w:r>
      <w:r w:rsidR="00C32C4A" w:rsidRPr="005D6D7D">
        <w:rPr>
          <w:bCs/>
          <w:sz w:val="28"/>
          <w:szCs w:val="28"/>
        </w:rPr>
        <w:t xml:space="preserve"> </w:t>
      </w:r>
      <w:r w:rsidR="00C32C4A" w:rsidRPr="005D6D7D">
        <w:rPr>
          <w:sz w:val="28"/>
          <w:szCs w:val="28"/>
        </w:rPr>
        <w:t>к настоящему постановлению.</w:t>
      </w:r>
    </w:p>
    <w:p w:rsidR="00C32C4A" w:rsidRDefault="00C32C4A" w:rsidP="00C32C4A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32C4A" w:rsidRPr="00BF2E68" w:rsidRDefault="00C32C4A" w:rsidP="00C32C4A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BF2E68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по общим вопросам. </w:t>
      </w:r>
    </w:p>
    <w:p w:rsidR="00C32C4A" w:rsidRDefault="00C32C4A" w:rsidP="00C32C4A">
      <w:pPr>
        <w:ind w:firstLine="567"/>
        <w:jc w:val="both"/>
        <w:rPr>
          <w:sz w:val="28"/>
          <w:szCs w:val="28"/>
        </w:rPr>
      </w:pPr>
    </w:p>
    <w:p w:rsidR="00C32C4A" w:rsidRDefault="00C32C4A" w:rsidP="00C32C4A">
      <w:pPr>
        <w:jc w:val="both"/>
        <w:rPr>
          <w:sz w:val="24"/>
          <w:szCs w:val="24"/>
        </w:rPr>
      </w:pPr>
    </w:p>
    <w:p w:rsidR="00C32C4A" w:rsidRDefault="00C32C4A" w:rsidP="00C32C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В.И. Летуновская</w:t>
      </w:r>
    </w:p>
    <w:p w:rsidR="00C32C4A" w:rsidRDefault="00C32C4A" w:rsidP="00C32C4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C32C4A" w:rsidRDefault="00C32C4A" w:rsidP="00C32C4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C32C4A" w:rsidRDefault="00C32C4A" w:rsidP="00C32C4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C32C4A" w:rsidRDefault="00C32C4A" w:rsidP="00C32C4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C32C4A" w:rsidRDefault="00C32C4A" w:rsidP="00C32C4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C32C4A" w:rsidRDefault="00C32C4A" w:rsidP="00C32C4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9A5B28" w:rsidRDefault="009A5B28" w:rsidP="00C32C4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9A5B28" w:rsidRDefault="009A5B28" w:rsidP="00C32C4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9A5B28" w:rsidRDefault="009A5B28" w:rsidP="00C32C4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C32C4A" w:rsidRDefault="00C32C4A" w:rsidP="00C32C4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C32C4A" w:rsidRPr="00BF2E68" w:rsidRDefault="00C32C4A" w:rsidP="00C32C4A">
      <w:pPr>
        <w:shd w:val="clear" w:color="auto" w:fill="FFFFFF"/>
        <w:jc w:val="both"/>
        <w:rPr>
          <w:color w:val="000000"/>
          <w:spacing w:val="4"/>
          <w:sz w:val="18"/>
          <w:szCs w:val="24"/>
        </w:rPr>
      </w:pPr>
    </w:p>
    <w:p w:rsidR="00C32C4A" w:rsidRPr="00BF2E68" w:rsidRDefault="00C32C4A" w:rsidP="00C32C4A">
      <w:pPr>
        <w:shd w:val="clear" w:color="auto" w:fill="FFFFFF"/>
        <w:jc w:val="both"/>
        <w:rPr>
          <w:sz w:val="18"/>
          <w:szCs w:val="24"/>
        </w:rPr>
      </w:pPr>
      <w:r w:rsidRPr="00BF2E68">
        <w:rPr>
          <w:color w:val="000000"/>
          <w:spacing w:val="4"/>
          <w:sz w:val="18"/>
          <w:szCs w:val="24"/>
        </w:rPr>
        <w:t>Разослано: 2-дело, отдел финансов, отдел экономики, отдел по организационным вопросам, МБУК КЦ «Фортуна, СМИ,</w:t>
      </w:r>
      <w:r w:rsidR="009A5B28">
        <w:rPr>
          <w:color w:val="000000"/>
          <w:spacing w:val="4"/>
          <w:sz w:val="18"/>
          <w:szCs w:val="24"/>
        </w:rPr>
        <w:t xml:space="preserve"> МКУ «Отрадненская городская библиотека»</w:t>
      </w:r>
      <w:r w:rsidRPr="00BF2E68">
        <w:rPr>
          <w:color w:val="000000"/>
          <w:spacing w:val="4"/>
          <w:sz w:val="18"/>
          <w:szCs w:val="24"/>
        </w:rPr>
        <w:t xml:space="preserve"> </w:t>
      </w:r>
      <w:hyperlink r:id="rId6" w:history="1">
        <w:r w:rsidRPr="00BF2E68">
          <w:rPr>
            <w:rStyle w:val="a3"/>
            <w:sz w:val="14"/>
            <w:szCs w:val="24"/>
          </w:rPr>
          <w:t>www.otradnoe-na-neve.ru</w:t>
        </w:r>
      </w:hyperlink>
      <w:r w:rsidRPr="00BF2E68">
        <w:rPr>
          <w:sz w:val="18"/>
          <w:szCs w:val="24"/>
        </w:rPr>
        <w:t>, ГУ ЛО «Государственный институт регионального законодательства»</w:t>
      </w:r>
    </w:p>
    <w:p w:rsidR="00C32C4A" w:rsidRDefault="00C32C4A" w:rsidP="00C32C4A">
      <w:pPr>
        <w:jc w:val="right"/>
        <w:rPr>
          <w:sz w:val="24"/>
          <w:szCs w:val="24"/>
        </w:rPr>
        <w:sectPr w:rsidR="00C32C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2C4A" w:rsidRDefault="00C32C4A" w:rsidP="00C32C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</w:t>
      </w:r>
      <w:r w:rsidRPr="00AE432B">
        <w:rPr>
          <w:sz w:val="24"/>
          <w:szCs w:val="24"/>
        </w:rPr>
        <w:t xml:space="preserve">постановлению                                      </w:t>
      </w:r>
    </w:p>
    <w:p w:rsidR="00C32C4A" w:rsidRPr="00AE432B" w:rsidRDefault="00C32C4A" w:rsidP="00C32C4A">
      <w:pPr>
        <w:tabs>
          <w:tab w:val="center" w:pos="4677"/>
          <w:tab w:val="left" w:pos="4820"/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432B">
        <w:rPr>
          <w:sz w:val="24"/>
          <w:szCs w:val="24"/>
        </w:rPr>
        <w:t xml:space="preserve">     администрации МО «Город Отрадное</w:t>
      </w:r>
      <w:r>
        <w:rPr>
          <w:sz w:val="24"/>
          <w:szCs w:val="24"/>
        </w:rPr>
        <w:t>»</w:t>
      </w:r>
    </w:p>
    <w:p w:rsidR="00C32C4A" w:rsidRPr="00850B4D" w:rsidRDefault="00C32C4A" w:rsidP="00C32C4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AE432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384820">
        <w:rPr>
          <w:sz w:val="24"/>
          <w:szCs w:val="24"/>
        </w:rPr>
        <w:t>01</w:t>
      </w:r>
      <w:r w:rsidR="00BD5034">
        <w:rPr>
          <w:sz w:val="24"/>
          <w:szCs w:val="24"/>
        </w:rPr>
        <w:t xml:space="preserve"> марта</w:t>
      </w:r>
      <w:r w:rsidR="00220CE1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220CE1">
        <w:rPr>
          <w:sz w:val="24"/>
          <w:szCs w:val="24"/>
        </w:rPr>
        <w:t xml:space="preserve">8 </w:t>
      </w:r>
      <w:r w:rsidRPr="00AE432B">
        <w:rPr>
          <w:sz w:val="24"/>
          <w:szCs w:val="24"/>
        </w:rPr>
        <w:t>года №</w:t>
      </w:r>
      <w:r w:rsidR="00384820">
        <w:rPr>
          <w:sz w:val="24"/>
          <w:szCs w:val="24"/>
        </w:rPr>
        <w:t>93</w:t>
      </w:r>
      <w:bookmarkStart w:id="0" w:name="_GoBack"/>
      <w:bookmarkEnd w:id="0"/>
    </w:p>
    <w:p w:rsidR="00C32C4A" w:rsidRDefault="00C32C4A" w:rsidP="00C32C4A">
      <w:pPr>
        <w:jc w:val="right"/>
        <w:rPr>
          <w:sz w:val="24"/>
          <w:szCs w:val="24"/>
        </w:rPr>
      </w:pPr>
    </w:p>
    <w:p w:rsidR="00C32C4A" w:rsidRDefault="00C32C4A" w:rsidP="00C32C4A">
      <w:pPr>
        <w:jc w:val="center"/>
        <w:rPr>
          <w:b/>
          <w:sz w:val="24"/>
          <w:szCs w:val="28"/>
        </w:rPr>
      </w:pPr>
    </w:p>
    <w:p w:rsidR="00C32C4A" w:rsidRPr="00D54954" w:rsidRDefault="00C32C4A" w:rsidP="00D54954">
      <w:pPr>
        <w:jc w:val="center"/>
        <w:rPr>
          <w:b/>
        </w:rPr>
      </w:pPr>
      <w:r w:rsidRPr="00961F8D">
        <w:rPr>
          <w:b/>
          <w:sz w:val="24"/>
          <w:szCs w:val="28"/>
        </w:rPr>
        <w:t>Изменения</w:t>
      </w:r>
      <w:r>
        <w:rPr>
          <w:b/>
          <w:sz w:val="24"/>
          <w:szCs w:val="28"/>
        </w:rPr>
        <w:t xml:space="preserve">, вносимые </w:t>
      </w:r>
      <w:r w:rsidRPr="00961F8D">
        <w:rPr>
          <w:b/>
          <w:sz w:val="24"/>
          <w:szCs w:val="28"/>
        </w:rPr>
        <w:t xml:space="preserve">в муниципальную программу </w:t>
      </w:r>
      <w:r w:rsidRPr="00D54954">
        <w:rPr>
          <w:b/>
          <w:sz w:val="24"/>
          <w:szCs w:val="24"/>
        </w:rPr>
        <w:t>«</w:t>
      </w:r>
      <w:r w:rsidR="00D54954" w:rsidRPr="00D54954">
        <w:rPr>
          <w:b/>
          <w:sz w:val="24"/>
          <w:szCs w:val="24"/>
        </w:rPr>
        <w:t>Развитие социокультурного пространства МО «Город Отрадное» на 2018 год»</w:t>
      </w:r>
      <w:r w:rsidRPr="00961F8D">
        <w:rPr>
          <w:b/>
          <w:bCs/>
          <w:sz w:val="24"/>
          <w:szCs w:val="28"/>
        </w:rPr>
        <w:t xml:space="preserve">, утвержденную постановлением администрации Отрадненского городского поселения Кировского муниципального района Ленинградской области от </w:t>
      </w:r>
      <w:r w:rsidR="00D54954">
        <w:rPr>
          <w:b/>
          <w:bCs/>
          <w:sz w:val="24"/>
          <w:szCs w:val="28"/>
        </w:rPr>
        <w:t>04.12</w:t>
      </w:r>
      <w:r w:rsidR="00220CE1">
        <w:rPr>
          <w:b/>
          <w:bCs/>
          <w:sz w:val="24"/>
          <w:szCs w:val="28"/>
        </w:rPr>
        <w:t>.2017</w:t>
      </w:r>
      <w:r>
        <w:rPr>
          <w:b/>
          <w:bCs/>
          <w:sz w:val="24"/>
          <w:szCs w:val="28"/>
        </w:rPr>
        <w:t xml:space="preserve"> </w:t>
      </w:r>
      <w:r w:rsidRPr="00961F8D">
        <w:rPr>
          <w:b/>
          <w:bCs/>
          <w:sz w:val="24"/>
          <w:szCs w:val="28"/>
        </w:rPr>
        <w:t>года №</w:t>
      </w:r>
      <w:r>
        <w:rPr>
          <w:b/>
          <w:bCs/>
          <w:sz w:val="24"/>
          <w:szCs w:val="28"/>
        </w:rPr>
        <w:t>5</w:t>
      </w:r>
      <w:r w:rsidR="00D54954">
        <w:rPr>
          <w:b/>
          <w:bCs/>
          <w:sz w:val="24"/>
          <w:szCs w:val="28"/>
        </w:rPr>
        <w:t>49</w:t>
      </w:r>
    </w:p>
    <w:p w:rsidR="00C32C4A" w:rsidRPr="00D54954" w:rsidRDefault="00C32C4A" w:rsidP="00C32C4A">
      <w:pPr>
        <w:jc w:val="both"/>
        <w:rPr>
          <w:sz w:val="24"/>
          <w:szCs w:val="24"/>
        </w:rPr>
      </w:pPr>
    </w:p>
    <w:p w:rsidR="00C32C4A" w:rsidRPr="00D54954" w:rsidRDefault="00220CE1" w:rsidP="00D5495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54954">
        <w:rPr>
          <w:sz w:val="24"/>
          <w:szCs w:val="24"/>
        </w:rPr>
        <w:t>1</w:t>
      </w:r>
      <w:r w:rsidR="00C32C4A" w:rsidRPr="00D54954">
        <w:rPr>
          <w:sz w:val="24"/>
          <w:szCs w:val="24"/>
        </w:rPr>
        <w:t xml:space="preserve">. </w:t>
      </w:r>
      <w:r w:rsidR="00C32C4A" w:rsidRPr="00D54954">
        <w:rPr>
          <w:sz w:val="28"/>
          <w:szCs w:val="28"/>
        </w:rPr>
        <w:t>Основные мероприятия подпрограммы</w:t>
      </w:r>
      <w:r w:rsidR="00D54954" w:rsidRPr="00D54954">
        <w:rPr>
          <w:rFonts w:eastAsia="Calibri"/>
          <w:sz w:val="28"/>
          <w:szCs w:val="28"/>
          <w:lang w:eastAsia="en-US"/>
        </w:rPr>
        <w:t xml:space="preserve"> «Молодежь Города Отрадное» на 2018 год </w:t>
      </w:r>
      <w:r w:rsidR="00D54954" w:rsidRPr="00D54954">
        <w:rPr>
          <w:sz w:val="28"/>
          <w:szCs w:val="28"/>
        </w:rPr>
        <w:t>изложить</w:t>
      </w:r>
      <w:r w:rsidR="00C32C4A" w:rsidRPr="00D54954">
        <w:rPr>
          <w:sz w:val="28"/>
          <w:szCs w:val="28"/>
        </w:rPr>
        <w:t xml:space="preserve"> в следующей редакции:</w:t>
      </w:r>
      <w:r w:rsidR="00C32C4A" w:rsidRPr="00D54954">
        <w:rPr>
          <w:sz w:val="24"/>
          <w:szCs w:val="24"/>
        </w:rPr>
        <w:t xml:space="preserve"> </w:t>
      </w:r>
    </w:p>
    <w:p w:rsidR="00C2247B" w:rsidRPr="00C32C4A" w:rsidRDefault="00C2247B" w:rsidP="00220CE1">
      <w:pPr>
        <w:pStyle w:val="a4"/>
        <w:ind w:left="0" w:firstLine="360"/>
        <w:jc w:val="both"/>
        <w:rPr>
          <w:sz w:val="24"/>
          <w:szCs w:val="24"/>
        </w:rPr>
      </w:pPr>
    </w:p>
    <w:tbl>
      <w:tblPr>
        <w:tblW w:w="15899" w:type="dxa"/>
        <w:tblCellSpacing w:w="5" w:type="nil"/>
        <w:tblInd w:w="-52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6580"/>
        <w:gridCol w:w="1418"/>
        <w:gridCol w:w="1275"/>
        <w:gridCol w:w="1985"/>
        <w:gridCol w:w="3969"/>
      </w:tblGrid>
      <w:tr w:rsidR="00D54954" w:rsidRPr="003079E4" w:rsidTr="00D54954">
        <w:trPr>
          <w:trHeight w:val="1895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7C78B1">
            <w:pPr>
              <w:spacing w:after="200" w:line="276" w:lineRule="auto"/>
              <w:ind w:left="-1388" w:firstLine="1388"/>
              <w:rPr>
                <w:rFonts w:eastAsia="Calibri"/>
                <w:b/>
                <w:lang w:eastAsia="en-US"/>
              </w:rPr>
            </w:pPr>
            <w:r w:rsidRPr="003079E4">
              <w:rPr>
                <w:rFonts w:eastAsia="Calibri"/>
                <w:b/>
                <w:lang w:eastAsia="en-US"/>
              </w:rPr>
              <w:t xml:space="preserve">п/п 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7C78B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3079E4">
              <w:rPr>
                <w:rFonts w:eastAsia="Calibri"/>
                <w:b/>
                <w:lang w:eastAsia="en-US"/>
              </w:rPr>
              <w:t xml:space="preserve">Мероприятия по реализации        </w:t>
            </w:r>
            <w:r w:rsidRPr="003079E4">
              <w:rPr>
                <w:rFonts w:eastAsia="Calibri"/>
                <w:b/>
                <w:lang w:eastAsia="en-US"/>
              </w:rPr>
              <w:br/>
              <w:t>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7C78B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3079E4">
              <w:rPr>
                <w:rFonts w:eastAsia="Calibri"/>
                <w:b/>
                <w:lang w:eastAsia="en-US"/>
              </w:rPr>
              <w:t xml:space="preserve">Источники     </w:t>
            </w:r>
            <w:r w:rsidRPr="003079E4">
              <w:rPr>
                <w:rFonts w:eastAsia="Calibri"/>
                <w:b/>
                <w:lang w:eastAsia="en-US"/>
              </w:rPr>
              <w:br/>
              <w:t>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7C78B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3079E4">
              <w:rPr>
                <w:rFonts w:eastAsia="Calibri"/>
                <w:b/>
                <w:lang w:eastAsia="en-US"/>
              </w:rPr>
              <w:t xml:space="preserve">Срок       </w:t>
            </w:r>
            <w:r w:rsidRPr="003079E4">
              <w:rPr>
                <w:rFonts w:eastAsia="Calibri"/>
                <w:b/>
                <w:lang w:eastAsia="en-US"/>
              </w:rPr>
              <w:br/>
              <w:t xml:space="preserve">исполнения </w:t>
            </w:r>
            <w:r w:rsidRPr="003079E4">
              <w:rPr>
                <w:rFonts w:eastAsia="Calibri"/>
                <w:b/>
                <w:lang w:eastAsia="en-US"/>
              </w:rPr>
              <w:br/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7C78B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3079E4">
              <w:rPr>
                <w:rFonts w:eastAsia="Calibri"/>
                <w:b/>
                <w:lang w:eastAsia="en-US"/>
              </w:rPr>
              <w:t xml:space="preserve">Объем финансирования (тыс. руб.)       </w:t>
            </w:r>
          </w:p>
          <w:p w:rsidR="00D54954" w:rsidRPr="003079E4" w:rsidRDefault="00D54954" w:rsidP="007C78B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3079E4">
              <w:rPr>
                <w:rFonts w:eastAsia="Calibri"/>
                <w:b/>
                <w:lang w:eastAsia="en-US"/>
              </w:rPr>
              <w:t xml:space="preserve">Очередной </w:t>
            </w:r>
            <w:r w:rsidRPr="003079E4">
              <w:rPr>
                <w:rFonts w:eastAsia="Calibri"/>
                <w:b/>
                <w:lang w:eastAsia="en-US"/>
              </w:rPr>
              <w:br/>
              <w:t>финансовый</w:t>
            </w:r>
            <w:r w:rsidRPr="003079E4">
              <w:rPr>
                <w:rFonts w:eastAsia="Calibri"/>
                <w:b/>
                <w:lang w:eastAsia="en-US"/>
              </w:rPr>
              <w:br/>
              <w:t xml:space="preserve"> 2018 год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7C78B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3079E4">
              <w:rPr>
                <w:rFonts w:eastAsia="Calibri"/>
                <w:b/>
                <w:lang w:eastAsia="en-US"/>
              </w:rPr>
              <w:t xml:space="preserve">Ответственный </w:t>
            </w:r>
            <w:r w:rsidRPr="003079E4">
              <w:rPr>
                <w:rFonts w:eastAsia="Calibri"/>
                <w:b/>
                <w:lang w:eastAsia="en-US"/>
              </w:rPr>
              <w:br/>
              <w:t xml:space="preserve">за выполнение </w:t>
            </w:r>
            <w:r w:rsidRPr="003079E4">
              <w:rPr>
                <w:rFonts w:eastAsia="Calibri"/>
                <w:b/>
                <w:lang w:eastAsia="en-US"/>
              </w:rPr>
              <w:br/>
              <w:t xml:space="preserve">мероприятия      </w:t>
            </w:r>
            <w:r w:rsidRPr="003079E4">
              <w:rPr>
                <w:rFonts w:eastAsia="Calibri"/>
                <w:b/>
                <w:lang w:eastAsia="en-US"/>
              </w:rPr>
              <w:br/>
              <w:t>подпрограммы</w:t>
            </w:r>
          </w:p>
        </w:tc>
      </w:tr>
      <w:tr w:rsidR="00D54954" w:rsidRPr="003079E4" w:rsidTr="00D54954">
        <w:trPr>
          <w:trHeight w:val="1895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pacing w:line="276" w:lineRule="auto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 w:rsidRPr="003079E4">
              <w:rPr>
                <w:rFonts w:eastAsia="Calibri"/>
                <w:color w:val="000000"/>
                <w:sz w:val="28"/>
                <w:szCs w:val="22"/>
                <w:lang w:eastAsia="en-US"/>
              </w:rPr>
              <w:t>1.5.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079E4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 занятости молодежи в летний период.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pacing w:line="276" w:lineRule="auto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 w:rsidRPr="003079E4">
              <w:rPr>
                <w:rFonts w:eastAsia="Calibri"/>
                <w:color w:val="000000"/>
                <w:sz w:val="28"/>
                <w:szCs w:val="22"/>
                <w:lang w:eastAsia="en-US"/>
              </w:rPr>
              <w:t>Средства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pacing w:line="276" w:lineRule="auto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 w:rsidRPr="003079E4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pacing w:line="276" w:lineRule="auto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>218,9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079E4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Администрация МО «Город Отрадное»</w:t>
            </w:r>
          </w:p>
        </w:tc>
      </w:tr>
      <w:tr w:rsidR="00D54954" w:rsidRPr="003079E4" w:rsidTr="00D54954">
        <w:trPr>
          <w:trHeight w:val="1895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pacing w:line="276" w:lineRule="auto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>1.7.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Приобретение сувенирной продукции для проведения мероприятий в области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pacing w:line="276" w:lineRule="auto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 w:rsidRPr="003079E4">
              <w:rPr>
                <w:rFonts w:eastAsia="Calibri"/>
                <w:color w:val="000000"/>
                <w:sz w:val="28"/>
                <w:szCs w:val="22"/>
                <w:lang w:eastAsia="en-US"/>
              </w:rPr>
              <w:t>Средства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pacing w:line="276" w:lineRule="auto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 w:rsidRPr="003079E4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pacing w:line="276" w:lineRule="auto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>81,1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54" w:rsidRPr="003079E4" w:rsidRDefault="00D54954" w:rsidP="00D5495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079E4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Администрация МО «Город Отрадное»</w:t>
            </w:r>
          </w:p>
        </w:tc>
      </w:tr>
    </w:tbl>
    <w:p w:rsidR="00C2247B" w:rsidRDefault="00C2247B" w:rsidP="00C2247B">
      <w:pPr>
        <w:pStyle w:val="a4"/>
        <w:ind w:left="0" w:firstLine="360"/>
        <w:jc w:val="both"/>
        <w:rPr>
          <w:sz w:val="24"/>
          <w:szCs w:val="28"/>
        </w:rPr>
      </w:pPr>
    </w:p>
    <w:p w:rsidR="00A4272F" w:rsidRDefault="00A4272F" w:rsidP="00C2247B">
      <w:pPr>
        <w:pStyle w:val="a4"/>
        <w:ind w:left="0" w:firstLine="360"/>
        <w:jc w:val="both"/>
        <w:rPr>
          <w:sz w:val="24"/>
          <w:szCs w:val="28"/>
        </w:rPr>
      </w:pPr>
    </w:p>
    <w:p w:rsidR="00A4272F" w:rsidRDefault="00A4272F" w:rsidP="00C2247B">
      <w:pPr>
        <w:pStyle w:val="a4"/>
        <w:ind w:left="0" w:firstLine="360"/>
        <w:jc w:val="both"/>
        <w:rPr>
          <w:sz w:val="24"/>
          <w:szCs w:val="28"/>
        </w:rPr>
      </w:pPr>
    </w:p>
    <w:p w:rsidR="00A4272F" w:rsidRDefault="00A4272F" w:rsidP="00C2247B">
      <w:pPr>
        <w:pStyle w:val="a4"/>
        <w:ind w:left="0" w:firstLine="360"/>
        <w:jc w:val="both"/>
        <w:rPr>
          <w:sz w:val="24"/>
          <w:szCs w:val="28"/>
        </w:rPr>
      </w:pPr>
    </w:p>
    <w:p w:rsidR="00A4272F" w:rsidRDefault="00A4272F" w:rsidP="00C2247B">
      <w:pPr>
        <w:pStyle w:val="a4"/>
        <w:ind w:left="0" w:firstLine="360"/>
        <w:jc w:val="both"/>
        <w:rPr>
          <w:sz w:val="24"/>
          <w:szCs w:val="28"/>
        </w:rPr>
      </w:pPr>
    </w:p>
    <w:p w:rsidR="00A4272F" w:rsidRDefault="00A4272F" w:rsidP="00C2247B">
      <w:pPr>
        <w:pStyle w:val="a4"/>
        <w:ind w:left="0" w:firstLine="360"/>
        <w:jc w:val="both"/>
        <w:rPr>
          <w:sz w:val="24"/>
          <w:szCs w:val="28"/>
        </w:rPr>
      </w:pPr>
    </w:p>
    <w:p w:rsidR="00A4272F" w:rsidRDefault="00A4272F" w:rsidP="00C2247B">
      <w:pPr>
        <w:pStyle w:val="a4"/>
        <w:ind w:left="0" w:firstLine="360"/>
        <w:jc w:val="both"/>
        <w:rPr>
          <w:sz w:val="24"/>
          <w:szCs w:val="28"/>
        </w:rPr>
      </w:pPr>
    </w:p>
    <w:p w:rsidR="00A4272F" w:rsidRDefault="00A4272F" w:rsidP="00A4272F">
      <w:pPr>
        <w:pStyle w:val="a4"/>
        <w:ind w:left="0" w:hanging="426"/>
        <w:jc w:val="both"/>
        <w:rPr>
          <w:sz w:val="24"/>
          <w:szCs w:val="28"/>
        </w:rPr>
      </w:pPr>
    </w:p>
    <w:sectPr w:rsidR="00A4272F" w:rsidSect="004B3449">
      <w:pgSz w:w="16838" w:h="11906" w:orient="landscape"/>
      <w:pgMar w:top="567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DA"/>
    <w:multiLevelType w:val="hybridMultilevel"/>
    <w:tmpl w:val="8E52715A"/>
    <w:lvl w:ilvl="0" w:tplc="8A44E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E83040"/>
    <w:multiLevelType w:val="hybridMultilevel"/>
    <w:tmpl w:val="1EE8FC3A"/>
    <w:lvl w:ilvl="0" w:tplc="BBC89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463F4"/>
    <w:multiLevelType w:val="hybridMultilevel"/>
    <w:tmpl w:val="B980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1D"/>
    <w:rsid w:val="00220CE1"/>
    <w:rsid w:val="002A0472"/>
    <w:rsid w:val="00384820"/>
    <w:rsid w:val="00444F9B"/>
    <w:rsid w:val="00830A1D"/>
    <w:rsid w:val="009A5B28"/>
    <w:rsid w:val="00A4272F"/>
    <w:rsid w:val="00BD5034"/>
    <w:rsid w:val="00C2247B"/>
    <w:rsid w:val="00C32C4A"/>
    <w:rsid w:val="00C9451B"/>
    <w:rsid w:val="00D54954"/>
    <w:rsid w:val="00D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E6182-480F-4B5A-848C-675AD030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C4A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2C4A"/>
    <w:pPr>
      <w:keepNext/>
      <w:widowControl/>
      <w:autoSpaceDE/>
      <w:autoSpaceDN/>
      <w:adjustRightInd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C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C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C32C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C4A"/>
    <w:pPr>
      <w:ind w:left="720"/>
      <w:contextualSpacing/>
    </w:pPr>
  </w:style>
  <w:style w:type="character" w:customStyle="1" w:styleId="a5">
    <w:name w:val="Название Знак"/>
    <w:link w:val="a6"/>
    <w:locked/>
    <w:rsid w:val="00C32C4A"/>
    <w:rPr>
      <w:b/>
      <w:sz w:val="28"/>
    </w:rPr>
  </w:style>
  <w:style w:type="paragraph" w:styleId="a6">
    <w:name w:val="Title"/>
    <w:basedOn w:val="a"/>
    <w:link w:val="a5"/>
    <w:qFormat/>
    <w:rsid w:val="00C32C4A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C32C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2">
    <w:name w:val="Абзац списка1"/>
    <w:basedOn w:val="a"/>
    <w:rsid w:val="00C2247B"/>
    <w:pPr>
      <w:widowControl/>
      <w:autoSpaceDE/>
      <w:autoSpaceDN/>
      <w:adjustRightInd/>
      <w:ind w:left="720"/>
    </w:pPr>
    <w:rPr>
      <w:rFonts w:eastAsia="Calibri"/>
      <w:sz w:val="28"/>
      <w:szCs w:val="28"/>
    </w:rPr>
  </w:style>
  <w:style w:type="paragraph" w:styleId="a7">
    <w:name w:val="Body Text"/>
    <w:basedOn w:val="a"/>
    <w:link w:val="a8"/>
    <w:rsid w:val="00D5495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49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5B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B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radnoe-na-nev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RePack by Diakov</cp:lastModifiedBy>
  <cp:revision>2</cp:revision>
  <cp:lastPrinted>2018-03-01T06:04:00Z</cp:lastPrinted>
  <dcterms:created xsi:type="dcterms:W3CDTF">2018-03-01T08:43:00Z</dcterms:created>
  <dcterms:modified xsi:type="dcterms:W3CDTF">2018-03-01T08:43:00Z</dcterms:modified>
</cp:coreProperties>
</file>