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u w:val="single"/>
          <w:lang w:eastAsia="ru-RU"/>
        </w:rPr>
      </w:pPr>
      <w:r w:rsidRPr="00BE47C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BE47C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7C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</w:t>
      </w:r>
      <w:r w:rsidR="008142A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КИРОВСКИЙ МУНИЦИПАЛЬНЫЙ РАЙОН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ЛЕНИНГРАДСКОЙ ОБЛАСТИ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АДМИНИСТРАЦИЯ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ОТРАДНЕНСКОГО ГОРОДСКОГО ПОСЕЛЕНИЯ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BE47C9" w:rsidRPr="00BE47C9" w:rsidRDefault="00BE47C9" w:rsidP="00BE47C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0344DB" w:rsidRDefault="00BE47C9" w:rsidP="00BE47C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9C0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0344D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17</w:t>
      </w:r>
      <w:r w:rsidR="009C0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3234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C0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дека</w:t>
      </w:r>
      <w:r w:rsidR="00165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бря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№</w:t>
      </w:r>
      <w:r w:rsidR="009C06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344D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656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47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BE47C9" w:rsidRPr="00BE47C9" w:rsidRDefault="00BE47C9" w:rsidP="0047197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«Развитие социокультурного пространства МО «Город Отрадное»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8-2019 год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Отрадненского городского</w:t>
      </w:r>
      <w:r w:rsid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поселения Кировского муниципального района Ленинградской области от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мая 2018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№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257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с целью создания условий для обеспечения устойчивого развития социально-культурных составляющих качества жизни жителей, администрация МО «Город Отрадное» постановляет:</w:t>
      </w:r>
    </w:p>
    <w:p w:rsidR="00BE47C9" w:rsidRPr="00BE47C9" w:rsidRDefault="00BE47C9" w:rsidP="00BE47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1. Внести следующие изменения в муниципальную программу </w:t>
      </w:r>
      <w:r w:rsidRPr="00BE47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социокультурного пространства МО «Город Отрадное»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год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18.05.2018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BE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Программа):</w:t>
      </w: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Позицию «Источники финансирования муниципальной программы и подпрограмм» Паспорта муниципальной программы «Развитие социокультурного пространства МО «Город Отрадное»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следующей редакции: </w:t>
      </w:r>
    </w:p>
    <w:p w:rsidR="00471971" w:rsidRPr="00BE47C9" w:rsidRDefault="00471971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финансирования на реализацию программы на 2018 год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(тыс. рублей): средства бюджета поселения – 32 619,1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– 18 348,7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финансирования на реализацию программы на 2019 год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(тыс. рублей): средства бюджета поселения – 11 428,3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43 673,0</w:t>
      </w:r>
    </w:p>
    <w:p w:rsidR="00BE47C9" w:rsidRPr="00BE47C9" w:rsidRDefault="00BE47C9" w:rsidP="00BE47C9">
      <w:pPr>
        <w:widowControl w:val="0"/>
        <w:tabs>
          <w:tab w:val="lef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Всего: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1AA" w:rsidRPr="0000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106 315,6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№1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сферы культуры на территории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Отрадное»</w:t>
      </w:r>
      <w:r w:rsidR="0047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47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1 420,0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№2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«Молодежь города 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Отрадное</w:t>
      </w:r>
      <w:proofErr w:type="gramEnd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471971"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A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59,8</w:t>
      </w:r>
    </w:p>
    <w:p w:rsidR="00BE47C9" w:rsidRPr="00BA14CD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BA14CD" w:rsidRPr="00BA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368</w:t>
      </w:r>
      <w:r w:rsidR="00BA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191,3                   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№3                   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здорового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образа жизни на территории МО «Город Отрадное»: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011AA" w:rsidRPr="0000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68 461,</w:t>
      </w:r>
      <w:r w:rsidR="0014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011AA" w:rsidRPr="0000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 на 2018 год: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0011AA" w:rsidRPr="0000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3 360,0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средств на 2018 год: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10 000,0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 на 2019 год: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11 428,3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средств на 2019 год: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43 673,0</w:t>
      </w:r>
      <w:r w:rsidR="00471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№4         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СМИ на территории МО «Город Отрадное»:   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3 710,0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№5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обеспечения условий реализации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471971"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программы: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1AA" w:rsidRPr="0000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32 164,5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011AA" w:rsidRPr="0000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24 007,1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8 157,4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C9">
        <w:rPr>
          <w:rFonts w:ascii="Times New Roman" w:eastAsia="Calibri" w:hAnsi="Times New Roman" w:cs="Times New Roman"/>
          <w:sz w:val="24"/>
          <w:szCs w:val="24"/>
        </w:rPr>
        <w:t>* В течение реализации программы объемы финансового обеспечения подлежат уточнению</w:t>
      </w:r>
      <w:r w:rsidRPr="00BE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E47C9" w:rsidRPr="00BE47C9" w:rsidRDefault="00BE47C9" w:rsidP="00001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</w:t>
      </w:r>
      <w:r w:rsidR="0000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0011AA" w:rsidRPr="0000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00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новных мероприятий подпрограммы </w:t>
      </w:r>
      <w:r w:rsidR="006F69AD" w:rsidRPr="006F69A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здорового образа жизни на</w:t>
      </w:r>
      <w:r w:rsidR="006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МО «Город Отрадное» приложения № 3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«Развитие социокультурного пространства МО «Город Отрадное»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2018-2019 год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приложению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1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настоящему постановлению.</w:t>
      </w:r>
    </w:p>
    <w:p w:rsidR="00471971" w:rsidRPr="00471971" w:rsidRDefault="00BE47C9" w:rsidP="00471971">
      <w:pPr>
        <w:pStyle w:val="msobodytextmailrucssattributepostfix"/>
        <w:spacing w:before="0" w:beforeAutospacing="0" w:after="0" w:afterAutospacing="0"/>
        <w:ind w:right="-1"/>
        <w:jc w:val="both"/>
      </w:pPr>
      <w:r w:rsidRPr="00BE47C9">
        <w:rPr>
          <w:sz w:val="28"/>
          <w:szCs w:val="28"/>
        </w:rPr>
        <w:t xml:space="preserve">          </w:t>
      </w:r>
      <w:r w:rsidR="00471971">
        <w:rPr>
          <w:sz w:val="28"/>
          <w:szCs w:val="28"/>
        </w:rPr>
        <w:t xml:space="preserve"> </w:t>
      </w:r>
      <w:r w:rsidRPr="00BE47C9">
        <w:rPr>
          <w:sz w:val="28"/>
        </w:rPr>
        <w:t xml:space="preserve">2. </w:t>
      </w:r>
      <w:r w:rsidR="00471971" w:rsidRPr="00471971">
        <w:rPr>
          <w:bCs/>
          <w:sz w:val="28"/>
          <w:szCs w:val="28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6" w:tgtFrame="_blank" w:history="1"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="00471971" w:rsidRPr="00471971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otradnoe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-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na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-</w:t>
        </w:r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n</w:t>
        </w:r>
        <w:r w:rsidR="00471971" w:rsidRPr="00471971">
          <w:rPr>
            <w:bCs/>
            <w:color w:val="0000FF"/>
            <w:sz w:val="28"/>
            <w:szCs w:val="28"/>
            <w:u w:val="single"/>
          </w:rPr>
          <w:t>е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ve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71971" w:rsidRPr="00471971">
        <w:rPr>
          <w:bCs/>
          <w:sz w:val="28"/>
          <w:szCs w:val="28"/>
        </w:rPr>
        <w:t xml:space="preserve"> и в государственной автоматизированной информационной системе «Управление» (</w:t>
      </w:r>
      <w:proofErr w:type="spellStart"/>
      <w:r w:rsidR="00471971" w:rsidRPr="00471971">
        <w:rPr>
          <w:bCs/>
          <w:sz w:val="28"/>
          <w:szCs w:val="28"/>
          <w:lang w:val="en-US"/>
        </w:rPr>
        <w:t>gasu</w:t>
      </w:r>
      <w:proofErr w:type="spellEnd"/>
      <w:r w:rsidR="00471971" w:rsidRPr="00471971">
        <w:rPr>
          <w:bCs/>
          <w:sz w:val="28"/>
          <w:szCs w:val="28"/>
        </w:rPr>
        <w:t>.</w:t>
      </w:r>
      <w:proofErr w:type="spellStart"/>
      <w:r w:rsidR="00471971" w:rsidRPr="00471971">
        <w:rPr>
          <w:bCs/>
          <w:sz w:val="28"/>
          <w:szCs w:val="28"/>
          <w:lang w:val="en-US"/>
        </w:rPr>
        <w:t>gov</w:t>
      </w:r>
      <w:proofErr w:type="spellEnd"/>
      <w:r w:rsidR="00471971" w:rsidRPr="00471971">
        <w:rPr>
          <w:bCs/>
          <w:sz w:val="28"/>
          <w:szCs w:val="28"/>
        </w:rPr>
        <w:t>.</w:t>
      </w:r>
      <w:proofErr w:type="spellStart"/>
      <w:r w:rsidR="00471971" w:rsidRPr="00471971">
        <w:rPr>
          <w:bCs/>
          <w:sz w:val="28"/>
          <w:szCs w:val="28"/>
          <w:lang w:val="en-US"/>
        </w:rPr>
        <w:t>ru</w:t>
      </w:r>
      <w:proofErr w:type="spellEnd"/>
      <w:r w:rsidR="00471971" w:rsidRPr="00471971">
        <w:rPr>
          <w:bCs/>
          <w:sz w:val="28"/>
          <w:szCs w:val="28"/>
        </w:rPr>
        <w:t>).</w:t>
      </w:r>
    </w:p>
    <w:p w:rsidR="00BE47C9" w:rsidRPr="00BE47C9" w:rsidRDefault="00BE47C9" w:rsidP="00BE47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3. Контроль за исполнением настоящего постановления возложить на заместителя главы администрации по общим вопросам.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47C9" w:rsidRPr="00BE47C9" w:rsidRDefault="00A10C0F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лава</w:t>
      </w:r>
      <w:r w:rsidR="00BE47C9" w:rsidRPr="00BE47C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администрации                                                              </w:t>
      </w:r>
      <w:r w:rsidR="008F0B6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В.И. Летуновская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471971" w:rsidRPr="00BE47C9" w:rsidRDefault="00471971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sectPr w:rsidR="00BE47C9" w:rsidRPr="00BE47C9" w:rsidSect="00471971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  <w:bookmarkStart w:id="0" w:name="_GoBack"/>
      <w:bookmarkEnd w:id="0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 xml:space="preserve">Разослано: дело-2, отдел по организационным вопросам, ФЭУ, МБУК КЦ «Фортуна», МКУ «Отрадненская городская библиотека», МБУ СМИ «Редакция газеты «Отрадное вчера, сегодня, завтра», </w:t>
      </w: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www</w:t>
      </w: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.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otradnoe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-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na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-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neve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.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ru</w:t>
      </w:r>
      <w:proofErr w:type="spellEnd"/>
    </w:p>
    <w:p w:rsidR="00EC3420" w:rsidRDefault="00EC3420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365334" w:rsidRDefault="00365334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365334" w:rsidRDefault="00365334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МО «Город Отрадное»</w:t>
      </w:r>
    </w:p>
    <w:p w:rsidR="00365334" w:rsidRDefault="00365334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C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  »</w:t>
      </w:r>
      <w:r w:rsidR="006F6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 2018 года № </w:t>
      </w:r>
      <w:r w:rsidR="009C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780C6C" w:rsidRDefault="00780C6C" w:rsidP="00A10C0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6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№3</w:t>
      </w: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муниципальной программе</w:t>
      </w: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социокультурного пространства МО «Город Отрадное» на 2018-2019 год</w:t>
      </w: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6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основных мероприятий подпрограммы  </w:t>
      </w: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6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физической культуры, спорта и здорового образа жизни на территории МО «Город Отрадное»»</w:t>
      </w: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6"/>
        <w:gridCol w:w="5110"/>
        <w:gridCol w:w="1559"/>
        <w:gridCol w:w="1417"/>
        <w:gridCol w:w="1843"/>
        <w:gridCol w:w="4111"/>
      </w:tblGrid>
      <w:tr w:rsidR="006F69AD" w:rsidRPr="006F69AD" w:rsidTr="006F69AD">
        <w:trPr>
          <w:trHeight w:val="463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Создание условий для занятий физической культурой и массовым спортом для различных категорий населения</w:t>
            </w:r>
          </w:p>
        </w:tc>
      </w:tr>
      <w:tr w:rsidR="006F69AD" w:rsidRPr="006F69AD" w:rsidTr="006F69AD">
        <w:trPr>
          <w:trHeight w:val="176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реализации        </w:t>
            </w: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Источники     </w:t>
            </w: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Срок       </w:t>
            </w: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исполнения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Объем финансирования (тыс. руб.)  очередной </w:t>
            </w: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финансовый</w:t>
            </w: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 2018 год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мероприятия подпрограммы</w:t>
            </w:r>
          </w:p>
        </w:tc>
      </w:tr>
      <w:tr w:rsidR="006F69AD" w:rsidRPr="006F69AD" w:rsidTr="006F69AD">
        <w:trPr>
          <w:trHeight w:val="146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реестр спортивных сооружений, расположенных на территории муниципального образования Отрадненское городское поселение, независимо от ведомственной принадлежности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114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мониторинг среди населения городского поселения с целью определения потребностей и направленности спортивных секций.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125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информирование населения о проводимых спортивных мероприятиях в городе и возможности участия в них населения города.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41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63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Совершенствование структуры управления и организационно-управленческой деятельности в области физической культуры и массового спорта</w:t>
            </w:r>
          </w:p>
        </w:tc>
      </w:tr>
      <w:tr w:rsidR="006F69AD" w:rsidRPr="006F69AD" w:rsidTr="006F69AD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деятельность координационного совета по физической культуре и спорту при главе администрации города и проводить его заседания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14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Положения о спортивных мероприятиях, проводимых на территории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7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709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Создание и развитие материально-технической базы физической культуры и массового спорта, оснащение необходимым спортивным инвентарем, оборудованием и спортивной формой.</w:t>
            </w:r>
          </w:p>
        </w:tc>
      </w:tr>
      <w:tr w:rsidR="006F69AD" w:rsidRPr="006F69AD" w:rsidTr="006F69AD">
        <w:trPr>
          <w:trHeight w:val="408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3.1.Приобретение оборудования, спортинвентаря, оснащения спортивного зала   МБУК КЦ "Фортуна"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Футбольные Мячи (для большого футбола и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минифутбола</w:t>
            </w:r>
            <w:proofErr w:type="spellEnd"/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футбольная (взрослая)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9205E5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Теннисные шарики +сетки для теннисных столов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146B04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Клюшки для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флорбола+мячи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46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409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Повышение эффективности проведения спортивно-массовых мероприятий и привлечение к участию в них различных категорий населения</w:t>
            </w:r>
          </w:p>
        </w:tc>
      </w:tr>
      <w:tr w:rsidR="006F69AD" w:rsidRPr="006F69AD" w:rsidTr="006F69AD">
        <w:trPr>
          <w:trHeight w:val="177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Положение «О проведении смотра-конкурса на лучшую организацию спортивно-массовой работы в учреждениях и предприятиях разных форм собственности, расположенных на территории городского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70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Оптимизация системы мероприятий по физической культуре и массовому спорту, проводимых на территории муниципального образования</w:t>
            </w:r>
          </w:p>
        </w:tc>
      </w:tr>
      <w:tr w:rsidR="006F69AD" w:rsidRPr="006F69AD" w:rsidTr="006F69AD">
        <w:trPr>
          <w:trHeight w:val="31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 Общегородские мероприятия</w:t>
            </w:r>
          </w:p>
        </w:tc>
      </w:tr>
      <w:tr w:rsidR="006F69AD" w:rsidRPr="006F69AD" w:rsidTr="006F69AD">
        <w:trPr>
          <w:trHeight w:val="8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Физкультурно-массовые мероприятия, посвященные «Дню Победы»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9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Физкультурно-массовые мероприятия, посвящённые "Дню города Отрадное"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флорболу</w:t>
            </w:r>
            <w:proofErr w:type="spellEnd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(взрослый)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75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Детско-юношеский турнир  «Открытый ринг» по боксу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75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 (среди мужчин + среди женщин)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75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5.1.6.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427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5.2.Спортивно-массовые мероприятия, физкультурно-спортивные праздники для детей и подростков</w:t>
            </w:r>
          </w:p>
        </w:tc>
      </w:tr>
      <w:tr w:rsidR="006F69AD" w:rsidRPr="006F69AD" w:rsidTr="006F69AD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Волейбольный турнир «Кубок Ю.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Башурова</w:t>
            </w:r>
            <w:proofErr w:type="spellEnd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(среди образовательных учреждений)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церемония награждения лучших спортсменов города «Шаг к успеху»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Спортивно-историческая викторина «Школьная кругосветка»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«Олимпийские звездочки» (для </w:t>
            </w: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Зав. отделом спорта и молодежи </w:t>
            </w: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МБУК КЦ» «Фортуна»</w:t>
            </w:r>
          </w:p>
        </w:tc>
      </w:tr>
      <w:tr w:rsidR="006F69AD" w:rsidRPr="006F69AD" w:rsidTr="006F69AD">
        <w:trPr>
          <w:trHeight w:val="75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 турнир «Отрадное CUP»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107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5.2.6.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по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флорболу</w:t>
            </w:r>
            <w:proofErr w:type="spellEnd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дошкольных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9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5.2.7.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Мама, папа, я - спортивная семья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9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5.2.8.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среди дошкольных учреждений "Веселые старты"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38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5.3.Спортивно-массовые мероприятия, физкультурно-спортивные праздники для молодежи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мини-хоккею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г. Отрадное по пауэрлифтингу "Форум силы"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 турнир «Кубок Победы»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по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флорболу</w:t>
            </w:r>
            <w:proofErr w:type="spellEnd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«Кубок Победы»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настольному теннису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411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5.4.Спортивно-массовые мероприятия, физкультурно-спортивные праздники для старшего поколения отрадненцев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Личное первенство города по шахматам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главы администрации «Папа, мама, я – спортивная семья!»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Волейбольный турнир памяти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Г.М.Иванова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рыбной ловле (открытие сезона)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рыбной ловле (закрытие сезона)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Футбольный турнир "Кубок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Эйнориса</w:t>
            </w:r>
            <w:proofErr w:type="spellEnd"/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5.4.7.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шахматный турнир " Памяти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Ладина</w:t>
            </w:r>
            <w:proofErr w:type="spellEnd"/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Разделу 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C266D9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</w:t>
            </w:r>
            <w:r w:rsidR="006F69AD"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31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Спорт высших достижений</w:t>
            </w:r>
          </w:p>
        </w:tc>
      </w:tr>
      <w:tr w:rsidR="006F69AD" w:rsidRPr="006F69AD" w:rsidTr="006F69AD">
        <w:trPr>
          <w:trHeight w:val="39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 Участие в Спартакиаде и Первенствах МО Кировский район (проезд, питание)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DA0790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9C0634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C266D9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C266D9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C266D9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C266D9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C266D9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C266D9" w:rsidRDefault="009205E5" w:rsidP="00C266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C266D9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9C0634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туристический слет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6.1.6.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9C0634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F69AD"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6.1.7.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9C0634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6.1.8.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(жен)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9C0634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F69AD"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6.1.9.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(муж)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9C0634" w:rsidP="009C063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6.1.10.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 (жен)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9C0634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F69AD"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 (муж)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9C0634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F69AD"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9C0634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C266D9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C266D9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Ленинградской области по футболу среди ветеранов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C266D9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C266D9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C266D9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C266D9" w:rsidRDefault="00C266D9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DA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C266D9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40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9C0634" w:rsidP="00C266D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25,735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467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 Участие в региональных соревнованиях (взносы)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Единой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флорбольной</w:t>
            </w:r>
            <w:proofErr w:type="spellEnd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лиги (оплата взноса)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9C0634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СПб по волейболу (оплата взноса)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Ленинградской области по </w:t>
            </w: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футболу среди ветеранов (оплата взноса)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Зав. отделом спорта и молодежи </w:t>
            </w: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МБУК КЦ» «Фортуна»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Кировского района по футболу (оплата взноса)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Кировского района по мини-футболу (оплата взноса)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6.2.6.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туристический слет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C266D9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6.2.7.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C266D9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СПб по второй лиге по </w:t>
            </w:r>
            <w:proofErr w:type="spellStart"/>
            <w:r w:rsidRPr="00C2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минифутболу</w:t>
            </w:r>
            <w:proofErr w:type="spellEnd"/>
            <w:r w:rsidRPr="00C2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(взносы)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C266D9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C266D9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C266D9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C266D9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C266D9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9C0634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233,165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31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 Участие в международных соревнованиях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международном турнире по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микрофутзалу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277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9AD" w:rsidRPr="006F69AD" w:rsidTr="006F69AD">
        <w:trPr>
          <w:trHeight w:val="277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522538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428,9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9AD" w:rsidRPr="006F69AD" w:rsidTr="006F69AD">
        <w:trPr>
          <w:trHeight w:val="374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7. Строительство стадиона в 2018-2019 </w:t>
            </w:r>
            <w:proofErr w:type="spellStart"/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стадиона с искусственным покрытием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МО «Город Отрадное»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11 428,3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43 673,0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9AD" w:rsidRPr="006F69AD" w:rsidTr="006F69AD">
        <w:trPr>
          <w:trHeight w:val="326"/>
        </w:trPr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Разделу 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67 601,3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9AD" w:rsidRPr="006F69AD" w:rsidTr="006F69AD">
        <w:trPr>
          <w:trHeight w:val="421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8. Приобретение спортивного оборудования и инвентаря для муниципальных спортивных объектов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хоккейных тренажеров и хоккейного инвентаря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МО «Город Отрадное»</w:t>
            </w:r>
          </w:p>
        </w:tc>
      </w:tr>
      <w:tr w:rsidR="006F69AD" w:rsidRPr="006F69AD" w:rsidTr="006F69AD">
        <w:trPr>
          <w:trHeight w:val="600"/>
        </w:trPr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Разделу 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9AD" w:rsidRPr="006F69AD" w:rsidTr="006F69AD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подпрограмме: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146B04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68 461,3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</w:pPr>
    </w:p>
    <w:sectPr w:rsidR="006F69AD" w:rsidSect="00780C6C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9"/>
    <w:rsid w:val="000011AA"/>
    <w:rsid w:val="000344DB"/>
    <w:rsid w:val="00146B04"/>
    <w:rsid w:val="00165ACA"/>
    <w:rsid w:val="00323471"/>
    <w:rsid w:val="00365334"/>
    <w:rsid w:val="00367AE9"/>
    <w:rsid w:val="003F4053"/>
    <w:rsid w:val="004714A3"/>
    <w:rsid w:val="00471971"/>
    <w:rsid w:val="00522538"/>
    <w:rsid w:val="006F69AD"/>
    <w:rsid w:val="00780C6C"/>
    <w:rsid w:val="008142AA"/>
    <w:rsid w:val="008F0B67"/>
    <w:rsid w:val="009205E5"/>
    <w:rsid w:val="00954374"/>
    <w:rsid w:val="00976280"/>
    <w:rsid w:val="009C0634"/>
    <w:rsid w:val="00A10C0F"/>
    <w:rsid w:val="00B84C8F"/>
    <w:rsid w:val="00BA14CD"/>
    <w:rsid w:val="00BC655F"/>
    <w:rsid w:val="00BE47C9"/>
    <w:rsid w:val="00C266D9"/>
    <w:rsid w:val="00DA0790"/>
    <w:rsid w:val="00E43F13"/>
    <w:rsid w:val="00EA47C3"/>
    <w:rsid w:val="00EC3420"/>
    <w:rsid w:val="00F5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mailrucssattributepostfix">
    <w:name w:val="msobodytext_mailru_css_attribute_postfix"/>
    <w:basedOn w:val="a"/>
    <w:rsid w:val="0047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7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0C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mailrucssattributepostfix">
    <w:name w:val="msobodytext_mailru_css_attribute_postfix"/>
    <w:basedOn w:val="a"/>
    <w:rsid w:val="0047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7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0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n--otradnoe-na-nve-ho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cp:lastPrinted>2018-06-25T12:36:00Z</cp:lastPrinted>
  <dcterms:created xsi:type="dcterms:W3CDTF">2018-12-12T14:14:00Z</dcterms:created>
  <dcterms:modified xsi:type="dcterms:W3CDTF">2018-12-18T05:54:00Z</dcterms:modified>
</cp:coreProperties>
</file>